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04" w:rsidRPr="00850004" w:rsidRDefault="00850004" w:rsidP="008500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0004">
        <w:rPr>
          <w:rFonts w:ascii="Times New Roman" w:hAnsi="Times New Roman"/>
          <w:sz w:val="28"/>
          <w:szCs w:val="24"/>
        </w:rPr>
        <w:t>РОССИЙСКАЯ ФЕДЕРАЦИЯ</w:t>
      </w:r>
    </w:p>
    <w:p w:rsidR="00850004" w:rsidRPr="00850004" w:rsidRDefault="00850004" w:rsidP="008500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0004">
        <w:rPr>
          <w:rFonts w:ascii="Times New Roman" w:hAnsi="Times New Roman"/>
          <w:sz w:val="28"/>
          <w:szCs w:val="24"/>
        </w:rPr>
        <w:t xml:space="preserve">РОСТОВСКАЯ ОБЛАСТЬ                               </w:t>
      </w:r>
    </w:p>
    <w:p w:rsidR="00850004" w:rsidRPr="00850004" w:rsidRDefault="00850004" w:rsidP="008500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0004">
        <w:rPr>
          <w:rFonts w:ascii="Times New Roman" w:hAnsi="Times New Roman"/>
          <w:sz w:val="28"/>
          <w:szCs w:val="24"/>
        </w:rPr>
        <w:t>КРАСНОСУЛИНСКИЙ РАЙОН</w:t>
      </w:r>
    </w:p>
    <w:p w:rsidR="00850004" w:rsidRPr="00850004" w:rsidRDefault="00850004" w:rsidP="008500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0004">
        <w:rPr>
          <w:rFonts w:ascii="Times New Roman" w:hAnsi="Times New Roman"/>
          <w:sz w:val="28"/>
          <w:szCs w:val="24"/>
        </w:rPr>
        <w:t>МУНИЦИПАЛЬНОЕ ОБРАЗОВАНИЕ</w:t>
      </w:r>
    </w:p>
    <w:p w:rsidR="00850004" w:rsidRPr="00850004" w:rsidRDefault="00850004" w:rsidP="008500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0004">
        <w:rPr>
          <w:rFonts w:ascii="Times New Roman" w:hAnsi="Times New Roman"/>
          <w:sz w:val="28"/>
          <w:szCs w:val="24"/>
        </w:rPr>
        <w:t xml:space="preserve"> «КИСЕЛЕВСКОЕ СЕЛЬСКОЕ ПОСЕЛЕНИЕ»</w:t>
      </w:r>
    </w:p>
    <w:p w:rsidR="00850004" w:rsidRPr="00850004" w:rsidRDefault="00850004" w:rsidP="008500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0004" w:rsidRPr="00850004" w:rsidRDefault="00850004" w:rsidP="008500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50004">
        <w:rPr>
          <w:rFonts w:ascii="Times New Roman" w:hAnsi="Times New Roman"/>
          <w:sz w:val="28"/>
          <w:szCs w:val="24"/>
        </w:rPr>
        <w:t>СОБРАНИЕ ДЕПУТАТОВ КИСЕЛЕВСКОГО СЕЛЬСКОГО ПОСЕЛЕНИЯ</w:t>
      </w:r>
    </w:p>
    <w:p w:rsidR="00850004" w:rsidRPr="00850004" w:rsidRDefault="00850004" w:rsidP="0085000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0004" w:rsidRPr="00850004" w:rsidRDefault="00850004" w:rsidP="0085000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50004">
        <w:rPr>
          <w:rFonts w:ascii="Times New Roman" w:hAnsi="Times New Roman"/>
          <w:sz w:val="28"/>
          <w:szCs w:val="24"/>
        </w:rPr>
        <w:t xml:space="preserve">                                                            РЕШЕНИЕ </w:t>
      </w:r>
    </w:p>
    <w:p w:rsidR="00850004" w:rsidRPr="00850004" w:rsidRDefault="00850004" w:rsidP="00850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004" w:rsidRPr="00850004" w:rsidRDefault="000D250D" w:rsidP="00850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23.12.</w:t>
      </w:r>
      <w:r w:rsidR="00850004" w:rsidRPr="00850004">
        <w:rPr>
          <w:rFonts w:ascii="Times New Roman" w:hAnsi="Times New Roman"/>
          <w:sz w:val="24"/>
          <w:szCs w:val="24"/>
        </w:rPr>
        <w:t xml:space="preserve">2021 г.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50004" w:rsidRPr="00850004">
        <w:rPr>
          <w:rFonts w:ascii="Times New Roman" w:hAnsi="Times New Roman"/>
          <w:sz w:val="24"/>
          <w:szCs w:val="24"/>
        </w:rPr>
        <w:t xml:space="preserve">  №    </w:t>
      </w:r>
      <w:r>
        <w:rPr>
          <w:rFonts w:ascii="Times New Roman" w:hAnsi="Times New Roman"/>
          <w:sz w:val="24"/>
          <w:szCs w:val="24"/>
        </w:rPr>
        <w:t>22</w:t>
      </w:r>
      <w:r w:rsidR="00850004">
        <w:rPr>
          <w:rFonts w:ascii="Times New Roman" w:hAnsi="Times New Roman"/>
          <w:sz w:val="24"/>
          <w:szCs w:val="24"/>
        </w:rPr>
        <w:t xml:space="preserve">                   </w:t>
      </w:r>
      <w:r w:rsidR="00850004" w:rsidRPr="00850004">
        <w:rPr>
          <w:rFonts w:ascii="Times New Roman" w:hAnsi="Times New Roman"/>
          <w:sz w:val="24"/>
          <w:szCs w:val="24"/>
        </w:rPr>
        <w:t xml:space="preserve">                                     с. </w:t>
      </w:r>
      <w:proofErr w:type="spellStart"/>
      <w:r w:rsidR="00850004" w:rsidRPr="00850004">
        <w:rPr>
          <w:rFonts w:ascii="Times New Roman" w:hAnsi="Times New Roman"/>
          <w:sz w:val="24"/>
          <w:szCs w:val="24"/>
        </w:rPr>
        <w:t>Киселево</w:t>
      </w:r>
      <w:proofErr w:type="spellEnd"/>
    </w:p>
    <w:p w:rsidR="00850004" w:rsidRDefault="00850004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1763E1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1763E1">
        <w:rPr>
          <w:rFonts w:ascii="Times New Roman" w:eastAsia="Calibri" w:hAnsi="Times New Roman"/>
          <w:kern w:val="2"/>
          <w:sz w:val="28"/>
          <w:szCs w:val="28"/>
          <w:lang w:eastAsia="en-US"/>
        </w:rPr>
        <w:t>р</w:t>
      </w:r>
      <w:r w:rsidR="001763E1" w:rsidRPr="001763E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уководствуясь статьей 24 Устава муниципального образования «Киселевское сельское поселение»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850004" w:rsidRPr="00850004" w:rsidRDefault="00850004" w:rsidP="00850004">
      <w:pPr>
        <w:tabs>
          <w:tab w:val="center" w:pos="368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004">
        <w:rPr>
          <w:rFonts w:ascii="Times New Roman" w:hAnsi="Times New Roman"/>
          <w:sz w:val="24"/>
          <w:szCs w:val="24"/>
        </w:rPr>
        <w:t>СОБРАНИЕ ДЕПУТАТОВ РЕШИЛО: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63E1" w:rsidRDefault="00E06D74" w:rsidP="0017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1763E1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1763E1" w:rsidRDefault="001763E1" w:rsidP="0017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63E1">
        <w:rPr>
          <w:rFonts w:ascii="Times New Roman" w:hAnsi="Times New Roman"/>
          <w:color w:val="000000" w:themeColor="text1"/>
          <w:sz w:val="28"/>
          <w:szCs w:val="28"/>
        </w:rPr>
        <w:t xml:space="preserve"> 2. Настоящее решение вступает в силу со дня его официального опубликования     (обнародования). </w:t>
      </w:r>
    </w:p>
    <w:p w:rsidR="001763E1" w:rsidRDefault="001763E1" w:rsidP="0017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63E1" w:rsidRDefault="001763E1" w:rsidP="0017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63E1" w:rsidRPr="001763E1" w:rsidRDefault="001763E1" w:rsidP="00176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1763E1" w:rsidRPr="001763E1" w:rsidRDefault="001763E1" w:rsidP="001763E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1763E1" w:rsidRPr="001763E1" w:rsidRDefault="001763E1" w:rsidP="001763E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763E1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депутатов-</w:t>
      </w:r>
    </w:p>
    <w:p w:rsidR="001763E1" w:rsidRPr="001763E1" w:rsidRDefault="001763E1" w:rsidP="001763E1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763E1">
        <w:rPr>
          <w:rFonts w:ascii="Times New Roman" w:hAnsi="Times New Roman"/>
          <w:color w:val="000000" w:themeColor="text1"/>
          <w:sz w:val="28"/>
          <w:szCs w:val="28"/>
        </w:rPr>
        <w:t>глава Киселевского</w:t>
      </w:r>
    </w:p>
    <w:p w:rsidR="00E1294B" w:rsidRPr="000433D2" w:rsidRDefault="001763E1" w:rsidP="001763E1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1763E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1763E1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1763E1">
        <w:rPr>
          <w:rFonts w:ascii="Times New Roman" w:hAnsi="Times New Roman"/>
          <w:color w:val="000000" w:themeColor="text1"/>
          <w:sz w:val="28"/>
          <w:szCs w:val="28"/>
        </w:rPr>
        <w:t>Карпова О.Н.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F07F9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0D250D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23.12.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5D66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22</w:t>
      </w:r>
      <w:bookmarkStart w:id="0" w:name="_GoBack"/>
      <w:bookmarkEnd w:id="0"/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F07F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F07F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1763E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Киселевском</w:t>
      </w:r>
      <w:proofErr w:type="gram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</w:t>
      </w:r>
      <w:proofErr w:type="gramStart"/>
      <w:r w:rsidR="00D723E5">
        <w:rPr>
          <w:color w:val="000000" w:themeColor="text1"/>
          <w:sz w:val="28"/>
          <w:szCs w:val="28"/>
        </w:rPr>
        <w:t>выдвигается и реализуется</w:t>
      </w:r>
      <w:proofErr w:type="gramEnd"/>
      <w:r w:rsidR="00D723E5">
        <w:rPr>
          <w:color w:val="000000" w:themeColor="text1"/>
          <w:sz w:val="28"/>
          <w:szCs w:val="28"/>
        </w:rPr>
        <w:t xml:space="preserve"> на территории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F07F9C">
        <w:rPr>
          <w:sz w:val="28"/>
          <w:szCs w:val="28"/>
        </w:rPr>
        <w:t>Киселевского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="00D723E5" w:rsidRPr="000433D2">
        <w:rPr>
          <w:color w:val="000000" w:themeColor="text1"/>
          <w:sz w:val="28"/>
          <w:szCs w:val="28"/>
        </w:rPr>
        <w:t>обязана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F07F9C">
        <w:rPr>
          <w:color w:val="000000" w:themeColor="text1"/>
          <w:sz w:val="28"/>
          <w:szCs w:val="28"/>
        </w:rPr>
        <w:t>Киселевского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F07F9C">
        <w:rPr>
          <w:color w:val="000000" w:themeColor="text1"/>
          <w:sz w:val="28"/>
          <w:szCs w:val="28"/>
        </w:rPr>
        <w:t>Киселевского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07F9C">
        <w:rPr>
          <w:rFonts w:ascii="Times New Roman" w:hAnsi="Times New Roman" w:cs="Times New Roman"/>
          <w:color w:val="000000" w:themeColor="text1"/>
          <w:sz w:val="28"/>
          <w:szCs w:val="28"/>
        </w:rPr>
        <w:t>Киселевского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763E1">
        <w:rPr>
          <w:rFonts w:ascii="Times New Roman" w:hAnsi="Times New Roman"/>
          <w:color w:val="000000" w:themeColor="text1"/>
          <w:sz w:val="28"/>
          <w:szCs w:val="28"/>
        </w:rPr>
        <w:t>Киселевском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B077CC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B077C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B077CC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color w:val="000000" w:themeColor="text1"/>
          <w:sz w:val="28"/>
          <w:szCs w:val="28"/>
        </w:rPr>
        <w:t xml:space="preserve"> на их реализацию, </w:t>
      </w:r>
      <w:r w:rsidRPr="00B077CC">
        <w:rPr>
          <w:color w:val="000000" w:themeColor="text1"/>
          <w:sz w:val="28"/>
          <w:szCs w:val="28"/>
        </w:rPr>
        <w:t>должен содержать:</w:t>
      </w:r>
    </w:p>
    <w:p w:rsidR="00331197" w:rsidRPr="00B077CC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B077C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B077CC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Pr="00B077CC">
        <w:rPr>
          <w:rFonts w:ascii="Times New Roman" w:hAnsi="Times New Roman"/>
          <w:sz w:val="28"/>
          <w:szCs w:val="28"/>
        </w:rPr>
        <w:t xml:space="preserve">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0979AC" w:rsidRPr="00B077CC">
        <w:rPr>
          <w:rFonts w:ascii="Times New Roman" w:hAnsi="Times New Roman"/>
          <w:sz w:val="28"/>
          <w:szCs w:val="28"/>
        </w:rPr>
        <w:t xml:space="preserve"> </w:t>
      </w:r>
      <w:r w:rsidRPr="00B077CC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B077CC">
        <w:rPr>
          <w:rFonts w:ascii="Times New Roman" w:hAnsi="Times New Roman"/>
          <w:sz w:val="28"/>
          <w:szCs w:val="28"/>
        </w:rPr>
        <w:t xml:space="preserve">, </w:t>
      </w:r>
      <w:r w:rsidRPr="00B077CC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B077CC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</w:t>
      </w:r>
      <w:r w:rsidRPr="00B077CC">
        <w:rPr>
          <w:rFonts w:ascii="Times New Roman" w:hAnsi="Times New Roman"/>
          <w:sz w:val="28"/>
          <w:szCs w:val="28"/>
        </w:rPr>
        <w:lastRenderedPageBreak/>
        <w:t xml:space="preserve">трудового участия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B077CC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331197" w:rsidRPr="00B077CC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B077C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B077CC">
        <w:rPr>
          <w:rFonts w:ascii="Times New Roman" w:hAnsi="Times New Roman"/>
          <w:sz w:val="28"/>
          <w:szCs w:val="28"/>
        </w:rPr>
        <w:t>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 xml:space="preserve">,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 w:rsidR="003E7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011">
        <w:rPr>
          <w:rFonts w:ascii="Times New Roman" w:hAnsi="Times New Roman"/>
          <w:sz w:val="28"/>
        </w:rPr>
        <w:t>муниципальную комиссию</w:t>
      </w:r>
      <w:r w:rsidR="003E7011"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 w:rsidR="003E7011">
        <w:rPr>
          <w:rFonts w:ascii="Times New Roman" w:hAnsi="Times New Roman"/>
          <w:sz w:val="28"/>
        </w:rPr>
        <w:t xml:space="preserve"> </w:t>
      </w:r>
      <w:r w:rsidR="003E7011" w:rsidRPr="0016163F">
        <w:rPr>
          <w:rFonts w:ascii="Times New Roman" w:hAnsi="Times New Roman"/>
          <w:sz w:val="28"/>
        </w:rPr>
        <w:t>инициативных проектов</w:t>
      </w:r>
      <w:r w:rsidR="003E7011">
        <w:rPr>
          <w:rFonts w:ascii="Times New Roman" w:hAnsi="Times New Roman"/>
          <w:sz w:val="28"/>
        </w:rPr>
        <w:t xml:space="preserve"> </w:t>
      </w:r>
      <w:r w:rsidR="00F07F9C">
        <w:rPr>
          <w:rFonts w:ascii="Times New Roman" w:hAnsi="Times New Roman"/>
          <w:sz w:val="28"/>
        </w:rPr>
        <w:t>Киселевского</w:t>
      </w:r>
      <w:r w:rsidR="003E7011">
        <w:rPr>
          <w:rFonts w:ascii="Times New Roman" w:hAnsi="Times New Roman"/>
          <w:sz w:val="28"/>
        </w:rPr>
        <w:t xml:space="preserve"> района, </w:t>
      </w:r>
      <w:r w:rsidR="003E7011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  <w:proofErr w:type="gramEnd"/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07F9C">
              <w:rPr>
                <w:color w:val="000000" w:themeColor="text1"/>
                <w:sz w:val="28"/>
                <w:szCs w:val="28"/>
              </w:rPr>
              <w:t>Киселевского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F07F9C">
              <w:rPr>
                <w:color w:val="000000" w:themeColor="text1"/>
                <w:sz w:val="28"/>
                <w:szCs w:val="28"/>
              </w:rPr>
              <w:t>Киселевского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7F9C">
        <w:rPr>
          <w:rFonts w:ascii="Times New Roman" w:hAnsi="Times New Roman" w:cs="Times New Roman"/>
          <w:sz w:val="28"/>
          <w:szCs w:val="28"/>
        </w:rPr>
        <w:t>Киселевского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7F9C">
        <w:rPr>
          <w:rFonts w:ascii="Times New Roman" w:hAnsi="Times New Roman" w:cs="Times New Roman"/>
          <w:sz w:val="28"/>
          <w:szCs w:val="28"/>
        </w:rPr>
        <w:t>Киселевского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F07F9C">
        <w:rPr>
          <w:rFonts w:ascii="Times New Roman" w:hAnsi="Times New Roman"/>
          <w:sz w:val="28"/>
          <w:szCs w:val="20"/>
        </w:rPr>
        <w:t>Киселевского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07F9C">
        <w:rPr>
          <w:rFonts w:ascii="Times New Roman" w:hAnsi="Times New Roman" w:cs="Times New Roman"/>
          <w:sz w:val="28"/>
          <w:szCs w:val="28"/>
        </w:rPr>
        <w:t>Киселевского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F07F9C">
        <w:rPr>
          <w:rFonts w:ascii="Times New Roman" w:hAnsi="Times New Roman"/>
          <w:sz w:val="28"/>
          <w:szCs w:val="28"/>
        </w:rPr>
        <w:t>Киселевского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7F9C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1A" w:rsidRDefault="00FB5C1A" w:rsidP="003D1FD5">
      <w:pPr>
        <w:spacing w:after="0" w:line="240" w:lineRule="auto"/>
      </w:pPr>
      <w:r>
        <w:separator/>
      </w:r>
    </w:p>
  </w:endnote>
  <w:endnote w:type="continuationSeparator" w:id="0">
    <w:p w:rsidR="00FB5C1A" w:rsidRDefault="00FB5C1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1A" w:rsidRDefault="00FB5C1A" w:rsidP="003D1FD5">
      <w:pPr>
        <w:spacing w:after="0" w:line="240" w:lineRule="auto"/>
      </w:pPr>
      <w:r>
        <w:separator/>
      </w:r>
    </w:p>
  </w:footnote>
  <w:footnote w:type="continuationSeparator" w:id="0">
    <w:p w:rsidR="00FB5C1A" w:rsidRDefault="00FB5C1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04" w:rsidRPr="0040571C" w:rsidRDefault="0085000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0D250D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850004" w:rsidRDefault="008500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04" w:rsidRDefault="0085000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50D">
      <w:rPr>
        <w:noProof/>
      </w:rPr>
      <w:t>23</w:t>
    </w:r>
    <w:r>
      <w:rPr>
        <w:noProof/>
      </w:rPr>
      <w:fldChar w:fldCharType="end"/>
    </w:r>
  </w:p>
  <w:p w:rsidR="00850004" w:rsidRDefault="008500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250D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763E1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206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0004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2DD6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0793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B7C26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07F9C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5C1A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E792C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7329-3323-4AF7-8A09-298062B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5530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4</cp:revision>
  <cp:lastPrinted>2020-12-09T09:59:00Z</cp:lastPrinted>
  <dcterms:created xsi:type="dcterms:W3CDTF">2021-12-14T05:49:00Z</dcterms:created>
  <dcterms:modified xsi:type="dcterms:W3CDTF">2021-12-22T07:43:00Z</dcterms:modified>
</cp:coreProperties>
</file>