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КРАСНОСУЛИНСКИЙ РАЙОН</w:t>
      </w: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«КИСЕЛЕВСКОЕ СЕЛЬСКОЕ ПОСЕЛЕНИЕ»</w:t>
      </w: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АДМИНИСТРАЦИЯ  КИСЕЛЕВСКОГО СЕЛЬСКОГО ПОСЕЛЕНИЯ</w:t>
      </w:r>
    </w:p>
    <w:p w:rsidR="0091639B" w:rsidRPr="0091639B" w:rsidRDefault="0091639B" w:rsidP="009163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1639B" w:rsidRPr="0091639B" w:rsidRDefault="0091639B" w:rsidP="0091639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1639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639B" w:rsidRPr="0091639B" w:rsidRDefault="0091639B" w:rsidP="0091639B">
      <w:pPr>
        <w:pStyle w:val="1"/>
        <w:ind w:left="426"/>
        <w:rPr>
          <w:szCs w:val="28"/>
        </w:rPr>
      </w:pPr>
    </w:p>
    <w:p w:rsidR="0091639B" w:rsidRPr="0091639B" w:rsidRDefault="00190903" w:rsidP="0091639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08.06.2018</w:t>
      </w:r>
      <w:r w:rsidR="0091639B" w:rsidRPr="0091639B">
        <w:rPr>
          <w:rFonts w:ascii="Times New Roman" w:hAnsi="Times New Roman" w:cs="Times New Roman"/>
          <w:sz w:val="28"/>
          <w:szCs w:val="28"/>
        </w:rPr>
        <w:tab/>
      </w:r>
      <w:r w:rsidR="0091639B" w:rsidRPr="0091639B">
        <w:rPr>
          <w:rFonts w:ascii="Times New Roman" w:hAnsi="Times New Roman" w:cs="Times New Roman"/>
          <w:sz w:val="28"/>
          <w:szCs w:val="28"/>
        </w:rPr>
        <w:tab/>
      </w:r>
      <w:r w:rsidR="0091639B" w:rsidRPr="0091639B">
        <w:rPr>
          <w:rFonts w:ascii="Times New Roman" w:hAnsi="Times New Roman" w:cs="Times New Roman"/>
          <w:sz w:val="28"/>
          <w:szCs w:val="28"/>
        </w:rPr>
        <w:tab/>
      </w:r>
      <w:r w:rsidR="0091639B" w:rsidRPr="0091639B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91639B" w:rsidRPr="009163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39B" w:rsidRPr="0091639B">
        <w:rPr>
          <w:rFonts w:ascii="Times New Roman" w:hAnsi="Times New Roman" w:cs="Times New Roman"/>
          <w:sz w:val="28"/>
          <w:szCs w:val="28"/>
        </w:rPr>
        <w:tab/>
        <w:t xml:space="preserve">                   с.Киселево</w:t>
      </w:r>
    </w:p>
    <w:p w:rsidR="0091639B" w:rsidRP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9B" w:rsidRP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постановления </w:t>
      </w:r>
    </w:p>
    <w:p w:rsid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</w:t>
      </w:r>
    </w:p>
    <w:p w:rsid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05.03.2018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9B" w:rsidRPr="0091639B" w:rsidRDefault="0091639B" w:rsidP="009163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9B" w:rsidRPr="0091639B" w:rsidRDefault="0091639B" w:rsidP="009163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</w:t>
      </w:r>
    </w:p>
    <w:p w:rsidR="0091639B" w:rsidRDefault="0091639B" w:rsidP="009163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05.03.2018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228 «О реестре лиц, уволенных в связи с утратой доверия»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Правительства Ростовской области от 05.06.2018 № 285 «</w:t>
      </w: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постановления Правительства Российской Федерации </w:t>
      </w:r>
    </w:p>
    <w:p w:rsidR="0091639B" w:rsidRPr="0091639B" w:rsidRDefault="0091639B" w:rsidP="009163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05.03.2018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39B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1639B" w:rsidRDefault="0091639B" w:rsidP="0091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9B" w:rsidRDefault="0091639B" w:rsidP="0091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9B" w:rsidRPr="0091639B" w:rsidRDefault="0091639B" w:rsidP="0091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C1" w:rsidRPr="00190903" w:rsidRDefault="0091639B" w:rsidP="00190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 должностным лицом, ответственным за направление сведений в управление по противодействию коррупции для их включения в реестр, а также исключения из реестра сведений в отношении лиц, замещавших </w:t>
      </w:r>
      <w:r w:rsidR="002B40C1"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и </w:t>
      </w:r>
      <w:r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2B40C1"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Киселевском сельском поселении, является специалист первой категории по правовой, кадровой, архивной работе, вопросам пожарной безопасности, ГО и ЧС</w:t>
      </w:r>
      <w:r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639B" w:rsidRPr="00190903" w:rsidRDefault="0091639B" w:rsidP="00190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190903" w:rsidRPr="0019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 за собой.</w:t>
      </w:r>
    </w:p>
    <w:p w:rsidR="009F75DD" w:rsidRDefault="009F75DD">
      <w:pPr>
        <w:rPr>
          <w:rFonts w:ascii="Times New Roman" w:hAnsi="Times New Roman" w:cs="Times New Roman"/>
          <w:sz w:val="28"/>
          <w:szCs w:val="28"/>
        </w:rPr>
      </w:pPr>
    </w:p>
    <w:p w:rsidR="00190903" w:rsidRDefault="00190903">
      <w:pPr>
        <w:rPr>
          <w:rFonts w:ascii="Times New Roman" w:hAnsi="Times New Roman" w:cs="Times New Roman"/>
          <w:sz w:val="28"/>
          <w:szCs w:val="28"/>
        </w:rPr>
      </w:pPr>
    </w:p>
    <w:p w:rsidR="00190903" w:rsidRPr="00190903" w:rsidRDefault="00190903" w:rsidP="00190903">
      <w:pPr>
        <w:tabs>
          <w:tab w:val="right" w:pos="907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90903">
        <w:rPr>
          <w:rFonts w:ascii="Times New Roman" w:hAnsi="Times New Roman" w:cs="Times New Roman"/>
          <w:sz w:val="28"/>
          <w:szCs w:val="28"/>
        </w:rPr>
        <w:t>Глава Администрации Киселевского</w:t>
      </w:r>
    </w:p>
    <w:p w:rsidR="00190903" w:rsidRPr="00190903" w:rsidRDefault="00190903" w:rsidP="00190903">
      <w:pPr>
        <w:tabs>
          <w:tab w:val="right" w:pos="9072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9090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Pr="00190903">
        <w:rPr>
          <w:rFonts w:ascii="Times New Roman" w:hAnsi="Times New Roman" w:cs="Times New Roman"/>
          <w:sz w:val="28"/>
          <w:szCs w:val="28"/>
        </w:rPr>
        <w:tab/>
        <w:t>О.И.Каралкин</w:t>
      </w:r>
    </w:p>
    <w:p w:rsidR="00190903" w:rsidRDefault="00190903" w:rsidP="00190903">
      <w:pPr>
        <w:tabs>
          <w:tab w:val="right" w:pos="9072"/>
        </w:tabs>
        <w:spacing w:after="0"/>
        <w:rPr>
          <w:szCs w:val="28"/>
        </w:rPr>
      </w:pPr>
    </w:p>
    <w:p w:rsidR="00190903" w:rsidRPr="0091639B" w:rsidRDefault="00190903">
      <w:pPr>
        <w:rPr>
          <w:rFonts w:ascii="Times New Roman" w:hAnsi="Times New Roman" w:cs="Times New Roman"/>
          <w:sz w:val="28"/>
          <w:szCs w:val="28"/>
        </w:rPr>
      </w:pPr>
    </w:p>
    <w:sectPr w:rsidR="00190903" w:rsidRPr="0091639B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6671"/>
    <w:multiLevelType w:val="hybridMultilevel"/>
    <w:tmpl w:val="D4D22E92"/>
    <w:lvl w:ilvl="0" w:tplc="0A361A1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39B"/>
    <w:rsid w:val="00190903"/>
    <w:rsid w:val="002B40C1"/>
    <w:rsid w:val="002C416C"/>
    <w:rsid w:val="0091639B"/>
    <w:rsid w:val="009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paragraph" w:styleId="1">
    <w:name w:val="heading 1"/>
    <w:basedOn w:val="a"/>
    <w:next w:val="a"/>
    <w:link w:val="10"/>
    <w:qFormat/>
    <w:rsid w:val="00916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3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9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2018-06-13T05:56:00Z</cp:lastPrinted>
  <dcterms:created xsi:type="dcterms:W3CDTF">2018-06-13T05:29:00Z</dcterms:created>
  <dcterms:modified xsi:type="dcterms:W3CDTF">2018-06-13T05:56:00Z</dcterms:modified>
</cp:coreProperties>
</file>