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5" w:rsidRDefault="00D41EE5" w:rsidP="000E6A1A">
      <w:pPr>
        <w:spacing w:after="0" w:line="240" w:lineRule="auto"/>
        <w:ind w:right="-1"/>
        <w:rPr>
          <w:rFonts w:ascii="Times New Roman" w:hAnsi="Times New Roman"/>
          <w:noProof/>
          <w:sz w:val="24"/>
          <w:szCs w:val="24"/>
        </w:rPr>
      </w:pPr>
    </w:p>
    <w:p w:rsidR="00552387" w:rsidRPr="00552387" w:rsidRDefault="00552387" w:rsidP="00552387">
      <w:pPr>
        <w:pStyle w:val="Standard"/>
        <w:jc w:val="center"/>
        <w:rPr>
          <w:sz w:val="28"/>
          <w:szCs w:val="28"/>
        </w:rPr>
      </w:pPr>
      <w:r w:rsidRPr="00552387">
        <w:rPr>
          <w:sz w:val="28"/>
          <w:szCs w:val="28"/>
        </w:rPr>
        <w:t>РОССИЙСКАЯ ФЕДЕРАЦИЯ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</w:rPr>
      </w:pPr>
      <w:r w:rsidRPr="00552387">
        <w:rPr>
          <w:sz w:val="28"/>
          <w:szCs w:val="28"/>
        </w:rPr>
        <w:t>РОСТОВСКАЯ ОБЛАСТЬ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  <w:lang w:val="ru-RU"/>
        </w:rPr>
      </w:pPr>
      <w:r w:rsidRPr="00552387">
        <w:rPr>
          <w:sz w:val="28"/>
          <w:szCs w:val="28"/>
          <w:lang w:val="ru-RU"/>
        </w:rPr>
        <w:t>КРАСНОСУЛИНСКИЙ  РАЙОН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</w:rPr>
      </w:pPr>
      <w:r w:rsidRPr="00552387">
        <w:rPr>
          <w:sz w:val="28"/>
          <w:szCs w:val="28"/>
        </w:rPr>
        <w:t>МУНИЦИПАЛЬНОЕ ОБРАЗОВАНИЕ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</w:rPr>
      </w:pPr>
      <w:r w:rsidRPr="00552387">
        <w:rPr>
          <w:sz w:val="28"/>
          <w:szCs w:val="28"/>
        </w:rPr>
        <w:t>«КИСЕЛЕВСКОЕ СЕЛЬСКОЕ ПОСЕЛЕНИЕ»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</w:rPr>
      </w:pPr>
    </w:p>
    <w:p w:rsidR="00552387" w:rsidRPr="00552387" w:rsidRDefault="00552387" w:rsidP="00552387">
      <w:pPr>
        <w:pStyle w:val="Standard"/>
        <w:jc w:val="center"/>
        <w:rPr>
          <w:sz w:val="28"/>
          <w:szCs w:val="28"/>
          <w:lang w:val="ru-RU"/>
        </w:rPr>
      </w:pPr>
      <w:r w:rsidRPr="00552387">
        <w:rPr>
          <w:sz w:val="28"/>
          <w:szCs w:val="28"/>
        </w:rPr>
        <w:t>АДМИНИСТРАЦИЯ  КИСЕЛЕВСКОГО СЕЛЬСКОГО ПОСЕЛЕНИЯ</w:t>
      </w:r>
    </w:p>
    <w:p w:rsidR="00552387" w:rsidRPr="00552387" w:rsidRDefault="00552387" w:rsidP="00552387">
      <w:pPr>
        <w:pStyle w:val="Standard"/>
        <w:jc w:val="center"/>
        <w:rPr>
          <w:sz w:val="28"/>
          <w:szCs w:val="28"/>
          <w:lang w:val="ru-RU"/>
        </w:rPr>
      </w:pPr>
    </w:p>
    <w:p w:rsidR="00D60B5C" w:rsidRPr="000E6A1A" w:rsidRDefault="000E6A1A" w:rsidP="000E6A1A">
      <w:pPr>
        <w:tabs>
          <w:tab w:val="left" w:pos="81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47B27" w:rsidRPr="00847B27" w:rsidRDefault="00847B27" w:rsidP="00860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26"/>
        <w:gridCol w:w="3126"/>
        <w:gridCol w:w="3210"/>
      </w:tblGrid>
      <w:tr w:rsidR="0086039A" w:rsidRPr="000E6A1A" w:rsidTr="000E000F">
        <w:tc>
          <w:tcPr>
            <w:tcW w:w="3127" w:type="dxa"/>
          </w:tcPr>
          <w:p w:rsidR="0086039A" w:rsidRPr="000E6A1A" w:rsidRDefault="003A28E7" w:rsidP="00573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  <w:r w:rsidR="00C0719A" w:rsidRPr="000E6A1A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3126" w:type="dxa"/>
          </w:tcPr>
          <w:p w:rsidR="0086039A" w:rsidRPr="000E6A1A" w:rsidRDefault="0086039A" w:rsidP="00B35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A1A">
              <w:rPr>
                <w:rFonts w:ascii="Times New Roman" w:hAnsi="Times New Roman"/>
                <w:sz w:val="28"/>
                <w:szCs w:val="28"/>
              </w:rPr>
              <w:t>№</w:t>
            </w:r>
            <w:r w:rsidR="00F76529" w:rsidRPr="000E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8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86039A" w:rsidRPr="000E6A1A" w:rsidRDefault="00552387" w:rsidP="008603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A1A">
              <w:rPr>
                <w:rFonts w:ascii="Times New Roman" w:hAnsi="Times New Roman"/>
                <w:sz w:val="28"/>
                <w:szCs w:val="28"/>
              </w:rPr>
              <w:t>с.Киселево</w:t>
            </w:r>
          </w:p>
        </w:tc>
      </w:tr>
    </w:tbl>
    <w:p w:rsidR="00152DF0" w:rsidRPr="00B53BEC" w:rsidRDefault="00152DF0" w:rsidP="000E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1A" w:rsidRDefault="000E6A1A" w:rsidP="000E6A1A">
      <w:pPr>
        <w:tabs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52DF0" w:rsidRDefault="00907FB3" w:rsidP="000E6A1A">
      <w:pPr>
        <w:tabs>
          <w:tab w:val="left" w:pos="4962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847B27">
        <w:rPr>
          <w:rFonts w:ascii="Times New Roman" w:hAnsi="Times New Roman"/>
          <w:sz w:val="28"/>
          <w:szCs w:val="28"/>
        </w:rPr>
        <w:t>Об утверждении</w:t>
      </w:r>
      <w:r w:rsidR="00F70747" w:rsidRPr="00847B27">
        <w:rPr>
          <w:rFonts w:ascii="Times New Roman" w:hAnsi="Times New Roman"/>
          <w:sz w:val="28"/>
          <w:szCs w:val="28"/>
        </w:rPr>
        <w:t xml:space="preserve"> прейскуранта цен</w:t>
      </w:r>
      <w:r w:rsidR="00E0662A" w:rsidRPr="00847B27">
        <w:rPr>
          <w:rFonts w:ascii="Times New Roman" w:hAnsi="Times New Roman"/>
          <w:sz w:val="28"/>
          <w:szCs w:val="28"/>
        </w:rPr>
        <w:t xml:space="preserve"> </w:t>
      </w:r>
      <w:r w:rsidR="00F70747" w:rsidRPr="00847B27">
        <w:rPr>
          <w:rFonts w:ascii="Times New Roman" w:hAnsi="Times New Roman"/>
          <w:sz w:val="28"/>
          <w:szCs w:val="28"/>
        </w:rPr>
        <w:t>и каче</w:t>
      </w:r>
      <w:r w:rsidR="00E0662A" w:rsidRPr="00847B27">
        <w:rPr>
          <w:rFonts w:ascii="Times New Roman" w:hAnsi="Times New Roman"/>
          <w:sz w:val="28"/>
          <w:szCs w:val="28"/>
        </w:rPr>
        <w:softHyphen/>
      </w:r>
      <w:r w:rsidR="00F70747" w:rsidRPr="00847B27">
        <w:rPr>
          <w:rFonts w:ascii="Times New Roman" w:hAnsi="Times New Roman"/>
          <w:sz w:val="28"/>
          <w:szCs w:val="28"/>
        </w:rPr>
        <w:t>ственных характеристик на гарантирован</w:t>
      </w:r>
      <w:r w:rsidR="00E0662A" w:rsidRPr="00847B27">
        <w:rPr>
          <w:rFonts w:ascii="Times New Roman" w:hAnsi="Times New Roman"/>
          <w:sz w:val="28"/>
          <w:szCs w:val="28"/>
        </w:rPr>
        <w:softHyphen/>
      </w:r>
      <w:r w:rsidR="00F70747" w:rsidRPr="00847B27">
        <w:rPr>
          <w:rFonts w:ascii="Times New Roman" w:hAnsi="Times New Roman"/>
          <w:sz w:val="28"/>
          <w:szCs w:val="28"/>
        </w:rPr>
        <w:t>ный перечень услуг</w:t>
      </w:r>
      <w:r w:rsidR="00E0662A" w:rsidRPr="00847B27">
        <w:rPr>
          <w:rFonts w:ascii="Times New Roman" w:hAnsi="Times New Roman"/>
          <w:sz w:val="28"/>
          <w:szCs w:val="28"/>
        </w:rPr>
        <w:t xml:space="preserve"> </w:t>
      </w:r>
      <w:r w:rsidR="00F70747" w:rsidRPr="00847B27">
        <w:rPr>
          <w:rFonts w:ascii="Times New Roman" w:hAnsi="Times New Roman"/>
          <w:sz w:val="28"/>
          <w:szCs w:val="28"/>
        </w:rPr>
        <w:t>по погребени</w:t>
      </w:r>
      <w:r w:rsidR="00552387">
        <w:rPr>
          <w:rFonts w:ascii="Times New Roman" w:hAnsi="Times New Roman"/>
          <w:sz w:val="28"/>
          <w:szCs w:val="28"/>
        </w:rPr>
        <w:t xml:space="preserve">ю на территории </w:t>
      </w:r>
      <w:r w:rsidR="00A31BA4">
        <w:rPr>
          <w:rFonts w:ascii="Times New Roman" w:hAnsi="Times New Roman"/>
          <w:sz w:val="28"/>
          <w:szCs w:val="28"/>
        </w:rPr>
        <w:t xml:space="preserve">   </w:t>
      </w:r>
      <w:r w:rsidR="00552387">
        <w:rPr>
          <w:rFonts w:ascii="Times New Roman" w:hAnsi="Times New Roman"/>
          <w:sz w:val="28"/>
          <w:szCs w:val="28"/>
        </w:rPr>
        <w:t xml:space="preserve">Киселевского сельского </w:t>
      </w:r>
      <w:r w:rsidR="00F70747" w:rsidRPr="00847B27">
        <w:rPr>
          <w:rFonts w:ascii="Times New Roman" w:hAnsi="Times New Roman"/>
          <w:sz w:val="28"/>
          <w:szCs w:val="28"/>
        </w:rPr>
        <w:t xml:space="preserve"> поселения</w:t>
      </w:r>
      <w:r w:rsidR="003A28E7">
        <w:rPr>
          <w:rFonts w:ascii="Times New Roman" w:hAnsi="Times New Roman"/>
          <w:sz w:val="28"/>
          <w:szCs w:val="28"/>
        </w:rPr>
        <w:t xml:space="preserve"> на 2018</w:t>
      </w:r>
      <w:r w:rsidR="00C0719A">
        <w:rPr>
          <w:rFonts w:ascii="Times New Roman" w:hAnsi="Times New Roman"/>
          <w:sz w:val="28"/>
          <w:szCs w:val="28"/>
        </w:rPr>
        <w:t xml:space="preserve"> год</w:t>
      </w:r>
    </w:p>
    <w:p w:rsidR="000E6A1A" w:rsidRDefault="000E6A1A" w:rsidP="003A28E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E6A1A" w:rsidRDefault="00962487" w:rsidP="003A28E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47B27">
        <w:rPr>
          <w:rFonts w:ascii="Times New Roman" w:hAnsi="Times New Roman"/>
          <w:sz w:val="28"/>
          <w:szCs w:val="28"/>
        </w:rPr>
        <w:t xml:space="preserve">В </w:t>
      </w:r>
      <w:r w:rsidR="00D25E10" w:rsidRPr="00847B27">
        <w:rPr>
          <w:rFonts w:ascii="Times New Roman" w:hAnsi="Times New Roman"/>
          <w:sz w:val="28"/>
          <w:szCs w:val="28"/>
        </w:rPr>
        <w:t>соответствии с Федеральным законом от 12.01.1996 №8-ФЗ «О погр</w:t>
      </w:r>
      <w:r w:rsidR="00D25E10" w:rsidRPr="00847B27">
        <w:rPr>
          <w:rFonts w:ascii="Times New Roman" w:hAnsi="Times New Roman"/>
          <w:sz w:val="28"/>
          <w:szCs w:val="28"/>
        </w:rPr>
        <w:t>е</w:t>
      </w:r>
      <w:r w:rsidR="00D25E10" w:rsidRPr="00847B27">
        <w:rPr>
          <w:rFonts w:ascii="Times New Roman" w:hAnsi="Times New Roman"/>
          <w:sz w:val="28"/>
          <w:szCs w:val="28"/>
        </w:rPr>
        <w:t>бении и похоронном деле», Областным законом от 03.05.2005 №303-ЗС  «О предоставлении материальной помощи и иной помощи для погребения умерших за счет средств областного бюджета</w:t>
      </w:r>
      <w:r w:rsidR="00C81219">
        <w:rPr>
          <w:rFonts w:ascii="Times New Roman" w:hAnsi="Times New Roman"/>
          <w:sz w:val="28"/>
          <w:szCs w:val="28"/>
        </w:rPr>
        <w:t>, Постановлением Правительс</w:t>
      </w:r>
      <w:r w:rsidR="00C81219">
        <w:rPr>
          <w:rFonts w:ascii="Times New Roman" w:hAnsi="Times New Roman"/>
          <w:sz w:val="28"/>
          <w:szCs w:val="28"/>
        </w:rPr>
        <w:t>т</w:t>
      </w:r>
      <w:r w:rsidR="00C81219">
        <w:rPr>
          <w:rFonts w:ascii="Times New Roman" w:hAnsi="Times New Roman"/>
          <w:sz w:val="28"/>
          <w:szCs w:val="28"/>
        </w:rPr>
        <w:t>ва Российской Федерации от 26.01.2017 № 88 «Об утверждении размера и</w:t>
      </w:r>
      <w:r w:rsidR="00C81219">
        <w:rPr>
          <w:rFonts w:ascii="Times New Roman" w:hAnsi="Times New Roman"/>
          <w:sz w:val="28"/>
          <w:szCs w:val="28"/>
        </w:rPr>
        <w:t>н</w:t>
      </w:r>
      <w:r w:rsidR="00C81219">
        <w:rPr>
          <w:rFonts w:ascii="Times New Roman" w:hAnsi="Times New Roman"/>
          <w:sz w:val="28"/>
          <w:szCs w:val="28"/>
        </w:rPr>
        <w:t>дексации выплат, пособий и компенсаций в 2017 году»</w:t>
      </w:r>
      <w:r w:rsidR="003409DE" w:rsidRPr="00847B27">
        <w:rPr>
          <w:rFonts w:ascii="Times New Roman" w:hAnsi="Times New Roman"/>
          <w:sz w:val="28"/>
          <w:szCs w:val="28"/>
        </w:rPr>
        <w:t>,</w:t>
      </w:r>
      <w:r w:rsidR="00033832" w:rsidRPr="00847B27">
        <w:rPr>
          <w:rFonts w:ascii="Times New Roman" w:hAnsi="Times New Roman"/>
          <w:sz w:val="28"/>
          <w:szCs w:val="28"/>
        </w:rPr>
        <w:t xml:space="preserve"> руководствуясь Ф</w:t>
      </w:r>
      <w:r w:rsidR="00033832" w:rsidRPr="00847B27">
        <w:rPr>
          <w:rFonts w:ascii="Times New Roman" w:hAnsi="Times New Roman"/>
          <w:sz w:val="28"/>
          <w:szCs w:val="28"/>
        </w:rPr>
        <w:t>е</w:t>
      </w:r>
      <w:r w:rsidR="00033832" w:rsidRPr="00847B27">
        <w:rPr>
          <w:rFonts w:ascii="Times New Roman" w:hAnsi="Times New Roman"/>
          <w:sz w:val="28"/>
          <w:szCs w:val="28"/>
        </w:rPr>
        <w:t>деральным законом от 06.10.2003 № 131-ФЗ «Об общих принципах орган</w:t>
      </w:r>
      <w:r w:rsidR="00033832" w:rsidRPr="00847B27">
        <w:rPr>
          <w:rFonts w:ascii="Times New Roman" w:hAnsi="Times New Roman"/>
          <w:sz w:val="28"/>
          <w:szCs w:val="28"/>
        </w:rPr>
        <w:t>и</w:t>
      </w:r>
      <w:r w:rsidR="00033832" w:rsidRPr="00847B27">
        <w:rPr>
          <w:rFonts w:ascii="Times New Roman" w:hAnsi="Times New Roman"/>
          <w:sz w:val="28"/>
          <w:szCs w:val="28"/>
        </w:rPr>
        <w:t>зации местного самоуправления</w:t>
      </w:r>
      <w:r w:rsidR="00406920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9D2840">
        <w:rPr>
          <w:rFonts w:ascii="Times New Roman" w:hAnsi="Times New Roman"/>
          <w:sz w:val="28"/>
          <w:szCs w:val="28"/>
        </w:rPr>
        <w:t xml:space="preserve">, </w:t>
      </w:r>
      <w:r w:rsidR="00552387">
        <w:rPr>
          <w:rFonts w:ascii="Times New Roman" w:hAnsi="Times New Roman"/>
          <w:sz w:val="28"/>
          <w:szCs w:val="28"/>
        </w:rPr>
        <w:t>ст.33</w:t>
      </w:r>
      <w:r w:rsidR="00033832" w:rsidRPr="00847B27">
        <w:rPr>
          <w:rFonts w:ascii="Times New Roman" w:hAnsi="Times New Roman"/>
          <w:sz w:val="28"/>
          <w:szCs w:val="28"/>
        </w:rPr>
        <w:t xml:space="preserve"> Устава м</w:t>
      </w:r>
      <w:r w:rsidR="00033832" w:rsidRPr="00847B27">
        <w:rPr>
          <w:rFonts w:ascii="Times New Roman" w:hAnsi="Times New Roman"/>
          <w:sz w:val="28"/>
          <w:szCs w:val="28"/>
        </w:rPr>
        <w:t>у</w:t>
      </w:r>
      <w:r w:rsidR="00033832" w:rsidRPr="00847B27">
        <w:rPr>
          <w:rFonts w:ascii="Times New Roman" w:hAnsi="Times New Roman"/>
          <w:sz w:val="28"/>
          <w:szCs w:val="28"/>
        </w:rPr>
        <w:t>ниципального образо</w:t>
      </w:r>
      <w:r w:rsidR="00552387">
        <w:rPr>
          <w:rFonts w:ascii="Times New Roman" w:hAnsi="Times New Roman"/>
          <w:sz w:val="28"/>
          <w:szCs w:val="28"/>
        </w:rPr>
        <w:t xml:space="preserve">вания «Киселевское сельское </w:t>
      </w:r>
      <w:r w:rsidR="00033832" w:rsidRPr="00847B27">
        <w:rPr>
          <w:rFonts w:ascii="Times New Roman" w:hAnsi="Times New Roman"/>
          <w:sz w:val="28"/>
          <w:szCs w:val="28"/>
        </w:rPr>
        <w:t xml:space="preserve"> поселение»,-</w:t>
      </w:r>
    </w:p>
    <w:p w:rsidR="0086039A" w:rsidRPr="00847B27" w:rsidRDefault="00552387" w:rsidP="00250359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6039A" w:rsidRPr="00847B27">
        <w:rPr>
          <w:rFonts w:ascii="Times New Roman" w:hAnsi="Times New Roman"/>
          <w:sz w:val="28"/>
          <w:szCs w:val="28"/>
        </w:rPr>
        <w:t>:</w:t>
      </w:r>
    </w:p>
    <w:p w:rsidR="00152DF0" w:rsidRPr="00847B27" w:rsidRDefault="00152DF0" w:rsidP="00552387">
      <w:pPr>
        <w:spacing w:after="0" w:line="240" w:lineRule="auto"/>
        <w:ind w:right="1133"/>
        <w:rPr>
          <w:rFonts w:ascii="Times New Roman" w:hAnsi="Times New Roman"/>
          <w:sz w:val="28"/>
          <w:szCs w:val="28"/>
        </w:rPr>
      </w:pPr>
    </w:p>
    <w:p w:rsidR="0086039A" w:rsidRPr="00847B27" w:rsidRDefault="00A31BA4" w:rsidP="00A31BA4">
      <w:pPr>
        <w:tabs>
          <w:tab w:val="left" w:pos="567"/>
          <w:tab w:val="center" w:pos="7568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7FB3" w:rsidRPr="00847B27">
        <w:rPr>
          <w:rFonts w:ascii="Times New Roman" w:hAnsi="Times New Roman"/>
          <w:sz w:val="28"/>
          <w:szCs w:val="28"/>
        </w:rPr>
        <w:t xml:space="preserve">1. </w:t>
      </w:r>
      <w:r w:rsidR="00363E8A" w:rsidRPr="00847B27">
        <w:rPr>
          <w:rFonts w:ascii="Times New Roman" w:hAnsi="Times New Roman"/>
          <w:sz w:val="28"/>
          <w:szCs w:val="28"/>
        </w:rPr>
        <w:t>Утвердить перечень гаран</w:t>
      </w:r>
      <w:r w:rsidR="00033832" w:rsidRPr="00847B27">
        <w:rPr>
          <w:rFonts w:ascii="Times New Roman" w:hAnsi="Times New Roman"/>
          <w:sz w:val="28"/>
          <w:szCs w:val="28"/>
        </w:rPr>
        <w:t>тированных услуг по погребению, предоста</w:t>
      </w:r>
      <w:r w:rsidR="00033832" w:rsidRPr="00847B27">
        <w:rPr>
          <w:rFonts w:ascii="Times New Roman" w:hAnsi="Times New Roman"/>
          <w:sz w:val="28"/>
          <w:szCs w:val="28"/>
        </w:rPr>
        <w:t>в</w:t>
      </w:r>
      <w:r w:rsidR="00033832" w:rsidRPr="00847B27">
        <w:rPr>
          <w:rFonts w:ascii="Times New Roman" w:hAnsi="Times New Roman"/>
          <w:sz w:val="28"/>
          <w:szCs w:val="28"/>
        </w:rPr>
        <w:t xml:space="preserve">ляемых на территории </w:t>
      </w:r>
      <w:r w:rsidR="00552387">
        <w:rPr>
          <w:rFonts w:ascii="Times New Roman" w:hAnsi="Times New Roman"/>
          <w:sz w:val="28"/>
          <w:szCs w:val="28"/>
        </w:rPr>
        <w:t>Киселевского сельского</w:t>
      </w:r>
      <w:r w:rsidR="00363E8A" w:rsidRPr="00847B27">
        <w:rPr>
          <w:rFonts w:ascii="Times New Roman" w:hAnsi="Times New Roman"/>
          <w:sz w:val="28"/>
          <w:szCs w:val="28"/>
        </w:rPr>
        <w:t xml:space="preserve"> поселения, и их </w:t>
      </w:r>
      <w:r>
        <w:rPr>
          <w:rFonts w:ascii="Times New Roman" w:hAnsi="Times New Roman"/>
          <w:sz w:val="28"/>
          <w:szCs w:val="28"/>
        </w:rPr>
        <w:t xml:space="preserve"> </w:t>
      </w:r>
      <w:r w:rsidR="00363E8A" w:rsidRPr="00847B27">
        <w:rPr>
          <w:rFonts w:ascii="Times New Roman" w:hAnsi="Times New Roman"/>
          <w:sz w:val="28"/>
          <w:szCs w:val="28"/>
        </w:rPr>
        <w:t>качестве</w:t>
      </w:r>
      <w:r w:rsidR="00363E8A" w:rsidRPr="00847B27">
        <w:rPr>
          <w:rFonts w:ascii="Times New Roman" w:hAnsi="Times New Roman"/>
          <w:sz w:val="28"/>
          <w:szCs w:val="28"/>
        </w:rPr>
        <w:t>н</w:t>
      </w:r>
      <w:r w:rsidR="00363E8A" w:rsidRPr="00847B27">
        <w:rPr>
          <w:rFonts w:ascii="Times New Roman" w:hAnsi="Times New Roman"/>
          <w:sz w:val="28"/>
          <w:szCs w:val="28"/>
        </w:rPr>
        <w:t>ные характеристики</w:t>
      </w:r>
      <w:r w:rsidR="00C0719A">
        <w:rPr>
          <w:rFonts w:ascii="Times New Roman" w:hAnsi="Times New Roman"/>
          <w:sz w:val="28"/>
          <w:szCs w:val="28"/>
        </w:rPr>
        <w:t xml:space="preserve"> </w:t>
      </w:r>
      <w:r w:rsidR="00363E8A" w:rsidRPr="00847B27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363E8A" w:rsidRPr="00847B27" w:rsidRDefault="00A31BA4" w:rsidP="00A31BA4">
      <w:pPr>
        <w:tabs>
          <w:tab w:val="left" w:pos="567"/>
          <w:tab w:val="center" w:pos="7568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3E8A" w:rsidRPr="00847B27">
        <w:rPr>
          <w:rFonts w:ascii="Times New Roman" w:hAnsi="Times New Roman"/>
          <w:sz w:val="28"/>
          <w:szCs w:val="28"/>
        </w:rPr>
        <w:t>2. Утвердить прейскурант цен на гарантированный перечень услуг по п</w:t>
      </w:r>
      <w:r w:rsidR="00363E8A" w:rsidRPr="00847B27">
        <w:rPr>
          <w:rFonts w:ascii="Times New Roman" w:hAnsi="Times New Roman"/>
          <w:sz w:val="28"/>
          <w:szCs w:val="28"/>
        </w:rPr>
        <w:t>о</w:t>
      </w:r>
      <w:r w:rsidR="00363E8A" w:rsidRPr="00847B27">
        <w:rPr>
          <w:rFonts w:ascii="Times New Roman" w:hAnsi="Times New Roman"/>
          <w:sz w:val="28"/>
          <w:szCs w:val="28"/>
        </w:rPr>
        <w:t xml:space="preserve">гребению, действующий на территории </w:t>
      </w:r>
      <w:r w:rsidR="00552387">
        <w:rPr>
          <w:rFonts w:ascii="Times New Roman" w:hAnsi="Times New Roman"/>
          <w:sz w:val="28"/>
          <w:szCs w:val="28"/>
        </w:rPr>
        <w:t>Киселевского сельского</w:t>
      </w:r>
      <w:r w:rsidR="00552387" w:rsidRPr="00847B27">
        <w:rPr>
          <w:rFonts w:ascii="Times New Roman" w:hAnsi="Times New Roman"/>
          <w:sz w:val="28"/>
          <w:szCs w:val="28"/>
        </w:rPr>
        <w:t xml:space="preserve"> </w:t>
      </w:r>
      <w:r w:rsidR="00363E8A" w:rsidRPr="00847B27">
        <w:rPr>
          <w:rFonts w:ascii="Times New Roman" w:hAnsi="Times New Roman"/>
          <w:sz w:val="28"/>
          <w:szCs w:val="28"/>
        </w:rPr>
        <w:t>поселения</w:t>
      </w:r>
      <w:r w:rsidR="003A28E7">
        <w:rPr>
          <w:rFonts w:ascii="Times New Roman" w:hAnsi="Times New Roman"/>
          <w:sz w:val="28"/>
          <w:szCs w:val="28"/>
        </w:rPr>
        <w:t xml:space="preserve"> на 2018</w:t>
      </w:r>
      <w:r w:rsidR="00C0719A">
        <w:rPr>
          <w:rFonts w:ascii="Times New Roman" w:hAnsi="Times New Roman"/>
          <w:sz w:val="28"/>
          <w:szCs w:val="28"/>
        </w:rPr>
        <w:t xml:space="preserve"> год</w:t>
      </w:r>
      <w:r w:rsidR="00363E8A" w:rsidRPr="00847B27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363E8A" w:rsidRDefault="00A31BA4" w:rsidP="00A31BA4">
      <w:pPr>
        <w:tabs>
          <w:tab w:val="left" w:pos="567"/>
          <w:tab w:val="center" w:pos="7568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E8A" w:rsidRPr="00847B27">
        <w:rPr>
          <w:rFonts w:ascii="Times New Roman" w:hAnsi="Times New Roman"/>
          <w:sz w:val="28"/>
          <w:szCs w:val="28"/>
        </w:rPr>
        <w:t>3. Специализированной службе по вопросам похоронного дела при оказ</w:t>
      </w:r>
      <w:r w:rsidR="00363E8A" w:rsidRPr="00847B27">
        <w:rPr>
          <w:rFonts w:ascii="Times New Roman" w:hAnsi="Times New Roman"/>
          <w:sz w:val="28"/>
          <w:szCs w:val="28"/>
        </w:rPr>
        <w:t>а</w:t>
      </w:r>
      <w:r w:rsidR="00363E8A" w:rsidRPr="00847B27">
        <w:rPr>
          <w:rFonts w:ascii="Times New Roman" w:hAnsi="Times New Roman"/>
          <w:sz w:val="28"/>
          <w:szCs w:val="28"/>
        </w:rPr>
        <w:t>нии услуг по погребению в К</w:t>
      </w:r>
      <w:r w:rsidR="00552387">
        <w:rPr>
          <w:rFonts w:ascii="Times New Roman" w:hAnsi="Times New Roman"/>
          <w:sz w:val="28"/>
          <w:szCs w:val="28"/>
        </w:rPr>
        <w:t>иселевском сельском</w:t>
      </w:r>
      <w:r w:rsidR="00363E8A" w:rsidRPr="00847B27">
        <w:rPr>
          <w:rFonts w:ascii="Times New Roman" w:hAnsi="Times New Roman"/>
          <w:sz w:val="28"/>
          <w:szCs w:val="28"/>
        </w:rPr>
        <w:t xml:space="preserve"> поселении руководств</w:t>
      </w:r>
      <w:r w:rsidR="00363E8A" w:rsidRPr="00847B27">
        <w:rPr>
          <w:rFonts w:ascii="Times New Roman" w:hAnsi="Times New Roman"/>
          <w:sz w:val="28"/>
          <w:szCs w:val="28"/>
        </w:rPr>
        <w:t>о</w:t>
      </w:r>
      <w:r w:rsidR="00363E8A" w:rsidRPr="00847B27">
        <w:rPr>
          <w:rFonts w:ascii="Times New Roman" w:hAnsi="Times New Roman"/>
          <w:sz w:val="28"/>
          <w:szCs w:val="28"/>
        </w:rPr>
        <w:t>ваться настоящим постановлением.</w:t>
      </w:r>
    </w:p>
    <w:p w:rsidR="00363E8A" w:rsidRPr="00847B27" w:rsidRDefault="00A31BA4" w:rsidP="00A31BA4">
      <w:pPr>
        <w:tabs>
          <w:tab w:val="left" w:pos="567"/>
          <w:tab w:val="center" w:pos="7568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0826">
        <w:rPr>
          <w:rFonts w:ascii="Times New Roman" w:hAnsi="Times New Roman"/>
          <w:sz w:val="28"/>
          <w:szCs w:val="28"/>
        </w:rPr>
        <w:t>4. Настоящее постановле</w:t>
      </w:r>
      <w:r w:rsidR="00C0719A">
        <w:rPr>
          <w:rFonts w:ascii="Times New Roman" w:hAnsi="Times New Roman"/>
          <w:sz w:val="28"/>
          <w:szCs w:val="28"/>
        </w:rPr>
        <w:t xml:space="preserve">ние </w:t>
      </w:r>
      <w:r w:rsidR="00C828C4">
        <w:rPr>
          <w:rFonts w:ascii="Times New Roman" w:hAnsi="Times New Roman"/>
          <w:sz w:val="28"/>
          <w:szCs w:val="28"/>
        </w:rPr>
        <w:t>распространяется на правоотношения, во</w:t>
      </w:r>
      <w:r w:rsidR="00C828C4">
        <w:rPr>
          <w:rFonts w:ascii="Times New Roman" w:hAnsi="Times New Roman"/>
          <w:sz w:val="28"/>
          <w:szCs w:val="28"/>
        </w:rPr>
        <w:t>з</w:t>
      </w:r>
      <w:r w:rsidR="003A28E7">
        <w:rPr>
          <w:rFonts w:ascii="Times New Roman" w:hAnsi="Times New Roman"/>
          <w:sz w:val="28"/>
          <w:szCs w:val="28"/>
        </w:rPr>
        <w:t>никшие  с 01.01.2018</w:t>
      </w:r>
      <w:r w:rsidR="00CF0826">
        <w:rPr>
          <w:rFonts w:ascii="Times New Roman" w:hAnsi="Times New Roman"/>
          <w:sz w:val="28"/>
          <w:szCs w:val="28"/>
        </w:rPr>
        <w:t xml:space="preserve"> г.</w:t>
      </w:r>
    </w:p>
    <w:p w:rsidR="00907FB3" w:rsidRDefault="00A31BA4" w:rsidP="00A31BA4">
      <w:pPr>
        <w:tabs>
          <w:tab w:val="left" w:pos="567"/>
          <w:tab w:val="center" w:pos="7568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A28E7">
        <w:rPr>
          <w:rFonts w:ascii="Times New Roman" w:hAnsi="Times New Roman"/>
          <w:sz w:val="28"/>
          <w:szCs w:val="28"/>
        </w:rPr>
        <w:t>5</w:t>
      </w:r>
      <w:r w:rsidR="00643957" w:rsidRPr="00847B27">
        <w:rPr>
          <w:rFonts w:ascii="Times New Roman" w:hAnsi="Times New Roman"/>
          <w:sz w:val="28"/>
          <w:szCs w:val="28"/>
        </w:rPr>
        <w:t xml:space="preserve">. </w:t>
      </w:r>
      <w:r w:rsidR="00847B27" w:rsidRPr="00847B27">
        <w:rPr>
          <w:rStyle w:val="FontStyle14"/>
          <w:sz w:val="28"/>
          <w:szCs w:val="28"/>
        </w:rPr>
        <w:t xml:space="preserve">Контроль за исполнением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3B4893" w:rsidRDefault="00A31BA4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Администрации </w:t>
      </w:r>
    </w:p>
    <w:p w:rsidR="003B4893" w:rsidRDefault="00A31BA4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Киселевского сельского поселения                                    О.И.Каралки</w:t>
      </w:r>
      <w:r w:rsidR="003A28E7">
        <w:rPr>
          <w:rFonts w:ascii="Times New Roman" w:hAnsi="Times New Roman"/>
          <w:color w:val="000000"/>
          <w:spacing w:val="-1"/>
          <w:sz w:val="28"/>
          <w:szCs w:val="28"/>
        </w:rPr>
        <w:t>н</w:t>
      </w:r>
    </w:p>
    <w:p w:rsidR="003B4893" w:rsidRDefault="003B4893" w:rsidP="003B489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893" w:rsidRDefault="003B4893" w:rsidP="003A28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A28E7" w:rsidRDefault="003B4893" w:rsidP="003A28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3A28E7">
        <w:rPr>
          <w:rFonts w:ascii="Times New Roman" w:hAnsi="Times New Roman" w:cs="Times New Roman"/>
          <w:sz w:val="28"/>
          <w:szCs w:val="28"/>
        </w:rPr>
        <w:t>ции</w:t>
      </w:r>
    </w:p>
    <w:p w:rsidR="003B4893" w:rsidRDefault="003A28E7" w:rsidP="003A28E7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48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1BA4">
        <w:rPr>
          <w:rFonts w:ascii="Times New Roman" w:hAnsi="Times New Roman" w:cs="Times New Roman"/>
          <w:sz w:val="28"/>
          <w:szCs w:val="28"/>
        </w:rPr>
        <w:t>селевского сельского</w:t>
      </w:r>
      <w:r w:rsidR="003B4893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C828C4">
        <w:rPr>
          <w:rFonts w:ascii="Times New Roman" w:hAnsi="Times New Roman" w:cs="Times New Roman"/>
          <w:sz w:val="28"/>
          <w:szCs w:val="28"/>
        </w:rPr>
        <w:t xml:space="preserve">ния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28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18.01.2018г  №</w:t>
      </w:r>
      <w:r w:rsidR="00751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31BA4" w:rsidRDefault="00A31BA4" w:rsidP="003B489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4893" w:rsidRDefault="003B4893" w:rsidP="003B489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B4893" w:rsidRDefault="003B4893" w:rsidP="003B4893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гарантированных услуг по погребению, предоставляемых на</w:t>
      </w:r>
      <w:r w:rsidR="00A31BA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</w:t>
      </w:r>
      <w:r w:rsidR="00A31BA4">
        <w:rPr>
          <w:rFonts w:ascii="Times New Roman" w:hAnsi="Times New Roman" w:cs="Times New Roman"/>
          <w:sz w:val="28"/>
          <w:szCs w:val="28"/>
        </w:rPr>
        <w:t>иселевского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B4893" w:rsidRDefault="003B4893" w:rsidP="003B489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B4893" w:rsidRDefault="003B4893" w:rsidP="003B489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582"/>
        <w:gridCol w:w="5135"/>
      </w:tblGrid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3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2"/>
          </w:tcPr>
          <w:p w:rsidR="003B4893" w:rsidRPr="00294410" w:rsidRDefault="003B4893" w:rsidP="00C812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54"/>
            <w:bookmarkStart w:id="1" w:name="OLE_LINK5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погребению умерших, указанных в 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 xml:space="preserve"> статье 9 Федерального закона «О погребении и похоронном деле»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от 12.01.1996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 xml:space="preserve">№ 8-ФЗ </w:t>
            </w:r>
            <w:bookmarkEnd w:id="0"/>
            <w:bookmarkEnd w:id="1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3B4893" w:rsidRPr="00E61F4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3"/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смерти;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ронения;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повторное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захоронения умершего в книге установленной формы(ручная или компьютерная обработка документов) с соответствующей отметкой на 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вочном чертеже квартала кладбища;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захоронения.</w:t>
            </w:r>
            <w:bookmarkEnd w:id="2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gridSpan w:val="2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других предметов,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мых для погребения: 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4"/>
            <w:bookmarkStart w:id="4" w:name="OLE_LINK5"/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  <w:bookmarkEnd w:id="3"/>
            <w:bookmarkEnd w:id="4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6"/>
            <w:bookmarkStart w:id="6" w:name="OLE_LINK7"/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необрезной доски толщиной 25-32 мм, обитый внутри и снаружи тканью хлопчатобумажной, с подушкой из древесных опилок (размер 1,95х0,65х0,44)</w:t>
            </w:r>
            <w:bookmarkEnd w:id="5"/>
            <w:bookmarkEnd w:id="6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8"/>
            <w:bookmarkStart w:id="8" w:name="OLE_LINK11"/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  <w:bookmarkEnd w:id="7"/>
            <w:bookmarkEnd w:id="8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2"/>
            <w:bookmarkStart w:id="10" w:name="OLE_LINK13"/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милии, имени, отчества, даты рождения и смерти, регистрационного </w:t>
            </w:r>
            <w:bookmarkStart w:id="11" w:name="OLE_LINK14"/>
            <w:bookmarkStart w:id="12" w:name="OLE_LINK15"/>
            <w:bookmarkEnd w:id="9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номера. Размер 19х24 см.</w:t>
            </w:r>
            <w:bookmarkEnd w:id="11"/>
            <w:bookmarkEnd w:id="12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18"/>
            <w:bookmarkStart w:id="14" w:name="OLE_LINK19"/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автокат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фалком  в назначенное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похорон  и перевозка тела (останков) умершего к месту погребения авток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тафалком или другим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транспорта</w:t>
            </w:r>
            <w:bookmarkEnd w:id="13"/>
            <w:bookmarkEnd w:id="14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OLE_LINK20"/>
            <w:bookmarkStart w:id="16" w:name="OLE_LINK2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Погрузить гроб в автокатафалк,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и выгрузить гроб в месте нахожд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умершего в назначенное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хорон; погрузить, доставить и выгрузить гроб с телом (останками) умершего к месту прощания. Услуга предусматр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переноску гроба с телом (останк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умершего работниками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  <w:bookmarkEnd w:id="15"/>
            <w:bookmarkEnd w:id="16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OLE_LINK22"/>
            <w:bookmarkStart w:id="18" w:name="OLE_LINK23"/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bookmarkEnd w:id="17"/>
            <w:bookmarkEnd w:id="18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OLE_LINK24"/>
            <w:bookmarkStart w:id="20" w:name="OLE_LINK25"/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разместить место могилы. Рытье могилы механизированным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собом, с последующей доработкой вручную (размер 2,3х1,0х1,5).Подноска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лички.</w:t>
            </w:r>
            <w:bookmarkEnd w:id="19"/>
            <w:bookmarkEnd w:id="20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погребению в случае рождения мертвого ребенка по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чении 196 дней беременности (статья 9) Федерального Закона РФ «О погребении и похоронном деле» от 12.01.96 №8-ФЗ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OLE_LINK26"/>
            <w:bookmarkStart w:id="22" w:name="OLE_LINK27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  <w:bookmarkEnd w:id="21"/>
            <w:bookmarkEnd w:id="22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OLE_LINK28"/>
            <w:bookmarkStart w:id="24" w:name="OLE_LINK29"/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смерти;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ронения;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повторное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захоронения умершего в книге установленной формы(ручная или компьютерная обработка документов) с соответствующей отметкой на 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вочном чертеже квартала кладбища;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захоронения.</w:t>
            </w:r>
            <w:bookmarkEnd w:id="23"/>
            <w:bookmarkEnd w:id="24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gridSpan w:val="2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других предметов,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для погребения: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OLE_LINK30"/>
            <w:bookmarkStart w:id="26" w:name="OLE_LINK31"/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  <w:bookmarkEnd w:id="25"/>
            <w:bookmarkEnd w:id="26"/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OLE_LINK32"/>
            <w:bookmarkStart w:id="28" w:name="OLE_LINK33"/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необрезной доски толщиной  25-32 мм, обитый внутри и снаружи тканью хлопчатобумажной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(размер 0,90х0,35х0,44)</w:t>
            </w:r>
            <w:bookmarkEnd w:id="27"/>
            <w:bookmarkEnd w:id="28"/>
          </w:p>
        </w:tc>
      </w:tr>
      <w:tr w:rsidR="003B4893" w:rsidRPr="00294410" w:rsidTr="00C81219"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Hlk235841359"/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OLE_LINK34"/>
            <w:bookmarkStart w:id="31" w:name="OLE_LINK35"/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  <w:bookmarkEnd w:id="30"/>
            <w:bookmarkEnd w:id="31"/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OLE_LINK36"/>
            <w:bookmarkStart w:id="33" w:name="OLE_LINK37"/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милии, имени, отчества, даты рождения и смерти, регистрационного номера. Размер 19х24 см.</w:t>
            </w:r>
            <w:bookmarkEnd w:id="32"/>
            <w:bookmarkEnd w:id="33"/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OLE_LINK38"/>
            <w:bookmarkStart w:id="35" w:name="OLE_LINK39"/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автокат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фалком  в назначенное время похорон  и перевозка тела (останков) умершего к месту погребения авток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тафалком или другим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транспорта</w:t>
            </w:r>
            <w:bookmarkEnd w:id="34"/>
            <w:bookmarkEnd w:id="35"/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OLE_LINK40"/>
            <w:bookmarkStart w:id="37" w:name="OLE_LINK4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Погрузить гроб в автокатафалк,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вить и выгрузить гроб в месте нахожд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умершего в назначенное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хорон; погрузить, доставить и выгрузить гроб с телом (останками) умершего к месту прощания. Услуга предусматр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переноску гроба с телом (останк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умершего работниками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  <w:bookmarkEnd w:id="36"/>
            <w:bookmarkEnd w:id="37"/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OLE_LINK44"/>
            <w:bookmarkStart w:id="39" w:name="OLE_LINK45"/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bookmarkEnd w:id="38"/>
            <w:bookmarkEnd w:id="39"/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OLE_LINK46"/>
            <w:bookmarkStart w:id="41" w:name="OLE_LINK47"/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разместить место могилы. Рытье могилы механизированным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собом, с последующей доработкой вручную (размер 2,3х1,0х1,5).Подноска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лички.</w:t>
            </w:r>
            <w:bookmarkEnd w:id="40"/>
            <w:bookmarkEnd w:id="41"/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смерти;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ронения;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повторное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захоронения умершего в книге установленной формы(ручная или компьютерная обработка документов) с соответствующей отметкой на разб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вочном чертеже квартала кладбища;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захоронения.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gridSpan w:val="2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других предметов,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для погребения: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необрезной доски толщиной  25-32 мм, необитый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(1,95х0,65х0,44)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милии, имени, отчества, даты рождения и смерти, регистрационного номера. Размер 19х24 см.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облачение тела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облачения используется покрывало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ткани хлопчатобумажной без рюша </w:t>
            </w:r>
          </w:p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(размер 2,0х08м)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автокат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фалком   и перевозка тела (останков) умершего из морга к месту погребения автокатафалком или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 видом транспорта</w:t>
            </w:r>
          </w:p>
        </w:tc>
        <w:tc>
          <w:tcPr>
            <w:tcW w:w="0" w:type="auto"/>
          </w:tcPr>
          <w:p w:rsidR="003B4893" w:rsidRPr="00294410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Погрузить гроб в автокатафалк,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и выгрузить гроб в морг в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ченное время похорон; и  доставить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</w:tr>
      <w:tr w:rsidR="003B4893" w:rsidRPr="00294410" w:rsidTr="00C81219"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0" w:type="auto"/>
          </w:tcPr>
          <w:p w:rsidR="003B4893" w:rsidRDefault="003B4893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разместить место могилы. Рытье могилы механизированным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собом, с последующей доработкой вручную (размер 2,3х1,0х1,5).Подноска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лички.</w:t>
            </w:r>
          </w:p>
        </w:tc>
      </w:tr>
      <w:bookmarkEnd w:id="29"/>
    </w:tbl>
    <w:p w:rsidR="003B4893" w:rsidRPr="0000745A" w:rsidRDefault="003B4893" w:rsidP="003B4893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3B4893" w:rsidRDefault="003B4893" w:rsidP="003B4893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</w:rPr>
      </w:pPr>
    </w:p>
    <w:p w:rsidR="003B4893" w:rsidRPr="00491B0E" w:rsidRDefault="003B4893" w:rsidP="003B4893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</w:rPr>
      </w:pPr>
    </w:p>
    <w:p w:rsidR="003B4893" w:rsidRPr="00491B0E" w:rsidRDefault="003B4893" w:rsidP="003B4893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</w:rPr>
      </w:pPr>
    </w:p>
    <w:p w:rsidR="003B4893" w:rsidRPr="00491B0E" w:rsidRDefault="003B4893" w:rsidP="003B4893">
      <w:pPr>
        <w:pStyle w:val="ConsPlusNormal"/>
        <w:widowControl/>
        <w:ind w:left="7371" w:firstLine="0"/>
        <w:outlineLvl w:val="0"/>
        <w:rPr>
          <w:sz w:val="16"/>
          <w:szCs w:val="16"/>
        </w:rPr>
      </w:pPr>
    </w:p>
    <w:p w:rsidR="003B4893" w:rsidRDefault="003B4893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12DE" w:rsidRDefault="00EA12DE" w:rsidP="003A28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A12DE" w:rsidRDefault="00EA12DE" w:rsidP="003A28E7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3A28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31BA4">
        <w:rPr>
          <w:rFonts w:ascii="Times New Roman" w:hAnsi="Times New Roman" w:cs="Times New Roman"/>
          <w:sz w:val="28"/>
          <w:szCs w:val="28"/>
        </w:rPr>
        <w:t>иселевского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C0719A">
        <w:rPr>
          <w:rFonts w:ascii="Times New Roman" w:hAnsi="Times New Roman" w:cs="Times New Roman"/>
          <w:sz w:val="28"/>
          <w:szCs w:val="28"/>
        </w:rPr>
        <w:t xml:space="preserve">ния </w:t>
      </w:r>
      <w:r w:rsidR="00C828C4">
        <w:rPr>
          <w:rFonts w:ascii="Times New Roman" w:hAnsi="Times New Roman" w:cs="Times New Roman"/>
          <w:sz w:val="28"/>
          <w:szCs w:val="28"/>
        </w:rPr>
        <w:t xml:space="preserve">от </w:t>
      </w:r>
      <w:r w:rsidR="003A28E7">
        <w:rPr>
          <w:rFonts w:ascii="Times New Roman" w:hAnsi="Times New Roman" w:cs="Times New Roman"/>
          <w:sz w:val="28"/>
          <w:szCs w:val="28"/>
        </w:rPr>
        <w:t xml:space="preserve">18.01.2018г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42" w:name="_GoBack"/>
      <w:bookmarkEnd w:id="42"/>
      <w:r w:rsidR="003A28E7">
        <w:rPr>
          <w:rFonts w:ascii="Times New Roman" w:hAnsi="Times New Roman" w:cs="Times New Roman"/>
          <w:sz w:val="28"/>
          <w:szCs w:val="28"/>
        </w:rPr>
        <w:t>5</w:t>
      </w:r>
    </w:p>
    <w:p w:rsidR="00EA12DE" w:rsidRDefault="00EA12DE" w:rsidP="00EA12D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12DE" w:rsidRDefault="00EA12DE" w:rsidP="00EA12D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 на</w:t>
      </w:r>
    </w:p>
    <w:p w:rsidR="00EA12DE" w:rsidRDefault="00EA12DE" w:rsidP="00EA12D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гарантированный перечень услуг по погребению, действующий на </w:t>
      </w:r>
      <w:r w:rsidR="00A3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</w:t>
      </w:r>
      <w:r w:rsidR="00A31BA4">
        <w:rPr>
          <w:rFonts w:ascii="Times New Roman" w:hAnsi="Times New Roman" w:cs="Times New Roman"/>
          <w:sz w:val="28"/>
          <w:szCs w:val="28"/>
        </w:rPr>
        <w:t>иселевского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A12DE" w:rsidRDefault="00EA12DE" w:rsidP="00EA12D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A12DE" w:rsidRDefault="00EA12DE" w:rsidP="00EA12DE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481"/>
        <w:gridCol w:w="3159"/>
        <w:gridCol w:w="1693"/>
        <w:gridCol w:w="1391"/>
      </w:tblGrid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Качественная характ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ристика</w:t>
            </w:r>
          </w:p>
        </w:tc>
        <w:tc>
          <w:tcPr>
            <w:tcW w:w="0" w:type="auto"/>
          </w:tcPr>
          <w:p w:rsidR="00EA12DE" w:rsidRPr="00B60332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(руб.,коп)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94410">
              <w:rPr>
                <w:rFonts w:ascii="Times New Roman" w:hAnsi="Times New Roman" w:cs="Times New Roman"/>
              </w:rPr>
              <w:t>5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погребению умерших, указанных в 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 xml:space="preserve"> статье 9 Федерального закона «О погребении и похоронном деле»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от 12.01.1996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№ 8-ФЗ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EA12DE" w:rsidRPr="00B60332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Оформление д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 xml:space="preserve">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ти;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захорон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умершего в книге установленной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мы(ручная или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терная обработка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ментов) с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вующей отметкой на разбивочном чертеже квартала кладбища;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гилу, удостоверения о захоронении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фамилии, имени,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ронения.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0" w:type="auto"/>
          </w:tcPr>
          <w:p w:rsidR="00EA12DE" w:rsidRPr="00B60332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0" w:type="auto"/>
            <w:gridSpan w:val="2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гих предметов, необходимых для погреб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ния: 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обрезной доски толщ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25-32 мм, обитый внутри и снаружи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 хлопчатобумажной,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подушкой из древе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опилок (размер 1,95х0,65х0,44)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2093,28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фамилии, имени, отчества, даты рождения и смерти,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гистрационного номера. Размер 19х24 см.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EA12DE" w:rsidRPr="00B60332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автокатафалком  в назначенное время похорон  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возка тела (оста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ков) умершего к месту погребения автокатафалком или другим видом транспорта</w:t>
            </w: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 xml:space="preserve"> &lt;***&gt;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Погрузить гроб в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катафалк, доставить и выгрузить гроб в месте нахождения умершего в назначенное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хорон; погрузить,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тавить и выгрузить гроб с телом (останками) умершего к месту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щания. Услуга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сматривает переноску гроба с телом (останк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умершего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предприятия.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 место могилы.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тье могилы механиз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рованным способом, с последующей дорабо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вручную (размер 2,3х1,0х1,5).Подноска гроба к могиле,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и забивка крышки гроба, установка его в могилу. Засыпка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вручную и 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надмогильного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установка таблички.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EA12DE" w:rsidRPr="00294410" w:rsidRDefault="00E90BE1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2784,97</w:t>
            </w:r>
          </w:p>
        </w:tc>
      </w:tr>
      <w:tr w:rsidR="00EA12DE" w:rsidRPr="00294410" w:rsidTr="00C81219"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A12DE" w:rsidRPr="00294410" w:rsidRDefault="00E90BE1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5562,25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погребению в случае рождения мертвого ребенка по 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чении 154 дней беременности (статья 9) Федерального Закона РФ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погребении и похоронном деле» от 12.01.96 №8-ФЗ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EA12DE" w:rsidRPr="006924E6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ти;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захорон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умершего в книге установленной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мы(ручная или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терная обработка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ментов) с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вующей отметкой на разбивочном чертеже квартала кладбища;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гилу, удостоверения о захоронении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фамилии, имени,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ронения.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0" w:type="auto"/>
          </w:tcPr>
          <w:p w:rsidR="00EA12DE" w:rsidRPr="006924E6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других предметов,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для погребения: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обрезной доски толщ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25-32 мм, обитый внутри и снаружи 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нью хлопчатобумажной, (размер 0,90х0,35х0,44)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813,84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фамилии, имени, отчества, даты рождения и смерти,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гистрационного номера. Размер 19х24 см.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EA12DE" w:rsidRPr="00E35A28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автокатафалком  в назначенное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похорон  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возка тела (оста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ков) умершего к месту погребения автокатафалком или другим видом транспорта</w:t>
            </w:r>
            <w:r w:rsidRPr="00E35A28">
              <w:rPr>
                <w:rFonts w:ascii="Times New Roman" w:hAnsi="Times New Roman" w:cs="Times New Roman"/>
                <w:sz w:val="28"/>
                <w:szCs w:val="28"/>
              </w:rPr>
              <w:t>&lt;***&gt;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Погрузить гроб в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катафалк, доставить и выгрузить гроб в 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умершего в назначенное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хорон; погрузить,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тавить и выгрузить гроб с телом (останками) умершего к месту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щания. Услуга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сматривает переноску гроба с телом (останк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умершего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предприятия.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 место могилы.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тье могилы механиз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рованным способом, с последующей дорабо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вручную (размер 2,3х1,0х1,5).Подноска гроба к могиле,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и забивка крышки гроба, установка его в могилу. Засыпка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вручную и 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надмогильного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установка таблички.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EA12DE" w:rsidRPr="00294410" w:rsidRDefault="00E90BE1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2188,88</w:t>
            </w:r>
          </w:p>
        </w:tc>
      </w:tr>
      <w:tr w:rsidR="00EA12DE" w:rsidRPr="00294410" w:rsidTr="00C81219">
        <w:tc>
          <w:tcPr>
            <w:tcW w:w="0" w:type="auto"/>
            <w:gridSpan w:val="4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EA12DE" w:rsidRDefault="00E90BE1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3686,72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EA12DE" w:rsidRPr="00896124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-свидетельство о сме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ти;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отвод участка для захорон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-документы на повто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4410">
              <w:rPr>
                <w:rFonts w:ascii="Times New Roman" w:hAnsi="Times New Roman" w:cs="Times New Roman"/>
                <w:sz w:val="28"/>
                <w:szCs w:val="28"/>
              </w:rPr>
              <w:t>ное захоронение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-счет-заказ на похороны и получение платы за услуги;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-регистрация захорон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умершего в книге установленной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мы(ручная или компь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терная обработка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ментов) с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вующей отметкой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разбивочном чертеже квартала кладбища;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-выдача родственнику, ответственному за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гилу, удостоверения о захоронении с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фамилии, имени,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захороненного, номера квартала, сект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ра, могилы и даты зах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ронения.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EA12DE" w:rsidRPr="00896124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EA12DE" w:rsidRPr="00896124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A12DE" w:rsidRPr="00896124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&lt;**&gt;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0" w:type="auto"/>
            <w:gridSpan w:val="4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 гроба и других предметов, 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мых для погребения: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гроба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-гроб строганный из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обрезной доски толщ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25-32 мм,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(1,95х0,65х0,44)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1174,37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таблички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-табличка деревянная с указанием фамилии, имени, отчества, даты рождения и смерти,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гистрационного номера. Размер 19х24 см.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облачение тела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облачения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зуется покрывало из ткани хлопчатобума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без рюша 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(размер 2,0х08м)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159,73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автокатафалком   и перевозка тела (останков)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шего из морга к месту погребения автокатафалком или другим видом транспорта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Погрузить гроб в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катафалк, доставить и выгрузить гроб в морг в назначенное время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хорон; и  доставить 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(останки) умершего из морга к месту погр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бения. Услуга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сматривает переноску гроба с телом (останк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ми) умершего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предприятия.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</w:p>
        </w:tc>
        <w:tc>
          <w:tcPr>
            <w:tcW w:w="0" w:type="auto"/>
          </w:tcPr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EA12DE" w:rsidRPr="00294410" w:rsidTr="00C81219"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Рытье могилы и захоронение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и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 место могилы.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тье могилы механиз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рованным способом, с последующей дорабо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кой вручную (размер 2,3х1,0х1,5).Подноска гроба к могиле,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новка и забивка крышки гроба, установка его в могилу. Засыпка 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 вручную и 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надмогильного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ма, установка таблички.</w:t>
            </w:r>
          </w:p>
        </w:tc>
        <w:tc>
          <w:tcPr>
            <w:tcW w:w="0" w:type="auto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A12DE" w:rsidRPr="00294410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</w:tcPr>
          <w:p w:rsidR="00EA12DE" w:rsidRPr="00294410" w:rsidRDefault="00925092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2653,97</w:t>
            </w:r>
          </w:p>
        </w:tc>
      </w:tr>
      <w:tr w:rsidR="00EA12DE" w:rsidRPr="00294410" w:rsidTr="00C81219">
        <w:tc>
          <w:tcPr>
            <w:tcW w:w="0" w:type="auto"/>
            <w:gridSpan w:val="4"/>
          </w:tcPr>
          <w:p w:rsidR="00EA12DE" w:rsidRDefault="00EA12DE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EA12DE" w:rsidRDefault="00925092" w:rsidP="00C8121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4762,07</w:t>
            </w:r>
          </w:p>
        </w:tc>
      </w:tr>
    </w:tbl>
    <w:p w:rsidR="00EA12DE" w:rsidRDefault="00EA12DE" w:rsidP="00EA12DE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</w:rPr>
      </w:pPr>
    </w:p>
    <w:p w:rsidR="00EA12DE" w:rsidRDefault="00EA12DE" w:rsidP="00EA12DE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  <w:lang w:val="en-US"/>
        </w:rPr>
      </w:pPr>
    </w:p>
    <w:p w:rsidR="00EA12DE" w:rsidRDefault="00EA12DE" w:rsidP="00EA12DE">
      <w:pPr>
        <w:pStyle w:val="ConsPlusNormal"/>
        <w:widowControl/>
        <w:ind w:left="7371" w:firstLine="0"/>
        <w:jc w:val="both"/>
        <w:outlineLvl w:val="0"/>
        <w:rPr>
          <w:sz w:val="16"/>
          <w:szCs w:val="16"/>
          <w:lang w:val="en-US"/>
        </w:rPr>
      </w:pPr>
    </w:p>
    <w:p w:rsidR="00EA12DE" w:rsidRDefault="00EA12DE" w:rsidP="00EA12DE"/>
    <w:p w:rsidR="00EA12DE" w:rsidRPr="003B4893" w:rsidRDefault="00EA12DE" w:rsidP="009F6E00">
      <w:pPr>
        <w:shd w:val="clear" w:color="auto" w:fill="FFFFFF"/>
        <w:tabs>
          <w:tab w:val="left" w:pos="888"/>
        </w:tabs>
        <w:spacing w:line="240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EA12DE" w:rsidRPr="003B4893" w:rsidSect="00847B27">
      <w:footerReference w:type="default" r:id="rId6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2E" w:rsidRDefault="00B9782E">
      <w:pPr>
        <w:spacing w:after="0" w:line="240" w:lineRule="auto"/>
      </w:pPr>
      <w:r>
        <w:separator/>
      </w:r>
    </w:p>
  </w:endnote>
  <w:endnote w:type="continuationSeparator" w:id="0">
    <w:p w:rsidR="00B9782E" w:rsidRDefault="00B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7" w:rsidRDefault="00552387">
    <w:pPr>
      <w:pStyle w:val="a3"/>
      <w:jc w:val="right"/>
    </w:pPr>
  </w:p>
  <w:p w:rsidR="00552387" w:rsidRDefault="00552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2E" w:rsidRDefault="00B9782E">
      <w:pPr>
        <w:spacing w:after="0" w:line="240" w:lineRule="auto"/>
      </w:pPr>
      <w:r>
        <w:separator/>
      </w:r>
    </w:p>
  </w:footnote>
  <w:footnote w:type="continuationSeparator" w:id="0">
    <w:p w:rsidR="00B9782E" w:rsidRDefault="00B9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9A"/>
    <w:rsid w:val="00017E14"/>
    <w:rsid w:val="00032F36"/>
    <w:rsid w:val="00033832"/>
    <w:rsid w:val="00041715"/>
    <w:rsid w:val="0005564C"/>
    <w:rsid w:val="000761EF"/>
    <w:rsid w:val="000A4D6C"/>
    <w:rsid w:val="000E000F"/>
    <w:rsid w:val="000E5D14"/>
    <w:rsid w:val="000E6A1A"/>
    <w:rsid w:val="000F0DB0"/>
    <w:rsid w:val="000F5CF7"/>
    <w:rsid w:val="00112F4E"/>
    <w:rsid w:val="00114627"/>
    <w:rsid w:val="0012295A"/>
    <w:rsid w:val="0012715A"/>
    <w:rsid w:val="00152DF0"/>
    <w:rsid w:val="00153277"/>
    <w:rsid w:val="00171772"/>
    <w:rsid w:val="001752DE"/>
    <w:rsid w:val="001A785C"/>
    <w:rsid w:val="001C39B6"/>
    <w:rsid w:val="001C607D"/>
    <w:rsid w:val="001D1D2F"/>
    <w:rsid w:val="001E0D90"/>
    <w:rsid w:val="00231EDC"/>
    <w:rsid w:val="00250359"/>
    <w:rsid w:val="00254A04"/>
    <w:rsid w:val="00275E28"/>
    <w:rsid w:val="00276377"/>
    <w:rsid w:val="00281408"/>
    <w:rsid w:val="0028276F"/>
    <w:rsid w:val="002E0227"/>
    <w:rsid w:val="00301CC7"/>
    <w:rsid w:val="00312DC8"/>
    <w:rsid w:val="00323D88"/>
    <w:rsid w:val="003409DE"/>
    <w:rsid w:val="0034343E"/>
    <w:rsid w:val="0035117B"/>
    <w:rsid w:val="00363E8A"/>
    <w:rsid w:val="00364C56"/>
    <w:rsid w:val="0039125F"/>
    <w:rsid w:val="003A28E7"/>
    <w:rsid w:val="003B4893"/>
    <w:rsid w:val="003E7BAD"/>
    <w:rsid w:val="00406920"/>
    <w:rsid w:val="00421194"/>
    <w:rsid w:val="004C4354"/>
    <w:rsid w:val="005170D6"/>
    <w:rsid w:val="00535A83"/>
    <w:rsid w:val="00552387"/>
    <w:rsid w:val="005639F3"/>
    <w:rsid w:val="00573ECB"/>
    <w:rsid w:val="00587680"/>
    <w:rsid w:val="005B6C24"/>
    <w:rsid w:val="00643957"/>
    <w:rsid w:val="00662540"/>
    <w:rsid w:val="00663E48"/>
    <w:rsid w:val="00675792"/>
    <w:rsid w:val="006B1947"/>
    <w:rsid w:val="006C16A3"/>
    <w:rsid w:val="00720093"/>
    <w:rsid w:val="0075183F"/>
    <w:rsid w:val="00757D28"/>
    <w:rsid w:val="007B6DE0"/>
    <w:rsid w:val="007C6F76"/>
    <w:rsid w:val="007D7499"/>
    <w:rsid w:val="00846BE5"/>
    <w:rsid w:val="00847B27"/>
    <w:rsid w:val="00847EDE"/>
    <w:rsid w:val="0086039A"/>
    <w:rsid w:val="00875CD1"/>
    <w:rsid w:val="008B2DD8"/>
    <w:rsid w:val="008D284F"/>
    <w:rsid w:val="008D4A5A"/>
    <w:rsid w:val="008D4A70"/>
    <w:rsid w:val="008E763F"/>
    <w:rsid w:val="00907FB3"/>
    <w:rsid w:val="009124AB"/>
    <w:rsid w:val="00914B1E"/>
    <w:rsid w:val="00920749"/>
    <w:rsid w:val="00925092"/>
    <w:rsid w:val="00962487"/>
    <w:rsid w:val="00995A7A"/>
    <w:rsid w:val="009B0C6F"/>
    <w:rsid w:val="009C68A8"/>
    <w:rsid w:val="009D2840"/>
    <w:rsid w:val="009F6E00"/>
    <w:rsid w:val="00A31BA4"/>
    <w:rsid w:val="00A32A98"/>
    <w:rsid w:val="00A51115"/>
    <w:rsid w:val="00A712BE"/>
    <w:rsid w:val="00AB5AD2"/>
    <w:rsid w:val="00AC1D3B"/>
    <w:rsid w:val="00AD03CC"/>
    <w:rsid w:val="00AE0633"/>
    <w:rsid w:val="00B35732"/>
    <w:rsid w:val="00B362AC"/>
    <w:rsid w:val="00B46D53"/>
    <w:rsid w:val="00B50E93"/>
    <w:rsid w:val="00B82378"/>
    <w:rsid w:val="00B93860"/>
    <w:rsid w:val="00B9782E"/>
    <w:rsid w:val="00BC1389"/>
    <w:rsid w:val="00C0719A"/>
    <w:rsid w:val="00C566E8"/>
    <w:rsid w:val="00C66BA7"/>
    <w:rsid w:val="00C76855"/>
    <w:rsid w:val="00C81219"/>
    <w:rsid w:val="00C828C4"/>
    <w:rsid w:val="00CE5685"/>
    <w:rsid w:val="00CF0826"/>
    <w:rsid w:val="00D25E10"/>
    <w:rsid w:val="00D274DC"/>
    <w:rsid w:val="00D32E6B"/>
    <w:rsid w:val="00D41EE5"/>
    <w:rsid w:val="00D60B5C"/>
    <w:rsid w:val="00D90E01"/>
    <w:rsid w:val="00DB60CE"/>
    <w:rsid w:val="00DC6789"/>
    <w:rsid w:val="00DD3E2E"/>
    <w:rsid w:val="00DE2D99"/>
    <w:rsid w:val="00E04BFC"/>
    <w:rsid w:val="00E0662A"/>
    <w:rsid w:val="00E26116"/>
    <w:rsid w:val="00E265F8"/>
    <w:rsid w:val="00E30ACF"/>
    <w:rsid w:val="00E32FEB"/>
    <w:rsid w:val="00E47B8E"/>
    <w:rsid w:val="00E6607C"/>
    <w:rsid w:val="00E810B9"/>
    <w:rsid w:val="00E90BE1"/>
    <w:rsid w:val="00EA12DE"/>
    <w:rsid w:val="00F36C0F"/>
    <w:rsid w:val="00F424CE"/>
    <w:rsid w:val="00F70747"/>
    <w:rsid w:val="00F70CB8"/>
    <w:rsid w:val="00F76529"/>
    <w:rsid w:val="00F83C4F"/>
    <w:rsid w:val="00FB4464"/>
    <w:rsid w:val="00FC1FC7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9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6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6039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6039A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6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487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847B27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B48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3B48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55238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КГП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Муниципалы</dc:creator>
  <cp:lastModifiedBy>Пользователь</cp:lastModifiedBy>
  <cp:revision>13</cp:revision>
  <cp:lastPrinted>2018-01-22T08:52:00Z</cp:lastPrinted>
  <dcterms:created xsi:type="dcterms:W3CDTF">2017-02-02T10:05:00Z</dcterms:created>
  <dcterms:modified xsi:type="dcterms:W3CDTF">2018-01-22T10:18:00Z</dcterms:modified>
</cp:coreProperties>
</file>