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56" w:rsidRPr="001F7B55" w:rsidRDefault="008C2756" w:rsidP="008C2756">
      <w:pPr>
        <w:pStyle w:val="21"/>
        <w:jc w:val="center"/>
        <w:rPr>
          <w:szCs w:val="28"/>
        </w:rPr>
      </w:pPr>
      <w:r w:rsidRPr="001F7B55">
        <w:rPr>
          <w:szCs w:val="28"/>
        </w:rPr>
        <w:t>РОССИЙСКАЯ ФЕДЕРАЦИЯ</w:t>
      </w:r>
    </w:p>
    <w:p w:rsidR="008C2756" w:rsidRPr="001F7B55" w:rsidRDefault="008C2756" w:rsidP="008C2756">
      <w:pPr>
        <w:pStyle w:val="21"/>
        <w:jc w:val="center"/>
        <w:rPr>
          <w:szCs w:val="28"/>
        </w:rPr>
      </w:pPr>
      <w:r w:rsidRPr="001F7B55">
        <w:rPr>
          <w:szCs w:val="28"/>
        </w:rPr>
        <w:t>РОСТОВСКАЯ ОБЛАСТЬ</w:t>
      </w:r>
    </w:p>
    <w:p w:rsidR="008C2756" w:rsidRPr="001F7B55" w:rsidRDefault="008C2756" w:rsidP="008C2756">
      <w:pPr>
        <w:pStyle w:val="21"/>
        <w:jc w:val="center"/>
        <w:rPr>
          <w:szCs w:val="28"/>
        </w:rPr>
      </w:pPr>
      <w:r w:rsidRPr="001F7B55">
        <w:rPr>
          <w:szCs w:val="28"/>
        </w:rPr>
        <w:t>КРАСНОСУЛИНСКИЙ РАЙОН</w:t>
      </w:r>
    </w:p>
    <w:p w:rsidR="008C2756" w:rsidRPr="001F7B55" w:rsidRDefault="008C2756" w:rsidP="008C2756">
      <w:pPr>
        <w:pStyle w:val="21"/>
        <w:jc w:val="center"/>
        <w:rPr>
          <w:szCs w:val="28"/>
        </w:rPr>
      </w:pPr>
      <w:r w:rsidRPr="001F7B55">
        <w:rPr>
          <w:szCs w:val="28"/>
        </w:rPr>
        <w:t xml:space="preserve">МУНИЦИПАЛЬНОЕ ОБРАЗОВАНИЕ </w:t>
      </w:r>
    </w:p>
    <w:p w:rsidR="008C2756" w:rsidRPr="001F7B55" w:rsidRDefault="008C2756" w:rsidP="008C2756">
      <w:pPr>
        <w:pStyle w:val="21"/>
        <w:jc w:val="center"/>
        <w:rPr>
          <w:szCs w:val="28"/>
        </w:rPr>
      </w:pPr>
      <w:r w:rsidRPr="001F7B55">
        <w:rPr>
          <w:szCs w:val="28"/>
        </w:rPr>
        <w:t>«КИСЕЛЕВСКОЕ СЕЛЬСКОЕ ПОСЕЛЕНИЕ»</w:t>
      </w:r>
    </w:p>
    <w:p w:rsidR="008C2756" w:rsidRPr="001F7B55" w:rsidRDefault="008C2756" w:rsidP="008C2756">
      <w:pPr>
        <w:pStyle w:val="21"/>
        <w:rPr>
          <w:szCs w:val="28"/>
        </w:rPr>
      </w:pPr>
    </w:p>
    <w:p w:rsidR="008C2756" w:rsidRPr="001F7B55" w:rsidRDefault="008C2756" w:rsidP="008C2756">
      <w:pPr>
        <w:pStyle w:val="21"/>
        <w:jc w:val="center"/>
        <w:rPr>
          <w:szCs w:val="28"/>
        </w:rPr>
      </w:pPr>
      <w:r w:rsidRPr="001F7B55">
        <w:rPr>
          <w:szCs w:val="28"/>
        </w:rPr>
        <w:t>АДМИНИСТРАЦИЯ ИСЕЛЕВСКОГО СЕЛЬСКОГО ПОСЕЛЕНИЯ</w:t>
      </w:r>
    </w:p>
    <w:p w:rsidR="008C2756" w:rsidRPr="001F7B55" w:rsidRDefault="008C2756" w:rsidP="008C2756">
      <w:pPr>
        <w:rPr>
          <w:rFonts w:ascii="Times New Roman" w:hAnsi="Times New Roman"/>
          <w:sz w:val="28"/>
          <w:szCs w:val="28"/>
        </w:rPr>
      </w:pPr>
    </w:p>
    <w:p w:rsidR="008C2756" w:rsidRPr="001F7B55" w:rsidRDefault="008C2756" w:rsidP="008C2756">
      <w:pPr>
        <w:jc w:val="center"/>
        <w:rPr>
          <w:rFonts w:ascii="Times New Roman" w:hAnsi="Times New Roman"/>
          <w:sz w:val="28"/>
          <w:szCs w:val="28"/>
        </w:rPr>
      </w:pPr>
      <w:r w:rsidRPr="001F7B55">
        <w:rPr>
          <w:rFonts w:ascii="Times New Roman" w:hAnsi="Times New Roman"/>
          <w:sz w:val="28"/>
          <w:szCs w:val="28"/>
        </w:rPr>
        <w:t>ПОСТАНОВЛЕНИЕ</w:t>
      </w:r>
    </w:p>
    <w:tbl>
      <w:tblPr>
        <w:tblW w:w="0" w:type="auto"/>
        <w:tblInd w:w="108" w:type="dxa"/>
        <w:tblLook w:val="0000"/>
      </w:tblPr>
      <w:tblGrid>
        <w:gridCol w:w="3678"/>
        <w:gridCol w:w="1959"/>
        <w:gridCol w:w="3826"/>
      </w:tblGrid>
      <w:tr w:rsidR="008C2756" w:rsidRPr="001F7B55" w:rsidTr="009C6C6F">
        <w:tc>
          <w:tcPr>
            <w:tcW w:w="3678" w:type="dxa"/>
          </w:tcPr>
          <w:p w:rsidR="008C2756" w:rsidRPr="001F7B55" w:rsidRDefault="00DF2BE9" w:rsidP="009C6C6F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20.05.2019</w:t>
            </w:r>
            <w:r w:rsidR="008C2756" w:rsidRPr="001F7B5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959" w:type="dxa"/>
          </w:tcPr>
          <w:p w:rsidR="008C2756" w:rsidRPr="001F7B55" w:rsidRDefault="008C2756" w:rsidP="00DF2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B5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13F8C">
              <w:rPr>
                <w:rFonts w:ascii="Times New Roman" w:hAnsi="Times New Roman"/>
                <w:sz w:val="28"/>
                <w:szCs w:val="28"/>
              </w:rPr>
              <w:t>5</w:t>
            </w:r>
            <w:r w:rsidR="00DF2B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8C2756" w:rsidRPr="001F7B55" w:rsidRDefault="008C2756" w:rsidP="009C6C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F7B55">
              <w:rPr>
                <w:rFonts w:ascii="Times New Roman" w:hAnsi="Times New Roman"/>
                <w:sz w:val="28"/>
                <w:szCs w:val="28"/>
              </w:rPr>
              <w:t>с.Киселево</w:t>
            </w:r>
          </w:p>
        </w:tc>
      </w:tr>
    </w:tbl>
    <w:p w:rsidR="008C2756" w:rsidRDefault="0097648D" w:rsidP="008C2756">
      <w:pPr>
        <w:spacing w:after="0" w:line="240" w:lineRule="auto"/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</w:pPr>
      <w:r w:rsidRPr="00AD0E22"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t xml:space="preserve">О мерах по предупреждению и тушению </w:t>
      </w:r>
    </w:p>
    <w:p w:rsidR="008C2756" w:rsidRDefault="0097648D" w:rsidP="008C2756">
      <w:pPr>
        <w:spacing w:after="0" w:line="240" w:lineRule="auto"/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</w:pPr>
      <w:r w:rsidRPr="00AD0E22"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t xml:space="preserve">пожаров в населенных пунктах, на объектах </w:t>
      </w:r>
    </w:p>
    <w:p w:rsidR="008C2756" w:rsidRDefault="0097648D" w:rsidP="008C2756">
      <w:pPr>
        <w:spacing w:after="0" w:line="240" w:lineRule="auto"/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</w:pPr>
      <w:r w:rsidRPr="00AD0E22"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t xml:space="preserve">сельского хозяйства и предупреждению </w:t>
      </w:r>
    </w:p>
    <w:p w:rsidR="008C2756" w:rsidRDefault="0097648D" w:rsidP="008C2756">
      <w:pPr>
        <w:spacing w:after="0" w:line="240" w:lineRule="auto"/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</w:pPr>
      <w:r w:rsidRPr="00AD0E22"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t xml:space="preserve">гибели людей </w:t>
      </w:r>
      <w:r w:rsidR="00AD0E22" w:rsidRPr="00AD0E22"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t xml:space="preserve">от пожаров на территории </w:t>
      </w:r>
    </w:p>
    <w:p w:rsidR="00AD0E22" w:rsidRDefault="008C2756" w:rsidP="008C2756">
      <w:pPr>
        <w:spacing w:after="0" w:line="240" w:lineRule="auto"/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t>Киселевского сельского поселения</w:t>
      </w:r>
      <w:r w:rsidR="00AD0E22" w:rsidRPr="00AD0E22"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t xml:space="preserve"> в 201</w:t>
      </w:r>
      <w:r w:rsidR="00DF2BE9"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t xml:space="preserve"> году</w:t>
      </w:r>
    </w:p>
    <w:p w:rsidR="008C2756" w:rsidRPr="00AD0E22" w:rsidRDefault="008C2756" w:rsidP="008C2756">
      <w:pPr>
        <w:spacing w:after="0" w:line="240" w:lineRule="auto"/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</w:pPr>
    </w:p>
    <w:p w:rsidR="00AD0E22" w:rsidRDefault="008C2756" w:rsidP="0097648D">
      <w:pPr>
        <w:spacing w:after="150" w:line="240" w:lineRule="auto"/>
        <w:jc w:val="both"/>
        <w:rPr>
          <w:rFonts w:ascii="Roboto" w:eastAsia="Times New Roman" w:hAnsi="Roboto" w:cs="Arial"/>
          <w:color w:val="3C3C3C"/>
          <w:sz w:val="27"/>
          <w:szCs w:val="27"/>
        </w:rPr>
      </w:pPr>
      <w:r>
        <w:rPr>
          <w:rFonts w:ascii="Roboto" w:eastAsia="Times New Roman" w:hAnsi="Roboto" w:cs="Arial"/>
          <w:color w:val="3C3C3C"/>
          <w:sz w:val="27"/>
          <w:szCs w:val="27"/>
        </w:rPr>
        <w:t xml:space="preserve">      </w:t>
      </w:r>
      <w:r w:rsidR="0097648D" w:rsidRPr="0097648D">
        <w:rPr>
          <w:rFonts w:ascii="Roboto" w:eastAsia="Times New Roman" w:hAnsi="Roboto" w:cs="Arial"/>
          <w:color w:val="3C3C3C"/>
          <w:sz w:val="27"/>
          <w:szCs w:val="27"/>
        </w:rPr>
        <w:t>Во исполнение подпункта 9 пункта 1 статьи 14 Федерального закона от 06.10.2003 № 131 «Об общих принципах организации местного самоуправления в Российской Федерации», статьи 19 Федерального закона от 21.12.1994 № 69-ФЗ «О пожарной безопасности» и Федерального закона Российской Федерации от 22.07.2008 № 123 «Технический регламент о требованиях пожарной безопасности», в целях максимального сохранения имеющихся материальных ценностей, защиты жизни и здоровья граждан от во</w:t>
      </w:r>
      <w:r>
        <w:rPr>
          <w:rFonts w:ascii="Roboto" w:eastAsia="Times New Roman" w:hAnsi="Roboto" w:cs="Arial"/>
          <w:color w:val="3C3C3C"/>
          <w:sz w:val="27"/>
          <w:szCs w:val="27"/>
        </w:rPr>
        <w:t>зможных пожаров, А</w:t>
      </w:r>
      <w:r w:rsidR="00AD0E22">
        <w:rPr>
          <w:rFonts w:ascii="Roboto" w:eastAsia="Times New Roman" w:hAnsi="Roboto" w:cs="Arial"/>
          <w:color w:val="3C3C3C"/>
          <w:sz w:val="27"/>
          <w:szCs w:val="27"/>
        </w:rPr>
        <w:t xml:space="preserve">дминистрация </w:t>
      </w:r>
      <w:r>
        <w:rPr>
          <w:rFonts w:ascii="Roboto" w:eastAsia="Times New Roman" w:hAnsi="Roboto" w:cs="Arial"/>
          <w:color w:val="3C3C3C"/>
          <w:sz w:val="27"/>
          <w:szCs w:val="27"/>
        </w:rPr>
        <w:t>Киселевского сельского поселения</w:t>
      </w:r>
    </w:p>
    <w:p w:rsidR="008C2756" w:rsidRDefault="0097648D" w:rsidP="008C2756">
      <w:pPr>
        <w:spacing w:after="150" w:line="240" w:lineRule="auto"/>
        <w:jc w:val="center"/>
        <w:rPr>
          <w:rFonts w:ascii="Roboto" w:eastAsia="Times New Roman" w:hAnsi="Roboto" w:cs="Arial"/>
          <w:color w:val="3C3C3C"/>
          <w:sz w:val="27"/>
          <w:szCs w:val="27"/>
        </w:rPr>
      </w:pPr>
      <w:r w:rsidRPr="0097648D">
        <w:rPr>
          <w:rFonts w:ascii="Roboto" w:eastAsia="Times New Roman" w:hAnsi="Roboto" w:cs="Arial"/>
          <w:color w:val="3C3C3C"/>
          <w:sz w:val="27"/>
          <w:szCs w:val="27"/>
        </w:rPr>
        <w:t>ПОСТАНОВЛЯЕТ:</w:t>
      </w:r>
    </w:p>
    <w:p w:rsidR="0097648D" w:rsidRPr="0097648D" w:rsidRDefault="0097648D" w:rsidP="008C2756">
      <w:pPr>
        <w:spacing w:after="150" w:line="240" w:lineRule="auto"/>
        <w:jc w:val="both"/>
        <w:rPr>
          <w:rFonts w:ascii="Roboto" w:eastAsia="Times New Roman" w:hAnsi="Roboto" w:cs="Arial"/>
          <w:color w:val="3C3C3C"/>
          <w:sz w:val="27"/>
          <w:szCs w:val="27"/>
        </w:rPr>
      </w:pPr>
      <w:r w:rsidRPr="0097648D">
        <w:rPr>
          <w:rFonts w:ascii="Roboto" w:eastAsia="Times New Roman" w:hAnsi="Roboto" w:cs="Arial"/>
          <w:color w:val="3C3C3C"/>
          <w:sz w:val="27"/>
          <w:szCs w:val="27"/>
        </w:rPr>
        <w:br/>
        <w:t>1. Утвердить прилагаемый план мероприятий по предупреждению и ликвидации пожаров и иных чрезв</w:t>
      </w:r>
      <w:r w:rsidR="00AD0E22">
        <w:rPr>
          <w:rFonts w:ascii="Roboto" w:eastAsia="Times New Roman" w:hAnsi="Roboto" w:cs="Arial"/>
          <w:color w:val="3C3C3C"/>
          <w:sz w:val="27"/>
          <w:szCs w:val="27"/>
        </w:rPr>
        <w:t xml:space="preserve">ычайных ситуаций на территории </w:t>
      </w:r>
      <w:r w:rsidR="008C2756">
        <w:rPr>
          <w:rFonts w:ascii="Roboto" w:eastAsia="Times New Roman" w:hAnsi="Roboto" w:cs="Arial"/>
          <w:color w:val="3C3C3C"/>
          <w:sz w:val="27"/>
          <w:szCs w:val="27"/>
        </w:rPr>
        <w:t>Киселевского сельского поселения.</w:t>
      </w:r>
    </w:p>
    <w:p w:rsidR="0097648D" w:rsidRPr="0097648D" w:rsidRDefault="0097648D" w:rsidP="0097648D">
      <w:pPr>
        <w:spacing w:after="150" w:line="240" w:lineRule="auto"/>
        <w:jc w:val="both"/>
        <w:rPr>
          <w:rFonts w:ascii="Roboto" w:eastAsia="Times New Roman" w:hAnsi="Roboto" w:cs="Arial"/>
          <w:color w:val="3C3C3C"/>
          <w:sz w:val="27"/>
          <w:szCs w:val="27"/>
        </w:rPr>
      </w:pPr>
      <w:r w:rsidRPr="0097648D">
        <w:rPr>
          <w:rFonts w:ascii="Roboto" w:eastAsia="Times New Roman" w:hAnsi="Roboto" w:cs="Arial"/>
          <w:color w:val="3C3C3C"/>
          <w:sz w:val="27"/>
          <w:szCs w:val="27"/>
        </w:rPr>
        <w:t>2. Руководство по тушению пожаров и проведению спасательных и других неотложных работ, до прибытия сил и средств государственной противопожарной службы, оставляю за собой.</w:t>
      </w:r>
    </w:p>
    <w:p w:rsidR="0097648D" w:rsidRPr="0097648D" w:rsidRDefault="00AD0E22" w:rsidP="0097648D">
      <w:pPr>
        <w:spacing w:after="150" w:line="240" w:lineRule="auto"/>
        <w:jc w:val="both"/>
        <w:rPr>
          <w:rFonts w:ascii="Roboto" w:eastAsia="Times New Roman" w:hAnsi="Roboto" w:cs="Arial"/>
          <w:color w:val="3C3C3C"/>
          <w:sz w:val="27"/>
          <w:szCs w:val="27"/>
        </w:rPr>
      </w:pPr>
      <w:r>
        <w:rPr>
          <w:rFonts w:ascii="Roboto" w:eastAsia="Times New Roman" w:hAnsi="Roboto" w:cs="Arial"/>
          <w:color w:val="3C3C3C"/>
          <w:sz w:val="27"/>
          <w:szCs w:val="27"/>
        </w:rPr>
        <w:t xml:space="preserve">3. Настоящее постановление вступает в силу со дня его подписания и </w:t>
      </w:r>
      <w:r>
        <w:rPr>
          <w:rFonts w:ascii="Roboto" w:eastAsia="Times New Roman" w:hAnsi="Roboto" w:cs="Arial" w:hint="eastAsia"/>
          <w:color w:val="3C3C3C"/>
          <w:sz w:val="27"/>
          <w:szCs w:val="27"/>
        </w:rPr>
        <w:t>обнародовани</w:t>
      </w:r>
      <w:r w:rsidR="008C2756">
        <w:rPr>
          <w:rFonts w:ascii="Roboto" w:eastAsia="Times New Roman" w:hAnsi="Roboto" w:cs="Arial"/>
          <w:color w:val="3C3C3C"/>
          <w:sz w:val="27"/>
          <w:szCs w:val="27"/>
        </w:rPr>
        <w:t>я</w:t>
      </w:r>
      <w:r>
        <w:rPr>
          <w:rFonts w:ascii="Roboto" w:eastAsia="Times New Roman" w:hAnsi="Roboto" w:cs="Arial"/>
          <w:color w:val="3C3C3C"/>
          <w:sz w:val="27"/>
          <w:szCs w:val="27"/>
        </w:rPr>
        <w:t>.</w:t>
      </w:r>
    </w:p>
    <w:p w:rsidR="006C0C6B" w:rsidRDefault="006C0C6B" w:rsidP="006C0C6B">
      <w:pPr>
        <w:spacing w:after="150" w:line="240" w:lineRule="auto"/>
        <w:rPr>
          <w:rFonts w:ascii="Roboto" w:eastAsia="Times New Roman" w:hAnsi="Roboto" w:cs="Arial"/>
          <w:color w:val="3C3C3C"/>
          <w:sz w:val="27"/>
          <w:szCs w:val="27"/>
        </w:rPr>
      </w:pPr>
    </w:p>
    <w:p w:rsidR="008C2756" w:rsidRDefault="006C0C6B" w:rsidP="008C275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C0C6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8C275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6C0C6B" w:rsidRPr="006C0C6B" w:rsidRDefault="008C2756" w:rsidP="008C275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Киселевского сельского поселения</w:t>
      </w:r>
      <w:r w:rsidR="006C0C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О.И.Каралкин</w:t>
      </w:r>
    </w:p>
    <w:p w:rsidR="00AD0E22" w:rsidRDefault="00AD0E22" w:rsidP="0097648D">
      <w:pPr>
        <w:spacing w:after="150" w:line="240" w:lineRule="auto"/>
        <w:jc w:val="right"/>
        <w:rPr>
          <w:rFonts w:ascii="Roboto" w:eastAsia="Times New Roman" w:hAnsi="Roboto" w:cs="Arial"/>
          <w:color w:val="3C3C3C"/>
          <w:sz w:val="27"/>
          <w:szCs w:val="27"/>
        </w:rPr>
      </w:pPr>
    </w:p>
    <w:p w:rsidR="00AD0E22" w:rsidRDefault="00AD0E22" w:rsidP="0097648D">
      <w:pPr>
        <w:spacing w:after="150" w:line="240" w:lineRule="auto"/>
        <w:jc w:val="right"/>
        <w:rPr>
          <w:rFonts w:ascii="Roboto" w:eastAsia="Times New Roman" w:hAnsi="Roboto" w:cs="Arial"/>
          <w:color w:val="3C3C3C"/>
          <w:sz w:val="27"/>
          <w:szCs w:val="27"/>
        </w:rPr>
      </w:pPr>
    </w:p>
    <w:p w:rsidR="00F1500E" w:rsidRDefault="00F1500E" w:rsidP="008C2756">
      <w:pPr>
        <w:pStyle w:val="ConsPlusNormal"/>
        <w:widowControl/>
        <w:ind w:left="5245" w:firstLine="0"/>
        <w:rPr>
          <w:rFonts w:ascii="Times New Roman" w:hAnsi="Times New Roman" w:cs="Times New Roman"/>
          <w:sz w:val="28"/>
          <w:szCs w:val="28"/>
        </w:rPr>
      </w:pPr>
    </w:p>
    <w:p w:rsidR="008C2756" w:rsidRDefault="008C2756" w:rsidP="008C2756">
      <w:pPr>
        <w:pStyle w:val="ConsPlusNormal"/>
        <w:widowControl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Администрации Киселевского</w:t>
      </w:r>
    </w:p>
    <w:p w:rsidR="008C2756" w:rsidRDefault="008C2756" w:rsidP="008C2756">
      <w:pPr>
        <w:pStyle w:val="ConsPlusNormal"/>
        <w:widowControl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C2756" w:rsidRDefault="008C2756" w:rsidP="008C2756">
      <w:pPr>
        <w:pStyle w:val="ConsPlusNormal"/>
        <w:widowControl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F2BE9">
        <w:rPr>
          <w:rFonts w:ascii="Times New Roman" w:hAnsi="Times New Roman" w:cs="Times New Roman"/>
          <w:sz w:val="28"/>
          <w:szCs w:val="28"/>
        </w:rPr>
        <w:t xml:space="preserve">20.05.2019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13F8C">
        <w:rPr>
          <w:rFonts w:ascii="Times New Roman" w:hAnsi="Times New Roman" w:cs="Times New Roman"/>
          <w:sz w:val="28"/>
          <w:szCs w:val="28"/>
        </w:rPr>
        <w:t>5</w:t>
      </w:r>
      <w:r w:rsidR="00DF2BE9">
        <w:rPr>
          <w:rFonts w:ascii="Times New Roman" w:hAnsi="Times New Roman" w:cs="Times New Roman"/>
          <w:sz w:val="28"/>
          <w:szCs w:val="28"/>
        </w:rPr>
        <w:t>4</w:t>
      </w:r>
    </w:p>
    <w:p w:rsidR="008C2756" w:rsidRDefault="008C2756" w:rsidP="00F1500E">
      <w:pPr>
        <w:spacing w:after="0" w:line="240" w:lineRule="auto"/>
        <w:jc w:val="center"/>
        <w:rPr>
          <w:rFonts w:ascii="Roboto" w:eastAsia="Times New Roman" w:hAnsi="Roboto" w:cs="Arial"/>
          <w:b/>
          <w:bCs/>
          <w:color w:val="3C3C3C"/>
          <w:sz w:val="27"/>
        </w:rPr>
      </w:pPr>
    </w:p>
    <w:p w:rsidR="0097648D" w:rsidRDefault="0097648D" w:rsidP="00F1500E">
      <w:pPr>
        <w:spacing w:after="0" w:line="240" w:lineRule="auto"/>
        <w:jc w:val="center"/>
        <w:rPr>
          <w:rFonts w:ascii="Roboto" w:eastAsia="Times New Roman" w:hAnsi="Roboto" w:cs="Arial"/>
          <w:b/>
          <w:bCs/>
          <w:color w:val="3C3C3C"/>
          <w:sz w:val="27"/>
        </w:rPr>
      </w:pPr>
      <w:r w:rsidRPr="0097648D">
        <w:rPr>
          <w:rFonts w:ascii="Roboto" w:eastAsia="Times New Roman" w:hAnsi="Roboto" w:cs="Arial"/>
          <w:b/>
          <w:bCs/>
          <w:color w:val="3C3C3C"/>
          <w:sz w:val="27"/>
        </w:rPr>
        <w:t xml:space="preserve">ПЛАН МЕРОПРИЯТИЙ </w:t>
      </w:r>
      <w:r w:rsidRPr="0097648D">
        <w:rPr>
          <w:rFonts w:ascii="Roboto" w:eastAsia="Times New Roman" w:hAnsi="Roboto" w:cs="Arial"/>
          <w:color w:val="3C3C3C"/>
          <w:sz w:val="27"/>
          <w:szCs w:val="27"/>
        </w:rPr>
        <w:br/>
      </w:r>
      <w:r w:rsidRPr="0097648D">
        <w:rPr>
          <w:rFonts w:ascii="Roboto" w:eastAsia="Times New Roman" w:hAnsi="Roboto" w:cs="Arial"/>
          <w:b/>
          <w:bCs/>
          <w:color w:val="3C3C3C"/>
          <w:sz w:val="27"/>
        </w:rPr>
        <w:t xml:space="preserve">по предупреждению и ликвидации пожаров и иных чрезвычайных ситуаций на территории </w:t>
      </w:r>
      <w:r w:rsidR="008C2756">
        <w:rPr>
          <w:rFonts w:ascii="Roboto" w:eastAsia="Times New Roman" w:hAnsi="Roboto" w:cs="Arial"/>
          <w:b/>
          <w:bCs/>
          <w:color w:val="3C3C3C"/>
          <w:sz w:val="27"/>
        </w:rPr>
        <w:t>Киселевского сельского поселения</w:t>
      </w:r>
    </w:p>
    <w:p w:rsidR="00C17057" w:rsidRPr="0097648D" w:rsidRDefault="00C17057" w:rsidP="00F1500E">
      <w:pPr>
        <w:spacing w:after="0" w:line="240" w:lineRule="auto"/>
        <w:jc w:val="center"/>
        <w:rPr>
          <w:rFonts w:ascii="Roboto" w:eastAsia="Times New Roman" w:hAnsi="Roboto" w:cs="Arial"/>
          <w:color w:val="3C3C3C"/>
          <w:sz w:val="27"/>
          <w:szCs w:val="27"/>
        </w:rPr>
      </w:pPr>
    </w:p>
    <w:tbl>
      <w:tblPr>
        <w:tblW w:w="0" w:type="auto"/>
        <w:jc w:val="center"/>
        <w:tblInd w:w="-3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8"/>
        <w:gridCol w:w="4768"/>
        <w:gridCol w:w="1902"/>
        <w:gridCol w:w="2723"/>
      </w:tblGrid>
      <w:tr w:rsidR="0097648D" w:rsidRPr="00F1500E" w:rsidTr="00C1705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 xml:space="preserve">№ </w:t>
            </w:r>
            <w:proofErr w:type="spellStart"/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п\</w:t>
            </w:r>
            <w:proofErr w:type="gramStart"/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Сроки выполнения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Ответственные</w:t>
            </w:r>
          </w:p>
        </w:tc>
      </w:tr>
      <w:tr w:rsidR="0097648D" w:rsidRPr="00F1500E" w:rsidTr="00C17057">
        <w:trPr>
          <w:cantSplit/>
          <w:trHeight w:val="222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 xml:space="preserve">Пройти обучение по пожарно-техническому минимуму. </w:t>
            </w:r>
            <w:proofErr w:type="gramStart"/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Назначать лиц, ответственных за противопожарное состояние и пожаротушение на производственных территориях, закрепить перечень техники и ответственных за технику, пожарно-техническое вооружение привлекаемые к тушению пожаров и проведению спасательных и других неотложных работ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Руководители предприятий и учреждений</w:t>
            </w:r>
          </w:p>
        </w:tc>
      </w:tr>
      <w:tr w:rsidR="0097648D" w:rsidRPr="00F1500E" w:rsidTr="00C1705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8C2756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Содержать производственные и закрепленные территории в надлежащем состоянии, с</w:t>
            </w:r>
            <w:r w:rsidR="008C2756"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 xml:space="preserve">воевременно очищать их от травы и </w:t>
            </w: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 xml:space="preserve"> мусора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Руководители предприятий и учреждений</w:t>
            </w:r>
          </w:p>
        </w:tc>
      </w:tr>
      <w:tr w:rsidR="0097648D" w:rsidRPr="00F1500E" w:rsidTr="00C17057">
        <w:trPr>
          <w:cantSplit/>
          <w:trHeight w:val="89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8C2756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3</w:t>
            </w:r>
            <w:r w:rsidR="0097648D"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8C2756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Организовать в пожароопасный период дежурство ответственных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8C2756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 w:hint="eastAsia"/>
                <w:color w:val="3C3C3C"/>
                <w:sz w:val="24"/>
                <w:szCs w:val="24"/>
              </w:rPr>
              <w:t>Л</w:t>
            </w:r>
            <w:r w:rsidR="0097648D"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етний</w:t>
            </w: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 xml:space="preserve"> пожароопасный </w:t>
            </w:r>
            <w:r w:rsidR="0097648D"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 xml:space="preserve">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руководители предприятий и учреждений</w:t>
            </w:r>
          </w:p>
        </w:tc>
      </w:tr>
      <w:tr w:rsidR="0097648D" w:rsidRPr="00F1500E" w:rsidTr="00C17057">
        <w:trPr>
          <w:cantSplit/>
          <w:trHeight w:val="163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8C2756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4</w:t>
            </w:r>
            <w:r w:rsidR="0097648D"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Проводить в коллективах инструктаж по предупреждению возгораний и оборудовать свои учреждения средствами пожаротушения и информационными стендами о порядке оповещения в случае возникновения чрезвычайных ситуаций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Руководители предприятий и учреждений всех форм собственности</w:t>
            </w:r>
          </w:p>
        </w:tc>
      </w:tr>
      <w:tr w:rsidR="00C17057" w:rsidRPr="00F1500E" w:rsidTr="009C6C6F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7057" w:rsidRPr="00F1500E" w:rsidRDefault="00C17057" w:rsidP="009C6C6F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7057" w:rsidRPr="00F1500E" w:rsidRDefault="00C17057" w:rsidP="009C6C6F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Перед проведением культурно-массовых мероприятий и дискотек, активизировать разъяснительную работу по предупреждению пожаров и поведению при эвакуации, в случае возникновения пожара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7057" w:rsidRPr="00F1500E" w:rsidRDefault="00C17057" w:rsidP="009C6C6F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регулярно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7057" w:rsidRPr="00F1500E" w:rsidRDefault="00C17057" w:rsidP="009C6C6F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Руководители учреждений культуры Киселевского сельского поселения</w:t>
            </w:r>
          </w:p>
        </w:tc>
      </w:tr>
      <w:tr w:rsidR="00C17057" w:rsidRPr="00F1500E" w:rsidTr="00C17057">
        <w:trPr>
          <w:cantSplit/>
          <w:trHeight w:val="199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7057" w:rsidRPr="00F1500E" w:rsidRDefault="00C17057" w:rsidP="009C6C6F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7057" w:rsidRPr="00F1500E" w:rsidRDefault="00C17057" w:rsidP="009C6C6F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Проводить работу с детьми дошкольного возраста, учащимися по обучению мерам пожарной безопасности, эвакуации детей и обслуживающего персонала в случае возникновения пожара, оборудовать уголки с наглядной агитацией по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7057" w:rsidRPr="00F1500E" w:rsidRDefault="00C17057" w:rsidP="009C6C6F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7057" w:rsidRPr="00F1500E" w:rsidRDefault="00C17057" w:rsidP="009C6C6F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Руководители образовательных учреждений Киселевского сельского поселения</w:t>
            </w:r>
          </w:p>
        </w:tc>
      </w:tr>
      <w:tr w:rsidR="0097648D" w:rsidRPr="00F1500E" w:rsidTr="00C17057">
        <w:trPr>
          <w:cantSplit/>
          <w:trHeight w:val="489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C17057" w:rsidP="00792906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F1500E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proofErr w:type="gramStart"/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 xml:space="preserve">Запретить устраивать в помещениях для животных мастерские, склады, стоянки автотранспорта, тракторов, сельхозтехники, а также производить какие-либо работы, не связанные с обслуживанием ферм, не допускать въезд в эти помещения тракторов, автомобилей и сельхозмашин, выхлопные трубы которых не оборудованы искрогасителями.. До начала уборки урожая и заготовки </w:t>
            </w:r>
            <w:r w:rsidR="00F1500E"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кормов</w:t>
            </w: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  со всеми задействованными в ней лицами проводить противопожарный инструктаж.</w:t>
            </w:r>
            <w:proofErr w:type="gramEnd"/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 xml:space="preserve"> Во время уборочной кампании не допускать использования уборочных агрегатов и автомобилей без первичных средств пожаротушения и без оборудования их искрогасителями, не допускать сжигания стерни, пожнивных остатков и разведение костров на полях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Руководитель   </w:t>
            </w:r>
          </w:p>
          <w:p w:rsidR="0097648D" w:rsidRPr="00F1500E" w:rsidRDefault="0097648D" w:rsidP="00513F8C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с/</w:t>
            </w:r>
            <w:proofErr w:type="spellStart"/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х</w:t>
            </w:r>
            <w:proofErr w:type="spellEnd"/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 xml:space="preserve"> предприяти</w:t>
            </w:r>
            <w:r w:rsidR="00513F8C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й</w:t>
            </w:r>
          </w:p>
        </w:tc>
      </w:tr>
      <w:tr w:rsidR="0097648D" w:rsidRPr="00F1500E" w:rsidTr="00C1705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F1500E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F1500E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 xml:space="preserve">Производить очистку территорий, прилегающих к домам, сараям, гаражам от мусора и сухой травы,  освободить подвалы  жилых домов от  </w:t>
            </w:r>
            <w:r w:rsidR="00F1500E"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мусора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регулярно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F1500E" w:rsidP="0097648D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Жители Киселевского сельского поселения</w:t>
            </w:r>
          </w:p>
        </w:tc>
      </w:tr>
      <w:tr w:rsidR="0097648D" w:rsidRPr="00F1500E" w:rsidTr="00C1705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F1500E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Рекомендовать жителям:</w:t>
            </w:r>
          </w:p>
          <w:p w:rsidR="0097648D" w:rsidRPr="00F1500E" w:rsidRDefault="0097648D" w:rsidP="0097648D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- установить возле домов и надворных построек емкости с водой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в пожароопасный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F1500E" w:rsidP="0097648D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Жители Киселевского сельского поселения</w:t>
            </w:r>
          </w:p>
        </w:tc>
      </w:tr>
      <w:tr w:rsidR="0097648D" w:rsidRPr="00F1500E" w:rsidTr="00C1705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F1500E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F1500E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 xml:space="preserve">Во время проведения </w:t>
            </w:r>
            <w:r w:rsidR="00F1500E"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 xml:space="preserve">сходов </w:t>
            </w: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граждан проводить инструктажи и раздавать листовки по противопожарной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регулярно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Администрация</w:t>
            </w:r>
          </w:p>
        </w:tc>
      </w:tr>
      <w:tr w:rsidR="0097648D" w:rsidRPr="00F1500E" w:rsidTr="00C1705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F1500E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Содержать водозаборы для пожарных машин  в надлежащем состоянии. Обозначить вывесками места водозаборов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регулярно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Администрация</w:t>
            </w:r>
          </w:p>
        </w:tc>
      </w:tr>
      <w:tr w:rsidR="0097648D" w:rsidRPr="00F1500E" w:rsidTr="00C17057">
        <w:trPr>
          <w:cantSplit/>
          <w:trHeight w:val="41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F1500E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Запретить разведение костров, проведение пожароопасных работ, топку печей, кухонных очагов и котельных установок, работающих на твердом топливе в условиях устойчивой сухой, жаркой и ветреной погоды, или при получении штормового предупреждения. В данные периоды организовать силами местного населения и членов добровольных пожарных формирований предприятий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61298F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по необходи</w:t>
            </w:r>
            <w:r w:rsidR="0097648D"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F1500E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Администрация, руководител</w:t>
            </w:r>
            <w:r w:rsidR="0061298F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и предприятий и сельхозпредприя</w:t>
            </w: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тия</w:t>
            </w:r>
          </w:p>
        </w:tc>
      </w:tr>
      <w:tr w:rsidR="0097648D" w:rsidRPr="00F1500E" w:rsidTr="00C1705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F1500E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Содержать свободными, в исправном состоянии дороги, проезды и подъезды к зданиям, сооружениям, водоисточникам  для проезда пожарной техники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 xml:space="preserve">Предприятия </w:t>
            </w:r>
            <w:r w:rsidR="0061298F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и учреждения всех форм собствен</w:t>
            </w: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ности, жители поселения</w:t>
            </w:r>
          </w:p>
        </w:tc>
      </w:tr>
      <w:tr w:rsidR="0097648D" w:rsidRPr="00F1500E" w:rsidTr="00C1705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F1500E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Изготовление и распространение среди населения наглядной агитации, памяток о мерах пожарной безопасности и действиям в случае возникновения пожара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Администрация</w:t>
            </w:r>
          </w:p>
        </w:tc>
      </w:tr>
      <w:tr w:rsidR="0097648D" w:rsidRPr="00F1500E" w:rsidTr="00C1705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F1500E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Запретить использование противопожарных расстояний между зданиями и сооружениями под складирование материалов, оборудования и тары, для стоянки транспорта и строительства (установки) зданий и сооружений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регулярно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Администрация поселения</w:t>
            </w:r>
          </w:p>
        </w:tc>
      </w:tr>
    </w:tbl>
    <w:p w:rsidR="00C17057" w:rsidRDefault="00C17057" w:rsidP="00C170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17057" w:rsidRDefault="00C17057" w:rsidP="00C170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17057" w:rsidRDefault="00C17057" w:rsidP="00C170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17057" w:rsidRPr="002277BE" w:rsidRDefault="00C17057" w:rsidP="00C170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277BE">
        <w:rPr>
          <w:rFonts w:ascii="Times New Roman" w:eastAsia="Times New Roman" w:hAnsi="Times New Roman"/>
          <w:sz w:val="28"/>
          <w:szCs w:val="28"/>
        </w:rPr>
        <w:t xml:space="preserve">Специалист первой категории </w:t>
      </w:r>
      <w:proofErr w:type="gramStart"/>
      <w:r w:rsidRPr="002277BE">
        <w:rPr>
          <w:rFonts w:ascii="Times New Roman" w:eastAsia="Times New Roman" w:hAnsi="Times New Roman"/>
          <w:sz w:val="28"/>
          <w:szCs w:val="28"/>
        </w:rPr>
        <w:t>по</w:t>
      </w:r>
      <w:proofErr w:type="gramEnd"/>
      <w:r w:rsidRPr="002277BE">
        <w:rPr>
          <w:rFonts w:ascii="Times New Roman" w:eastAsia="Times New Roman" w:hAnsi="Times New Roman"/>
          <w:sz w:val="28"/>
          <w:szCs w:val="28"/>
        </w:rPr>
        <w:t xml:space="preserve"> правовой,</w:t>
      </w:r>
    </w:p>
    <w:p w:rsidR="00C17057" w:rsidRPr="002277BE" w:rsidRDefault="00C17057" w:rsidP="00C170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277BE">
        <w:rPr>
          <w:rFonts w:ascii="Times New Roman" w:eastAsia="Times New Roman" w:hAnsi="Times New Roman"/>
          <w:sz w:val="28"/>
          <w:szCs w:val="28"/>
        </w:rPr>
        <w:t xml:space="preserve">кадровой, архивной работе, вопросам </w:t>
      </w:r>
    </w:p>
    <w:p w:rsidR="00C17057" w:rsidRPr="002277BE" w:rsidRDefault="00C17057" w:rsidP="00C170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277BE">
        <w:rPr>
          <w:rFonts w:ascii="Times New Roman" w:eastAsia="Times New Roman" w:hAnsi="Times New Roman"/>
          <w:sz w:val="28"/>
          <w:szCs w:val="28"/>
        </w:rPr>
        <w:t xml:space="preserve">пожарной безопасности ГО и ЧС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</w:t>
      </w:r>
      <w:r w:rsidRPr="002277BE">
        <w:rPr>
          <w:rFonts w:ascii="Times New Roman" w:eastAsia="Times New Roman" w:hAnsi="Times New Roman"/>
          <w:sz w:val="28"/>
          <w:szCs w:val="28"/>
        </w:rPr>
        <w:t>Лыленко Л.А.</w:t>
      </w:r>
    </w:p>
    <w:p w:rsidR="00CF221E" w:rsidRDefault="00CF221E"/>
    <w:sectPr w:rsidR="00CF221E" w:rsidSect="00F1500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48D"/>
    <w:rsid w:val="0019105A"/>
    <w:rsid w:val="00513F8C"/>
    <w:rsid w:val="0061298F"/>
    <w:rsid w:val="00633C97"/>
    <w:rsid w:val="006C0C6B"/>
    <w:rsid w:val="00742F42"/>
    <w:rsid w:val="00792906"/>
    <w:rsid w:val="008C2756"/>
    <w:rsid w:val="0097648D"/>
    <w:rsid w:val="009A480D"/>
    <w:rsid w:val="00AD0E22"/>
    <w:rsid w:val="00C17057"/>
    <w:rsid w:val="00CD1C43"/>
    <w:rsid w:val="00CF221E"/>
    <w:rsid w:val="00DF2BE9"/>
    <w:rsid w:val="00F15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648D"/>
    <w:rPr>
      <w:b/>
      <w:bCs/>
    </w:rPr>
  </w:style>
  <w:style w:type="paragraph" w:styleId="a4">
    <w:name w:val="Normal (Web)"/>
    <w:basedOn w:val="a"/>
    <w:uiPriority w:val="99"/>
    <w:unhideWhenUsed/>
    <w:rsid w:val="0097648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D0E22"/>
    <w:pPr>
      <w:spacing w:after="0" w:line="240" w:lineRule="auto"/>
    </w:pPr>
  </w:style>
  <w:style w:type="paragraph" w:customStyle="1" w:styleId="21">
    <w:name w:val="Основной текст 21"/>
    <w:basedOn w:val="a"/>
    <w:rsid w:val="008C275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8C27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9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132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518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7E2C7-2938-4254-9D8B-859D0771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12</cp:revision>
  <cp:lastPrinted>2019-05-21T07:57:00Z</cp:lastPrinted>
  <dcterms:created xsi:type="dcterms:W3CDTF">2017-04-11T07:57:00Z</dcterms:created>
  <dcterms:modified xsi:type="dcterms:W3CDTF">2019-05-21T07:58:00Z</dcterms:modified>
</cp:coreProperties>
</file>