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1D" w:rsidRPr="00FF2754" w:rsidRDefault="004E2D1D" w:rsidP="007E6EA5">
      <w:pPr>
        <w:tabs>
          <w:tab w:val="left" w:pos="10490"/>
        </w:tabs>
        <w:spacing w:line="1" w:lineRule="exact"/>
        <w:rPr>
          <w:color w:val="auto"/>
        </w:rPr>
      </w:pPr>
    </w:p>
    <w:p w:rsidR="007C4D35" w:rsidRPr="007C4D35" w:rsidRDefault="007C4D35" w:rsidP="007C4D35">
      <w:pPr>
        <w:jc w:val="center"/>
        <w:rPr>
          <w:rFonts w:ascii="Times New Roman" w:hAnsi="Times New Roman" w:cs="Times New Roman"/>
          <w:b/>
          <w:sz w:val="28"/>
          <w:szCs w:val="28"/>
        </w:rPr>
      </w:pPr>
      <w:r w:rsidRPr="007C4D35">
        <w:rPr>
          <w:rFonts w:ascii="Times New Roman" w:hAnsi="Times New Roman" w:cs="Times New Roman"/>
          <w:b/>
          <w:sz w:val="28"/>
          <w:szCs w:val="28"/>
        </w:rPr>
        <w:t>РОССИЙСКАЯ ФЕДЕРАЦИЯ</w:t>
      </w:r>
    </w:p>
    <w:p w:rsidR="007C4D35" w:rsidRPr="007C4D35" w:rsidRDefault="007C4D35" w:rsidP="007C4D35">
      <w:pPr>
        <w:jc w:val="center"/>
        <w:rPr>
          <w:rFonts w:ascii="Times New Roman" w:hAnsi="Times New Roman" w:cs="Times New Roman"/>
          <w:b/>
          <w:sz w:val="28"/>
          <w:szCs w:val="28"/>
        </w:rPr>
      </w:pPr>
      <w:r w:rsidRPr="007C4D35">
        <w:rPr>
          <w:rFonts w:ascii="Times New Roman" w:hAnsi="Times New Roman" w:cs="Times New Roman"/>
          <w:b/>
          <w:sz w:val="28"/>
          <w:szCs w:val="28"/>
        </w:rPr>
        <w:t>РОСТОВСКАЯ ОБЛАСТЬ</w:t>
      </w:r>
    </w:p>
    <w:p w:rsidR="007C4D35" w:rsidRPr="007C4D35" w:rsidRDefault="007C4D35" w:rsidP="007C4D35">
      <w:pPr>
        <w:jc w:val="center"/>
        <w:rPr>
          <w:rFonts w:ascii="Times New Roman" w:hAnsi="Times New Roman" w:cs="Times New Roman"/>
          <w:b/>
          <w:sz w:val="28"/>
          <w:szCs w:val="28"/>
        </w:rPr>
      </w:pPr>
      <w:r w:rsidRPr="007C4D35">
        <w:rPr>
          <w:rFonts w:ascii="Times New Roman" w:hAnsi="Times New Roman" w:cs="Times New Roman"/>
          <w:b/>
          <w:sz w:val="28"/>
          <w:szCs w:val="28"/>
        </w:rPr>
        <w:t>КРАСНОСУЛИНСКИЙ РАЙОН</w:t>
      </w:r>
    </w:p>
    <w:p w:rsidR="007C4D35" w:rsidRPr="007C4D35" w:rsidRDefault="007C4D35" w:rsidP="007C4D35">
      <w:pPr>
        <w:jc w:val="center"/>
        <w:rPr>
          <w:rFonts w:ascii="Times New Roman" w:hAnsi="Times New Roman" w:cs="Times New Roman"/>
          <w:b/>
          <w:sz w:val="28"/>
          <w:szCs w:val="28"/>
        </w:rPr>
      </w:pPr>
      <w:r w:rsidRPr="007C4D35">
        <w:rPr>
          <w:rFonts w:ascii="Times New Roman" w:hAnsi="Times New Roman" w:cs="Times New Roman"/>
          <w:b/>
          <w:sz w:val="28"/>
          <w:szCs w:val="28"/>
        </w:rPr>
        <w:t xml:space="preserve">МУНИЦИПАЛЬНОЕ ОБРАЗОВАНИЕ </w:t>
      </w:r>
    </w:p>
    <w:p w:rsidR="007C4D35" w:rsidRPr="007C4D35" w:rsidRDefault="007C4D35" w:rsidP="007C4D35">
      <w:pPr>
        <w:jc w:val="center"/>
        <w:rPr>
          <w:rFonts w:ascii="Times New Roman" w:hAnsi="Times New Roman" w:cs="Times New Roman"/>
          <w:b/>
          <w:sz w:val="28"/>
          <w:szCs w:val="28"/>
        </w:rPr>
      </w:pPr>
      <w:r w:rsidRPr="007C4D35">
        <w:rPr>
          <w:rFonts w:ascii="Times New Roman" w:hAnsi="Times New Roman" w:cs="Times New Roman"/>
          <w:b/>
          <w:sz w:val="28"/>
          <w:szCs w:val="28"/>
        </w:rPr>
        <w:t>«КИСЕЛЕВСКОЕ СЕЛЬСКОЕ ПОСЕЛЕНИЕ»</w:t>
      </w:r>
    </w:p>
    <w:p w:rsidR="007C4D35" w:rsidRPr="007C4D35" w:rsidRDefault="007C4D35" w:rsidP="007C4D35">
      <w:pPr>
        <w:jc w:val="center"/>
        <w:rPr>
          <w:rFonts w:ascii="Times New Roman" w:hAnsi="Times New Roman" w:cs="Times New Roman"/>
          <w:b/>
          <w:sz w:val="28"/>
          <w:szCs w:val="28"/>
        </w:rPr>
      </w:pPr>
      <w:r w:rsidRPr="007C4D35">
        <w:rPr>
          <w:rFonts w:ascii="Times New Roman" w:hAnsi="Times New Roman" w:cs="Times New Roman"/>
          <w:b/>
          <w:sz w:val="28"/>
          <w:szCs w:val="28"/>
        </w:rPr>
        <w:t xml:space="preserve">АДМИНИСТРАЦИЯ КИСЕЛЕВСКОГО </w:t>
      </w:r>
    </w:p>
    <w:p w:rsidR="007C4D35" w:rsidRPr="007C4D35" w:rsidRDefault="007C4D35" w:rsidP="007C4D35">
      <w:pPr>
        <w:jc w:val="center"/>
        <w:rPr>
          <w:rFonts w:ascii="Times New Roman" w:hAnsi="Times New Roman" w:cs="Times New Roman"/>
          <w:b/>
          <w:sz w:val="28"/>
          <w:szCs w:val="28"/>
        </w:rPr>
      </w:pPr>
      <w:r w:rsidRPr="007C4D35">
        <w:rPr>
          <w:rFonts w:ascii="Times New Roman" w:hAnsi="Times New Roman" w:cs="Times New Roman"/>
          <w:b/>
          <w:sz w:val="28"/>
          <w:szCs w:val="28"/>
        </w:rPr>
        <w:t>СЕЛЬСКОГО ПОСЕЛЕНИЯ</w:t>
      </w:r>
    </w:p>
    <w:p w:rsidR="007C4D35" w:rsidRPr="007C4D35" w:rsidRDefault="007C4D35" w:rsidP="007C4D35">
      <w:pPr>
        <w:jc w:val="center"/>
        <w:rPr>
          <w:rFonts w:ascii="Times New Roman" w:hAnsi="Times New Roman" w:cs="Times New Roman"/>
          <w:b/>
          <w:sz w:val="28"/>
          <w:szCs w:val="28"/>
        </w:rPr>
      </w:pPr>
    </w:p>
    <w:p w:rsidR="007C4D35" w:rsidRDefault="007C4D35" w:rsidP="007C4D35">
      <w:pPr>
        <w:jc w:val="center"/>
        <w:rPr>
          <w:rFonts w:ascii="Times New Roman" w:hAnsi="Times New Roman" w:cs="Times New Roman"/>
          <w:b/>
          <w:sz w:val="28"/>
          <w:szCs w:val="28"/>
        </w:rPr>
      </w:pPr>
      <w:r w:rsidRPr="007C4D35">
        <w:rPr>
          <w:rFonts w:ascii="Times New Roman" w:hAnsi="Times New Roman" w:cs="Times New Roman"/>
          <w:b/>
          <w:sz w:val="28"/>
          <w:szCs w:val="28"/>
        </w:rPr>
        <w:t>ПОСТАНОВЛЕНИЕ</w:t>
      </w:r>
    </w:p>
    <w:p w:rsidR="007C4D35" w:rsidRPr="007C4D35" w:rsidRDefault="007C4D35" w:rsidP="007C4D35">
      <w:pPr>
        <w:jc w:val="center"/>
        <w:rPr>
          <w:rFonts w:ascii="Times New Roman" w:hAnsi="Times New Roman" w:cs="Times New Roman"/>
          <w:b/>
          <w:sz w:val="28"/>
          <w:szCs w:val="28"/>
        </w:rPr>
      </w:pPr>
    </w:p>
    <w:p w:rsidR="0043381A" w:rsidRDefault="00AE5647" w:rsidP="00AE5647">
      <w:pPr>
        <w:ind w:left="284" w:firstLine="709"/>
        <w:rPr>
          <w:rFonts w:ascii="Times New Roman" w:hAnsi="Times New Roman" w:cs="Times New Roman"/>
          <w:sz w:val="28"/>
          <w:szCs w:val="28"/>
        </w:rPr>
      </w:pPr>
      <w:r>
        <w:rPr>
          <w:rFonts w:ascii="Times New Roman" w:hAnsi="Times New Roman" w:cs="Times New Roman"/>
          <w:sz w:val="28"/>
          <w:szCs w:val="28"/>
        </w:rPr>
        <w:t xml:space="preserve">                                       </w:t>
      </w:r>
      <w:r w:rsidR="00684FB9">
        <w:rPr>
          <w:rFonts w:ascii="Times New Roman" w:hAnsi="Times New Roman" w:cs="Times New Roman"/>
          <w:sz w:val="28"/>
          <w:szCs w:val="28"/>
        </w:rPr>
        <w:t>22.06.</w:t>
      </w:r>
      <w:r w:rsidR="0043381A">
        <w:rPr>
          <w:rFonts w:ascii="Times New Roman" w:hAnsi="Times New Roman" w:cs="Times New Roman"/>
          <w:sz w:val="28"/>
          <w:szCs w:val="28"/>
        </w:rPr>
        <w:t>202</w:t>
      </w:r>
      <w:r>
        <w:rPr>
          <w:rFonts w:ascii="Times New Roman" w:hAnsi="Times New Roman" w:cs="Times New Roman"/>
          <w:sz w:val="28"/>
          <w:szCs w:val="28"/>
        </w:rPr>
        <w:t>3</w:t>
      </w:r>
      <w:r w:rsidR="0043381A">
        <w:rPr>
          <w:rFonts w:ascii="Times New Roman" w:hAnsi="Times New Roman" w:cs="Times New Roman"/>
          <w:sz w:val="28"/>
          <w:szCs w:val="28"/>
        </w:rPr>
        <w:t xml:space="preserve"> №</w:t>
      </w:r>
      <w:r w:rsidR="00684FB9">
        <w:rPr>
          <w:rFonts w:ascii="Times New Roman" w:hAnsi="Times New Roman" w:cs="Times New Roman"/>
          <w:sz w:val="28"/>
          <w:szCs w:val="28"/>
        </w:rPr>
        <w:t>54</w:t>
      </w:r>
    </w:p>
    <w:p w:rsidR="0043381A" w:rsidRDefault="0043381A" w:rsidP="009F4FB9">
      <w:pPr>
        <w:ind w:left="284" w:firstLine="709"/>
        <w:rPr>
          <w:rFonts w:ascii="Times New Roman" w:hAnsi="Times New Roman" w:cs="Times New Roman"/>
          <w:sz w:val="28"/>
          <w:szCs w:val="28"/>
        </w:rPr>
      </w:pPr>
    </w:p>
    <w:p w:rsidR="007C4D35" w:rsidRPr="007C4D35" w:rsidRDefault="007C4D35" w:rsidP="007C4D35">
      <w:pPr>
        <w:jc w:val="center"/>
        <w:rPr>
          <w:rFonts w:ascii="Times New Roman" w:hAnsi="Times New Roman" w:cs="Times New Roman"/>
          <w:sz w:val="28"/>
          <w:szCs w:val="28"/>
        </w:rPr>
      </w:pPr>
      <w:r w:rsidRPr="007C4D35">
        <w:rPr>
          <w:rFonts w:ascii="Times New Roman" w:hAnsi="Times New Roman" w:cs="Times New Roman"/>
          <w:sz w:val="28"/>
          <w:szCs w:val="28"/>
        </w:rPr>
        <w:t>с. Киселево</w:t>
      </w:r>
    </w:p>
    <w:p w:rsidR="002068F9" w:rsidRDefault="002068F9" w:rsidP="009F4FB9">
      <w:pPr>
        <w:pStyle w:val="12"/>
        <w:ind w:firstLine="709"/>
        <w:jc w:val="center"/>
        <w:rPr>
          <w:b/>
          <w:color w:val="auto"/>
        </w:rPr>
      </w:pPr>
    </w:p>
    <w:p w:rsidR="008B1F54" w:rsidRPr="0043381A" w:rsidRDefault="00303F3A" w:rsidP="009F4FB9">
      <w:pPr>
        <w:pStyle w:val="12"/>
        <w:ind w:firstLine="709"/>
        <w:jc w:val="center"/>
        <w:rPr>
          <w:b/>
          <w:color w:val="auto"/>
        </w:rPr>
      </w:pPr>
      <w:r w:rsidRPr="0043381A">
        <w:rPr>
          <w:b/>
          <w:color w:val="auto"/>
        </w:rPr>
        <w:t>Об утверждении административного</w:t>
      </w:r>
    </w:p>
    <w:p w:rsidR="008B1F54" w:rsidRPr="0043381A" w:rsidRDefault="00303F3A" w:rsidP="009F4FB9">
      <w:pPr>
        <w:pStyle w:val="12"/>
        <w:ind w:firstLine="709"/>
        <w:jc w:val="center"/>
        <w:rPr>
          <w:b/>
          <w:color w:val="auto"/>
        </w:rPr>
      </w:pPr>
      <w:r w:rsidRPr="0043381A">
        <w:rPr>
          <w:b/>
          <w:color w:val="auto"/>
        </w:rPr>
        <w:t>регламента по предоставлению</w:t>
      </w:r>
    </w:p>
    <w:p w:rsidR="00FC3E5F" w:rsidRDefault="008B1F54" w:rsidP="009F4FB9">
      <w:pPr>
        <w:pStyle w:val="12"/>
        <w:ind w:firstLine="709"/>
        <w:jc w:val="center"/>
        <w:rPr>
          <w:b/>
          <w:color w:val="auto"/>
        </w:rPr>
      </w:pPr>
      <w:r w:rsidRPr="0043381A">
        <w:rPr>
          <w:b/>
          <w:color w:val="auto"/>
        </w:rPr>
        <w:t>м</w:t>
      </w:r>
      <w:r w:rsidR="00303F3A" w:rsidRPr="0043381A">
        <w:rPr>
          <w:b/>
          <w:color w:val="auto"/>
        </w:rPr>
        <w:t>униципальной услуги «Выдача</w:t>
      </w:r>
      <w:r w:rsidR="00FC3E5F">
        <w:rPr>
          <w:b/>
          <w:color w:val="auto"/>
        </w:rPr>
        <w:t xml:space="preserve"> </w:t>
      </w:r>
      <w:r w:rsidR="00303F3A" w:rsidRPr="0043381A">
        <w:rPr>
          <w:b/>
          <w:color w:val="auto"/>
        </w:rPr>
        <w:t xml:space="preserve">разрешения на </w:t>
      </w:r>
    </w:p>
    <w:p w:rsidR="008B1F54" w:rsidRPr="0043381A" w:rsidRDefault="00303F3A" w:rsidP="009F4FB9">
      <w:pPr>
        <w:pStyle w:val="12"/>
        <w:ind w:firstLine="709"/>
        <w:jc w:val="center"/>
        <w:rPr>
          <w:b/>
          <w:color w:val="auto"/>
        </w:rPr>
      </w:pPr>
      <w:r w:rsidRPr="0043381A">
        <w:rPr>
          <w:b/>
          <w:color w:val="auto"/>
        </w:rPr>
        <w:t>использование земель</w:t>
      </w:r>
      <w:r w:rsidR="00FC3E5F">
        <w:rPr>
          <w:b/>
          <w:color w:val="auto"/>
        </w:rPr>
        <w:t xml:space="preserve"> </w:t>
      </w:r>
      <w:r w:rsidRPr="0043381A">
        <w:rPr>
          <w:b/>
          <w:color w:val="auto"/>
        </w:rPr>
        <w:t>или земельных участков без</w:t>
      </w:r>
    </w:p>
    <w:p w:rsidR="008B1F54" w:rsidRPr="0043381A" w:rsidRDefault="00303F3A" w:rsidP="009F4FB9">
      <w:pPr>
        <w:pStyle w:val="12"/>
        <w:ind w:firstLine="709"/>
        <w:jc w:val="center"/>
        <w:rPr>
          <w:b/>
          <w:color w:val="auto"/>
        </w:rPr>
      </w:pPr>
      <w:r w:rsidRPr="0043381A">
        <w:rPr>
          <w:b/>
          <w:color w:val="auto"/>
        </w:rPr>
        <w:t>предоставления земельных участков</w:t>
      </w:r>
    </w:p>
    <w:p w:rsidR="004E2D1D" w:rsidRPr="0043381A" w:rsidRDefault="00303F3A" w:rsidP="009F4FB9">
      <w:pPr>
        <w:pStyle w:val="12"/>
        <w:ind w:firstLine="709"/>
        <w:jc w:val="center"/>
        <w:rPr>
          <w:b/>
          <w:color w:val="auto"/>
        </w:rPr>
      </w:pPr>
      <w:r w:rsidRPr="0043381A">
        <w:rPr>
          <w:b/>
          <w:color w:val="auto"/>
        </w:rPr>
        <w:t>и установления сервитута</w:t>
      </w:r>
      <w:r w:rsidR="00911725">
        <w:rPr>
          <w:b/>
          <w:color w:val="auto"/>
        </w:rPr>
        <w:t>, публичного сервитута</w:t>
      </w:r>
      <w:r w:rsidRPr="0043381A">
        <w:rPr>
          <w:b/>
          <w:color w:val="auto"/>
        </w:rPr>
        <w:t>»</w:t>
      </w:r>
    </w:p>
    <w:p w:rsidR="00D3341D" w:rsidRDefault="00D3341D" w:rsidP="009F4FB9">
      <w:pPr>
        <w:pStyle w:val="12"/>
        <w:tabs>
          <w:tab w:val="left" w:pos="709"/>
          <w:tab w:val="left" w:pos="851"/>
        </w:tabs>
        <w:spacing w:line="276" w:lineRule="auto"/>
        <w:ind w:firstLine="709"/>
        <w:jc w:val="both"/>
        <w:rPr>
          <w:color w:val="auto"/>
        </w:rPr>
      </w:pPr>
    </w:p>
    <w:p w:rsidR="004E2D1D" w:rsidRPr="00FC3E5F" w:rsidRDefault="00303F3A" w:rsidP="009F4FB9">
      <w:pPr>
        <w:pStyle w:val="10"/>
        <w:shd w:val="clear" w:color="auto" w:fill="FFFFFF"/>
        <w:spacing w:before="0" w:after="144" w:line="242" w:lineRule="atLeast"/>
        <w:ind w:firstLine="709"/>
        <w:jc w:val="both"/>
        <w:rPr>
          <w:b w:val="0"/>
          <w:sz w:val="26"/>
          <w:szCs w:val="26"/>
        </w:rPr>
      </w:pPr>
      <w:r w:rsidRPr="00FC3E5F">
        <w:rPr>
          <w:b w:val="0"/>
          <w:sz w:val="26"/>
          <w:szCs w:val="26"/>
        </w:rPr>
        <w:t>В соответствии с Федеральным законом от 27.07.2010 №210-ФЗ «Об организации предоставления государс</w:t>
      </w:r>
      <w:r w:rsidR="00815904" w:rsidRPr="00FC3E5F">
        <w:rPr>
          <w:b w:val="0"/>
          <w:sz w:val="26"/>
          <w:szCs w:val="26"/>
        </w:rPr>
        <w:t>твенных и муниципальных услуг»,</w:t>
      </w:r>
      <w:r w:rsidR="00C66028" w:rsidRPr="00FC3E5F">
        <w:rPr>
          <w:b w:val="0"/>
          <w:sz w:val="26"/>
          <w:szCs w:val="26"/>
        </w:rPr>
        <w:t xml:space="preserve"> </w:t>
      </w:r>
      <w:r w:rsidR="00FC3E5F" w:rsidRPr="00FC3E5F">
        <w:rPr>
          <w:b w:val="0"/>
          <w:bCs/>
          <w:sz w:val="26"/>
          <w:szCs w:val="26"/>
        </w:rPr>
        <w:t>постановлением Администрации Киселевского сельского поселения Красносулинского района Ростовской области от 07.06.2010 № 51 «</w:t>
      </w:r>
      <w:r w:rsidR="00FC3E5F" w:rsidRPr="00FC3E5F">
        <w:rPr>
          <w:b w:val="0"/>
          <w:sz w:val="26"/>
          <w:szCs w:val="26"/>
        </w:rPr>
        <w:t xml:space="preserve">О порядке разработки и утверждения административных регламентов исполнения муниципальных функций (предоставления муниципальных услуг)», </w:t>
      </w:r>
      <w:r w:rsidR="002068F9" w:rsidRPr="00FC3E5F">
        <w:rPr>
          <w:b w:val="0"/>
          <w:sz w:val="26"/>
          <w:szCs w:val="26"/>
        </w:rPr>
        <w:t>п</w:t>
      </w:r>
      <w:r w:rsidR="00815904" w:rsidRPr="00FC3E5F">
        <w:rPr>
          <w:b w:val="0"/>
          <w:sz w:val="26"/>
          <w:szCs w:val="26"/>
        </w:rPr>
        <w:t>остановлением</w:t>
      </w:r>
      <w:r w:rsidR="00571E22" w:rsidRPr="00FC3E5F">
        <w:rPr>
          <w:b w:val="0"/>
          <w:sz w:val="26"/>
          <w:szCs w:val="26"/>
        </w:rPr>
        <w:t xml:space="preserve"> </w:t>
      </w:r>
      <w:r w:rsidR="00815904" w:rsidRPr="00FC3E5F">
        <w:rPr>
          <w:b w:val="0"/>
          <w:sz w:val="26"/>
          <w:szCs w:val="26"/>
        </w:rPr>
        <w:t>Правительства РФ от 24.10.2</w:t>
      </w:r>
      <w:r w:rsidR="00C66028" w:rsidRPr="00FC3E5F">
        <w:rPr>
          <w:b w:val="0"/>
          <w:sz w:val="26"/>
          <w:szCs w:val="26"/>
        </w:rPr>
        <w:t xml:space="preserve">011 № 861 </w:t>
      </w:r>
      <w:r w:rsidR="00815904" w:rsidRPr="00FC3E5F">
        <w:rPr>
          <w:b w:val="0"/>
          <w:sz w:val="26"/>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571E22" w:rsidRPr="00FC3E5F">
        <w:rPr>
          <w:b w:val="0"/>
          <w:sz w:val="26"/>
          <w:szCs w:val="26"/>
        </w:rPr>
        <w:t xml:space="preserve"> </w:t>
      </w:r>
      <w:r w:rsidR="00B05F1B" w:rsidRPr="00FC3E5F">
        <w:rPr>
          <w:b w:val="0"/>
          <w:sz w:val="26"/>
          <w:szCs w:val="26"/>
        </w:rPr>
        <w:t>руководствуясь статьей</w:t>
      </w:r>
      <w:r w:rsidR="00815904" w:rsidRPr="00FC3E5F">
        <w:rPr>
          <w:b w:val="0"/>
          <w:sz w:val="26"/>
          <w:szCs w:val="26"/>
        </w:rPr>
        <w:t xml:space="preserve"> 3</w:t>
      </w:r>
      <w:r w:rsidR="007C4D35" w:rsidRPr="00FC3E5F">
        <w:rPr>
          <w:b w:val="0"/>
          <w:sz w:val="26"/>
          <w:szCs w:val="26"/>
        </w:rPr>
        <w:t>3</w:t>
      </w:r>
      <w:r w:rsidR="00815904" w:rsidRPr="00FC3E5F">
        <w:rPr>
          <w:b w:val="0"/>
          <w:sz w:val="26"/>
          <w:szCs w:val="26"/>
        </w:rPr>
        <w:t xml:space="preserve"> Устава муниципаль</w:t>
      </w:r>
      <w:r w:rsidR="00FA6931">
        <w:rPr>
          <w:b w:val="0"/>
          <w:sz w:val="26"/>
          <w:szCs w:val="26"/>
        </w:rPr>
        <w:t>ного образования «Киселевское сельское поселение</w:t>
      </w:r>
      <w:r w:rsidR="00815904" w:rsidRPr="00FC3E5F">
        <w:rPr>
          <w:b w:val="0"/>
          <w:sz w:val="26"/>
          <w:szCs w:val="26"/>
        </w:rPr>
        <w:t>», Администрация К</w:t>
      </w:r>
      <w:r w:rsidR="007C4D35" w:rsidRPr="00FC3E5F">
        <w:rPr>
          <w:b w:val="0"/>
          <w:sz w:val="26"/>
          <w:szCs w:val="26"/>
        </w:rPr>
        <w:t>иселевского сельского поселения,</w:t>
      </w:r>
    </w:p>
    <w:p w:rsidR="002068F9" w:rsidRPr="00FC3E5F" w:rsidRDefault="00443E1E" w:rsidP="00FC3E5F">
      <w:pPr>
        <w:pStyle w:val="12"/>
        <w:spacing w:line="276" w:lineRule="auto"/>
        <w:ind w:firstLine="709"/>
        <w:jc w:val="center"/>
        <w:rPr>
          <w:color w:val="auto"/>
          <w:sz w:val="26"/>
          <w:szCs w:val="26"/>
        </w:rPr>
      </w:pPr>
      <w:r w:rsidRPr="00FC3E5F">
        <w:rPr>
          <w:color w:val="auto"/>
          <w:sz w:val="26"/>
          <w:szCs w:val="26"/>
        </w:rPr>
        <w:t>ПОСТАНОВЛЯЕТ</w:t>
      </w:r>
      <w:r w:rsidR="00303F3A" w:rsidRPr="00FC3E5F">
        <w:rPr>
          <w:color w:val="auto"/>
          <w:sz w:val="26"/>
          <w:szCs w:val="26"/>
        </w:rPr>
        <w:t>:</w:t>
      </w:r>
      <w:bookmarkStart w:id="0" w:name="bookmark0"/>
      <w:bookmarkEnd w:id="0"/>
    </w:p>
    <w:p w:rsidR="003952C8" w:rsidRPr="00FC3E5F" w:rsidRDefault="00625049" w:rsidP="009F4FB9">
      <w:pPr>
        <w:pStyle w:val="12"/>
        <w:tabs>
          <w:tab w:val="left" w:pos="346"/>
        </w:tabs>
        <w:ind w:firstLine="709"/>
        <w:jc w:val="both"/>
        <w:rPr>
          <w:color w:val="auto"/>
          <w:sz w:val="26"/>
          <w:szCs w:val="26"/>
        </w:rPr>
      </w:pPr>
      <w:r w:rsidRPr="00FC3E5F">
        <w:rPr>
          <w:color w:val="auto"/>
          <w:sz w:val="26"/>
          <w:szCs w:val="26"/>
        </w:rPr>
        <w:t>1.</w:t>
      </w:r>
      <w:r w:rsidR="00303F3A" w:rsidRPr="00FC3E5F">
        <w:rPr>
          <w:color w:val="auto"/>
          <w:sz w:val="26"/>
          <w:szCs w:val="26"/>
        </w:rPr>
        <w:t>Утвердить административный регл</w:t>
      </w:r>
      <w:r w:rsidR="007E6EA5" w:rsidRPr="00FC3E5F">
        <w:rPr>
          <w:color w:val="auto"/>
          <w:sz w:val="26"/>
          <w:szCs w:val="26"/>
        </w:rPr>
        <w:t>амент по предоставлению муници</w:t>
      </w:r>
      <w:r w:rsidR="00303F3A" w:rsidRPr="00FC3E5F">
        <w:rPr>
          <w:color w:val="auto"/>
          <w:sz w:val="26"/>
          <w:szCs w:val="26"/>
        </w:rPr>
        <w:t xml:space="preserve">пальной услуги «Выдача разрешения на </w:t>
      </w:r>
      <w:r w:rsidR="007E6EA5" w:rsidRPr="00FC3E5F">
        <w:rPr>
          <w:color w:val="auto"/>
          <w:sz w:val="26"/>
          <w:szCs w:val="26"/>
        </w:rPr>
        <w:t>использование земель или земель</w:t>
      </w:r>
      <w:r w:rsidR="00303F3A" w:rsidRPr="00FC3E5F">
        <w:rPr>
          <w:color w:val="auto"/>
          <w:sz w:val="26"/>
          <w:szCs w:val="26"/>
        </w:rPr>
        <w:t>ных участков без предоставления земель</w:t>
      </w:r>
      <w:r w:rsidR="007E6EA5" w:rsidRPr="00FC3E5F">
        <w:rPr>
          <w:color w:val="auto"/>
          <w:sz w:val="26"/>
          <w:szCs w:val="26"/>
        </w:rPr>
        <w:t>ных участков и установления сер</w:t>
      </w:r>
      <w:r w:rsidR="00303F3A" w:rsidRPr="00FC3E5F">
        <w:rPr>
          <w:color w:val="auto"/>
          <w:sz w:val="26"/>
          <w:szCs w:val="26"/>
        </w:rPr>
        <w:t>витута</w:t>
      </w:r>
      <w:r w:rsidR="00571E22" w:rsidRPr="00FC3E5F">
        <w:rPr>
          <w:color w:val="auto"/>
          <w:sz w:val="26"/>
          <w:szCs w:val="26"/>
        </w:rPr>
        <w:t>, публичного сервитута</w:t>
      </w:r>
      <w:r w:rsidR="00303F3A" w:rsidRPr="00FC3E5F">
        <w:rPr>
          <w:color w:val="auto"/>
          <w:sz w:val="26"/>
          <w:szCs w:val="26"/>
        </w:rPr>
        <w:t xml:space="preserve">» согласно </w:t>
      </w:r>
      <w:proofErr w:type="gramStart"/>
      <w:r w:rsidR="00303F3A" w:rsidRPr="00FC3E5F">
        <w:rPr>
          <w:color w:val="auto"/>
          <w:sz w:val="26"/>
          <w:szCs w:val="26"/>
        </w:rPr>
        <w:t>приложению</w:t>
      </w:r>
      <w:proofErr w:type="gramEnd"/>
      <w:r w:rsidR="002068F9" w:rsidRPr="00FC3E5F">
        <w:rPr>
          <w:color w:val="auto"/>
          <w:sz w:val="26"/>
          <w:szCs w:val="26"/>
        </w:rPr>
        <w:t xml:space="preserve"> к настоящему постановлению</w:t>
      </w:r>
      <w:r w:rsidR="00303F3A" w:rsidRPr="00FC3E5F">
        <w:rPr>
          <w:color w:val="auto"/>
          <w:sz w:val="26"/>
          <w:szCs w:val="26"/>
        </w:rPr>
        <w:t>.</w:t>
      </w:r>
      <w:bookmarkStart w:id="1" w:name="bookmark1"/>
      <w:bookmarkEnd w:id="1"/>
    </w:p>
    <w:p w:rsidR="007C4D35" w:rsidRPr="00FC3E5F" w:rsidRDefault="007C4D35" w:rsidP="007C4D35">
      <w:pPr>
        <w:autoSpaceDE w:val="0"/>
        <w:autoSpaceDN w:val="0"/>
        <w:adjustRightInd w:val="0"/>
        <w:jc w:val="both"/>
        <w:rPr>
          <w:rFonts w:ascii="Times New Roman CYR" w:hAnsi="Times New Roman CYR" w:cs="Times New Roman CYR"/>
          <w:sz w:val="26"/>
          <w:szCs w:val="26"/>
        </w:rPr>
      </w:pPr>
      <w:r w:rsidRPr="00FC3E5F">
        <w:rPr>
          <w:rFonts w:ascii="Times New Roman" w:hAnsi="Times New Roman" w:cs="Times New Roman"/>
          <w:sz w:val="26"/>
          <w:szCs w:val="26"/>
        </w:rPr>
        <w:t xml:space="preserve">   2. </w:t>
      </w:r>
      <w:r w:rsidRPr="00FC3E5F">
        <w:rPr>
          <w:rFonts w:ascii="Times New Roman CYR" w:hAnsi="Times New Roman CYR" w:cs="Times New Roman CYR"/>
          <w:sz w:val="26"/>
          <w:szCs w:val="26"/>
        </w:rPr>
        <w:t>Настоящее постановление вступает в силу с момента его официального опубликования (обнародования).</w:t>
      </w:r>
    </w:p>
    <w:p w:rsidR="00FC3E5F" w:rsidRDefault="007C4D35" w:rsidP="007C4D35">
      <w:pPr>
        <w:autoSpaceDE w:val="0"/>
        <w:autoSpaceDN w:val="0"/>
        <w:adjustRightInd w:val="0"/>
        <w:jc w:val="both"/>
        <w:rPr>
          <w:rFonts w:ascii="Times New Roman CYR" w:hAnsi="Times New Roman CYR" w:cs="Times New Roman CYR"/>
          <w:sz w:val="28"/>
          <w:szCs w:val="28"/>
        </w:rPr>
      </w:pPr>
      <w:r w:rsidRPr="00FC3E5F">
        <w:rPr>
          <w:rFonts w:ascii="Times New Roman" w:hAnsi="Times New Roman" w:cs="Times New Roman"/>
          <w:sz w:val="26"/>
          <w:szCs w:val="26"/>
        </w:rPr>
        <w:t xml:space="preserve">   3. </w:t>
      </w:r>
      <w:proofErr w:type="gramStart"/>
      <w:r w:rsidRPr="00FC3E5F">
        <w:rPr>
          <w:rFonts w:ascii="Times New Roman CYR" w:hAnsi="Times New Roman CYR" w:cs="Times New Roman CYR"/>
          <w:sz w:val="26"/>
          <w:szCs w:val="26"/>
        </w:rPr>
        <w:t>Контроль  за</w:t>
      </w:r>
      <w:proofErr w:type="gramEnd"/>
      <w:r w:rsidRPr="00FC3E5F">
        <w:rPr>
          <w:rFonts w:ascii="Times New Roman CYR" w:hAnsi="Times New Roman CYR" w:cs="Times New Roman CYR"/>
          <w:sz w:val="26"/>
          <w:szCs w:val="26"/>
        </w:rPr>
        <w:t xml:space="preserve"> исполнением настоящего постановления  оставляю за собой.   </w:t>
      </w:r>
      <w:r>
        <w:rPr>
          <w:rFonts w:ascii="Times New Roman CYR" w:hAnsi="Times New Roman CYR" w:cs="Times New Roman CYR"/>
          <w:sz w:val="28"/>
          <w:szCs w:val="28"/>
        </w:rPr>
        <w:t xml:space="preserve">   </w:t>
      </w:r>
    </w:p>
    <w:p w:rsidR="007C4D35" w:rsidRDefault="007C4D35" w:rsidP="007C4D3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E2D1D" w:rsidRPr="00FF2754" w:rsidRDefault="00303F3A" w:rsidP="009F4FB9">
      <w:pPr>
        <w:pStyle w:val="12"/>
        <w:ind w:firstLine="0"/>
        <w:rPr>
          <w:color w:val="auto"/>
        </w:rPr>
      </w:pPr>
      <w:r w:rsidRPr="00FF2754">
        <w:rPr>
          <w:color w:val="auto"/>
        </w:rPr>
        <w:t>Глава Администрации</w:t>
      </w:r>
    </w:p>
    <w:p w:rsidR="00771249" w:rsidRDefault="007C4D35" w:rsidP="00FC3E5F">
      <w:pPr>
        <w:pStyle w:val="12"/>
        <w:spacing w:after="680"/>
        <w:ind w:firstLine="0"/>
        <w:rPr>
          <w:color w:val="auto"/>
        </w:rPr>
      </w:pPr>
      <w:r>
        <w:rPr>
          <w:color w:val="auto"/>
        </w:rPr>
        <w:t>Киселевского сельского поселения</w:t>
      </w:r>
      <w:r w:rsidR="006F592A">
        <w:rPr>
          <w:color w:val="auto"/>
        </w:rPr>
        <w:tab/>
      </w:r>
      <w:r w:rsidR="006F592A">
        <w:rPr>
          <w:color w:val="auto"/>
        </w:rPr>
        <w:tab/>
      </w:r>
      <w:r w:rsidR="006F592A">
        <w:rPr>
          <w:color w:val="auto"/>
        </w:rPr>
        <w:tab/>
      </w:r>
      <w:r>
        <w:rPr>
          <w:color w:val="auto"/>
        </w:rPr>
        <w:t xml:space="preserve">            </w:t>
      </w:r>
      <w:r w:rsidR="006F592A">
        <w:rPr>
          <w:color w:val="auto"/>
        </w:rPr>
        <w:tab/>
      </w:r>
      <w:r w:rsidR="009F4FB9">
        <w:rPr>
          <w:color w:val="auto"/>
        </w:rPr>
        <w:t xml:space="preserve">     </w:t>
      </w:r>
      <w:r>
        <w:rPr>
          <w:color w:val="auto"/>
        </w:rPr>
        <w:t>О.И. Каралкин</w:t>
      </w:r>
    </w:p>
    <w:p w:rsidR="00BF2535" w:rsidRDefault="00B3614A" w:rsidP="009F4FB9">
      <w:pPr>
        <w:pStyle w:val="12"/>
        <w:tabs>
          <w:tab w:val="left" w:leader="underscore" w:pos="8118"/>
        </w:tabs>
        <w:ind w:firstLine="709"/>
        <w:jc w:val="right"/>
        <w:rPr>
          <w:color w:val="auto"/>
        </w:rPr>
      </w:pPr>
      <w:r>
        <w:rPr>
          <w:color w:val="auto"/>
        </w:rPr>
        <w:lastRenderedPageBreak/>
        <w:t xml:space="preserve">Приложение </w:t>
      </w:r>
    </w:p>
    <w:p w:rsidR="003D2D63" w:rsidRDefault="00B3614A" w:rsidP="009F4FB9">
      <w:pPr>
        <w:pStyle w:val="12"/>
        <w:tabs>
          <w:tab w:val="left" w:leader="underscore" w:pos="8118"/>
        </w:tabs>
        <w:ind w:firstLine="709"/>
        <w:jc w:val="right"/>
        <w:rPr>
          <w:color w:val="auto"/>
        </w:rPr>
      </w:pPr>
      <w:r>
        <w:rPr>
          <w:color w:val="auto"/>
        </w:rPr>
        <w:t xml:space="preserve">к постановлению Администрации </w:t>
      </w:r>
    </w:p>
    <w:p w:rsidR="003D2D63" w:rsidRDefault="00B3614A" w:rsidP="009F4FB9">
      <w:pPr>
        <w:pStyle w:val="12"/>
        <w:tabs>
          <w:tab w:val="left" w:leader="underscore" w:pos="8118"/>
        </w:tabs>
        <w:ind w:firstLine="709"/>
        <w:jc w:val="right"/>
        <w:rPr>
          <w:color w:val="auto"/>
        </w:rPr>
      </w:pPr>
      <w:r>
        <w:rPr>
          <w:color w:val="auto"/>
        </w:rPr>
        <w:t>К</w:t>
      </w:r>
      <w:r w:rsidR="007C4D35">
        <w:rPr>
          <w:color w:val="auto"/>
        </w:rPr>
        <w:t>иселевского сельского поселения</w:t>
      </w:r>
    </w:p>
    <w:p w:rsidR="00B3614A" w:rsidRDefault="00684FB9" w:rsidP="009F4FB9">
      <w:pPr>
        <w:pStyle w:val="12"/>
        <w:tabs>
          <w:tab w:val="left" w:leader="underscore" w:pos="8118"/>
        </w:tabs>
        <w:ind w:firstLine="709"/>
        <w:jc w:val="right"/>
        <w:rPr>
          <w:color w:val="auto"/>
        </w:rPr>
      </w:pPr>
      <w:r>
        <w:rPr>
          <w:color w:val="auto"/>
        </w:rPr>
        <w:t>№54</w:t>
      </w:r>
      <w:r w:rsidR="003D2D63">
        <w:rPr>
          <w:color w:val="auto"/>
        </w:rPr>
        <w:t xml:space="preserve"> от </w:t>
      </w:r>
      <w:r>
        <w:rPr>
          <w:color w:val="auto"/>
        </w:rPr>
        <w:t>22.06.</w:t>
      </w:r>
      <w:r w:rsidR="00B3614A">
        <w:rPr>
          <w:color w:val="auto"/>
        </w:rPr>
        <w:t>202</w:t>
      </w:r>
      <w:r w:rsidR="00AE5647">
        <w:rPr>
          <w:color w:val="auto"/>
        </w:rPr>
        <w:t>3</w:t>
      </w:r>
    </w:p>
    <w:p w:rsidR="003D2D63" w:rsidRDefault="003D2D63" w:rsidP="009F4FB9">
      <w:pPr>
        <w:pStyle w:val="12"/>
        <w:tabs>
          <w:tab w:val="left" w:leader="underscore" w:pos="8118"/>
        </w:tabs>
        <w:ind w:firstLine="709"/>
        <w:jc w:val="right"/>
        <w:rPr>
          <w:color w:val="auto"/>
        </w:rPr>
      </w:pPr>
    </w:p>
    <w:p w:rsidR="003D2D63" w:rsidRDefault="003D2D63" w:rsidP="009F4FB9">
      <w:pPr>
        <w:ind w:firstLine="709"/>
        <w:jc w:val="center"/>
        <w:rPr>
          <w:rFonts w:ascii="Times New Roman" w:hAnsi="Times New Roman" w:cs="Times New Roman"/>
          <w:sz w:val="28"/>
          <w:szCs w:val="28"/>
        </w:rPr>
      </w:pPr>
    </w:p>
    <w:p w:rsidR="00BF2535" w:rsidRPr="00F94D39" w:rsidRDefault="00BF2535" w:rsidP="009F4FB9">
      <w:pPr>
        <w:ind w:firstLine="709"/>
        <w:jc w:val="center"/>
        <w:rPr>
          <w:rFonts w:ascii="Times New Roman" w:hAnsi="Times New Roman" w:cs="Times New Roman"/>
          <w:color w:val="auto"/>
          <w:sz w:val="28"/>
          <w:szCs w:val="28"/>
        </w:rPr>
      </w:pPr>
      <w:r w:rsidRPr="00F94D39">
        <w:rPr>
          <w:rFonts w:ascii="Times New Roman" w:hAnsi="Times New Roman" w:cs="Times New Roman"/>
          <w:color w:val="auto"/>
          <w:sz w:val="28"/>
          <w:szCs w:val="28"/>
        </w:rPr>
        <w:t>АДМИНИСТРАТИВНЫЙ РЕГЛАМЕНТ</w:t>
      </w:r>
    </w:p>
    <w:p w:rsidR="00BF2535" w:rsidRPr="00F94D39" w:rsidRDefault="00BF2535" w:rsidP="009F4FB9">
      <w:pPr>
        <w:ind w:firstLine="709"/>
        <w:jc w:val="center"/>
        <w:rPr>
          <w:rFonts w:ascii="Times New Roman" w:hAnsi="Times New Roman" w:cs="Times New Roman"/>
          <w:b/>
          <w:color w:val="auto"/>
          <w:sz w:val="28"/>
          <w:szCs w:val="28"/>
        </w:rPr>
      </w:pPr>
      <w:r w:rsidRPr="00F94D39">
        <w:rPr>
          <w:rFonts w:ascii="Times New Roman" w:hAnsi="Times New Roman" w:cs="Times New Roman"/>
          <w:color w:val="auto"/>
          <w:sz w:val="28"/>
          <w:szCs w:val="28"/>
        </w:rPr>
        <w:t>по предоставлению муниципальной услуги</w:t>
      </w:r>
    </w:p>
    <w:p w:rsidR="00470582" w:rsidRDefault="00303F3A" w:rsidP="009F4FB9">
      <w:pPr>
        <w:pStyle w:val="12"/>
        <w:spacing w:line="276" w:lineRule="auto"/>
        <w:ind w:firstLine="709"/>
        <w:jc w:val="center"/>
        <w:rPr>
          <w:color w:val="auto"/>
        </w:rPr>
      </w:pPr>
      <w:r w:rsidRPr="00F94D39">
        <w:rPr>
          <w:color w:val="auto"/>
        </w:rPr>
        <w:t>«Выдача разрешения на использование земель или земельных участков без предоставления земельных участков и установления сервитута</w:t>
      </w:r>
      <w:r w:rsidR="00BF2535" w:rsidRPr="00F94D39">
        <w:rPr>
          <w:color w:val="auto"/>
        </w:rPr>
        <w:t>,</w:t>
      </w:r>
    </w:p>
    <w:p w:rsidR="004E2D1D" w:rsidRPr="00F94D39" w:rsidRDefault="00BF2535" w:rsidP="009F4FB9">
      <w:pPr>
        <w:pStyle w:val="12"/>
        <w:spacing w:line="276" w:lineRule="auto"/>
        <w:ind w:firstLine="709"/>
        <w:jc w:val="center"/>
        <w:rPr>
          <w:color w:val="auto"/>
        </w:rPr>
      </w:pPr>
      <w:r w:rsidRPr="00F94D39">
        <w:rPr>
          <w:color w:val="auto"/>
        </w:rPr>
        <w:t xml:space="preserve"> публичного сервитута</w:t>
      </w:r>
      <w:r w:rsidR="00303F3A" w:rsidRPr="00F94D39">
        <w:rPr>
          <w:color w:val="auto"/>
        </w:rPr>
        <w:t>»</w:t>
      </w:r>
    </w:p>
    <w:p w:rsidR="003D2D63" w:rsidRPr="00F94D39" w:rsidRDefault="003D2D63" w:rsidP="009F4FB9">
      <w:pPr>
        <w:pStyle w:val="12"/>
        <w:spacing w:line="276" w:lineRule="auto"/>
        <w:ind w:firstLine="709"/>
        <w:jc w:val="center"/>
        <w:rPr>
          <w:color w:val="auto"/>
        </w:rPr>
      </w:pPr>
    </w:p>
    <w:p w:rsidR="004E2D1D" w:rsidRPr="00F94D39" w:rsidRDefault="00303F3A" w:rsidP="009F4FB9">
      <w:pPr>
        <w:pStyle w:val="12"/>
        <w:tabs>
          <w:tab w:val="left" w:pos="709"/>
        </w:tabs>
        <w:ind w:firstLine="709"/>
        <w:jc w:val="center"/>
        <w:rPr>
          <w:color w:val="auto"/>
        </w:rPr>
      </w:pPr>
      <w:r w:rsidRPr="00F94D39">
        <w:rPr>
          <w:color w:val="auto"/>
        </w:rPr>
        <w:t>Раздел I. Общие положения</w:t>
      </w:r>
    </w:p>
    <w:p w:rsidR="003D2D63" w:rsidRPr="00F94D39" w:rsidRDefault="003D2D63" w:rsidP="009F4FB9">
      <w:pPr>
        <w:pStyle w:val="12"/>
        <w:tabs>
          <w:tab w:val="left" w:pos="709"/>
        </w:tabs>
        <w:ind w:firstLine="709"/>
        <w:jc w:val="center"/>
        <w:rPr>
          <w:color w:val="auto"/>
        </w:rPr>
      </w:pPr>
    </w:p>
    <w:p w:rsidR="00BF2535" w:rsidRPr="00F94D39" w:rsidRDefault="00BF2535" w:rsidP="009F4FB9">
      <w:pPr>
        <w:pStyle w:val="12"/>
        <w:tabs>
          <w:tab w:val="left" w:pos="1810"/>
        </w:tabs>
        <w:ind w:firstLine="709"/>
        <w:jc w:val="both"/>
        <w:rPr>
          <w:color w:val="auto"/>
        </w:rPr>
      </w:pPr>
      <w:r w:rsidRPr="00F94D39">
        <w:rPr>
          <w:color w:val="auto"/>
        </w:rPr>
        <w:t>1.</w:t>
      </w:r>
      <w:r w:rsidR="006D219F" w:rsidRPr="00F94D39">
        <w:rPr>
          <w:color w:val="auto"/>
        </w:rPr>
        <w:t>1.</w:t>
      </w:r>
      <w:r w:rsidR="00303F3A" w:rsidRPr="00F94D39">
        <w:rPr>
          <w:color w:val="auto"/>
        </w:rPr>
        <w:t>Предмет регулирования административного регламента</w:t>
      </w:r>
    </w:p>
    <w:p w:rsidR="00234DD8" w:rsidRPr="00F94D39" w:rsidRDefault="00303F3A" w:rsidP="009F4FB9">
      <w:pPr>
        <w:pStyle w:val="12"/>
        <w:tabs>
          <w:tab w:val="left" w:pos="1810"/>
        </w:tabs>
        <w:ind w:firstLine="709"/>
        <w:jc w:val="both"/>
        <w:rPr>
          <w:color w:val="auto"/>
        </w:rPr>
      </w:pPr>
      <w:r w:rsidRPr="00F94D39">
        <w:rPr>
          <w:color w:val="auto"/>
        </w:rPr>
        <w:t>Административный регламент по муниципальной услуге «Выдача разрешения на использование земель или земельных участков без предо</w:t>
      </w:r>
      <w:r w:rsidRPr="00F94D39">
        <w:rPr>
          <w:color w:val="auto"/>
        </w:rPr>
        <w:softHyphen/>
        <w:t>ставления земельных участков и установления сервитута</w:t>
      </w:r>
      <w:r w:rsidR="00BF2535" w:rsidRPr="00F94D39">
        <w:rPr>
          <w:color w:val="auto"/>
        </w:rPr>
        <w:t>, публичного сервитута», (далее - муни</w:t>
      </w:r>
      <w:r w:rsidRPr="00F94D39">
        <w:rPr>
          <w:color w:val="auto"/>
        </w:rPr>
        <w:t>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w:t>
      </w:r>
      <w:r w:rsidRPr="00F94D39">
        <w:rPr>
          <w:color w:val="auto"/>
        </w:rPr>
        <w:softHyphen/>
        <w:t>дур) при оказании муниципальной услуги.</w:t>
      </w:r>
    </w:p>
    <w:p w:rsidR="00BF2535" w:rsidRPr="00F94D39" w:rsidRDefault="00303F3A" w:rsidP="009F4FB9">
      <w:pPr>
        <w:pStyle w:val="12"/>
        <w:tabs>
          <w:tab w:val="left" w:pos="426"/>
        </w:tabs>
        <w:spacing w:line="276" w:lineRule="auto"/>
        <w:ind w:firstLine="709"/>
        <w:jc w:val="both"/>
        <w:rPr>
          <w:color w:val="auto"/>
        </w:rPr>
      </w:pPr>
      <w:r w:rsidRPr="00F94D39">
        <w:rPr>
          <w:color w:val="auto"/>
        </w:rPr>
        <w:t>Выдача разрешения на использование земель или земельных участков без предоставления земельных участков и установления сервитута</w:t>
      </w:r>
      <w:r w:rsidR="00BF2535" w:rsidRPr="00F94D39">
        <w:rPr>
          <w:color w:val="auto"/>
        </w:rPr>
        <w:t>, публичного сервитута, рас</w:t>
      </w:r>
      <w:r w:rsidRPr="00F94D39">
        <w:rPr>
          <w:color w:val="auto"/>
        </w:rPr>
        <w:t>положенных на территории сельских по</w:t>
      </w:r>
      <w:r w:rsidR="00BF2535" w:rsidRPr="00F94D39">
        <w:rPr>
          <w:color w:val="auto"/>
        </w:rPr>
        <w:t>селений, входящих в состав Крас</w:t>
      </w:r>
      <w:r w:rsidRPr="00F94D39">
        <w:rPr>
          <w:color w:val="auto"/>
        </w:rPr>
        <w:t>носулинского района.</w:t>
      </w:r>
    </w:p>
    <w:p w:rsidR="004E2D1D" w:rsidRPr="00F94D39" w:rsidRDefault="003912A4" w:rsidP="009F4FB9">
      <w:pPr>
        <w:pStyle w:val="12"/>
        <w:ind w:firstLine="709"/>
        <w:jc w:val="both"/>
        <w:rPr>
          <w:color w:val="auto"/>
        </w:rPr>
      </w:pPr>
      <w:bookmarkStart w:id="2" w:name="bookmark4"/>
      <w:bookmarkEnd w:id="2"/>
      <w:r w:rsidRPr="00F94D39">
        <w:rPr>
          <w:color w:val="auto"/>
        </w:rPr>
        <w:t xml:space="preserve">1.2. </w:t>
      </w:r>
      <w:r w:rsidR="00303F3A" w:rsidRPr="00F94D39">
        <w:rPr>
          <w:color w:val="auto"/>
        </w:rPr>
        <w:t>Круг заявителей</w:t>
      </w:r>
    </w:p>
    <w:p w:rsidR="004E2D1D" w:rsidRPr="00F94D39" w:rsidRDefault="00303F3A" w:rsidP="009F4FB9">
      <w:pPr>
        <w:pStyle w:val="12"/>
        <w:ind w:firstLine="709"/>
        <w:jc w:val="both"/>
        <w:rPr>
          <w:color w:val="auto"/>
        </w:rPr>
      </w:pPr>
      <w:r w:rsidRPr="00F94D39">
        <w:rPr>
          <w:color w:val="auto"/>
        </w:rPr>
        <w:t>Заявителем на получение муниципальной услуги является:</w:t>
      </w:r>
    </w:p>
    <w:p w:rsidR="004E2D1D" w:rsidRPr="00F94D39" w:rsidRDefault="00303F3A" w:rsidP="009F4FB9">
      <w:pPr>
        <w:pStyle w:val="12"/>
        <w:numPr>
          <w:ilvl w:val="0"/>
          <w:numId w:val="3"/>
        </w:numPr>
        <w:tabs>
          <w:tab w:val="left" w:pos="1338"/>
        </w:tabs>
        <w:ind w:firstLine="709"/>
        <w:jc w:val="both"/>
        <w:rPr>
          <w:color w:val="auto"/>
        </w:rPr>
      </w:pPr>
      <w:bookmarkStart w:id="3" w:name="bookmark5"/>
      <w:bookmarkEnd w:id="3"/>
      <w:r w:rsidRPr="00F94D39">
        <w:rPr>
          <w:color w:val="auto"/>
        </w:rPr>
        <w:t>Физическое лицо, индивидуа</w:t>
      </w:r>
      <w:r w:rsidR="00BF2535" w:rsidRPr="00F94D39">
        <w:rPr>
          <w:color w:val="auto"/>
        </w:rPr>
        <w:t>льный предприниматель, крестьян</w:t>
      </w:r>
      <w:r w:rsidRPr="00F94D39">
        <w:rPr>
          <w:color w:val="auto"/>
        </w:rPr>
        <w:t>ское (фермерское) хозяйство, юридическое лицо, некоммерческа</w:t>
      </w:r>
      <w:r w:rsidR="00BF2535" w:rsidRPr="00F94D39">
        <w:rPr>
          <w:color w:val="auto"/>
        </w:rPr>
        <w:t>я органи</w:t>
      </w:r>
      <w:r w:rsidR="008B2734" w:rsidRPr="00F94D39">
        <w:rPr>
          <w:color w:val="auto"/>
        </w:rPr>
        <w:t>зация, казачье общество</w:t>
      </w:r>
      <w:r w:rsidRPr="00F94D39">
        <w:rPr>
          <w:color w:val="auto"/>
        </w:rPr>
        <w:t>, либо их уполномоченные представители.</w:t>
      </w:r>
    </w:p>
    <w:p w:rsidR="004E2D1D" w:rsidRPr="00F94D39" w:rsidRDefault="003912A4" w:rsidP="009F4FB9">
      <w:pPr>
        <w:pStyle w:val="12"/>
        <w:ind w:firstLine="709"/>
        <w:jc w:val="both"/>
        <w:rPr>
          <w:color w:val="auto"/>
        </w:rPr>
      </w:pPr>
      <w:bookmarkStart w:id="4" w:name="bookmark6"/>
      <w:bookmarkEnd w:id="4"/>
      <w:r w:rsidRPr="00F94D39">
        <w:rPr>
          <w:color w:val="auto"/>
        </w:rPr>
        <w:t>1.3.</w:t>
      </w:r>
      <w:r w:rsidR="00303F3A" w:rsidRPr="00F94D39">
        <w:rPr>
          <w:color w:val="auto"/>
        </w:rPr>
        <w:t>Требов</w:t>
      </w:r>
      <w:r w:rsidR="004D170E" w:rsidRPr="00F94D39">
        <w:rPr>
          <w:color w:val="auto"/>
        </w:rPr>
        <w:t>ания к порядку информирования о</w:t>
      </w:r>
      <w:r w:rsidR="00BF2535" w:rsidRPr="00F94D39">
        <w:rPr>
          <w:color w:val="auto"/>
        </w:rPr>
        <w:t xml:space="preserve"> </w:t>
      </w:r>
      <w:r w:rsidR="00303F3A" w:rsidRPr="00F94D39">
        <w:rPr>
          <w:color w:val="auto"/>
        </w:rPr>
        <w:t>предоставлении муниципальной услуги</w:t>
      </w:r>
    </w:p>
    <w:p w:rsidR="004E2D1D" w:rsidRDefault="00303F3A" w:rsidP="009F4FB9">
      <w:pPr>
        <w:pStyle w:val="12"/>
        <w:numPr>
          <w:ilvl w:val="2"/>
          <w:numId w:val="3"/>
        </w:numPr>
        <w:tabs>
          <w:tab w:val="left" w:pos="1338"/>
        </w:tabs>
        <w:ind w:firstLine="709"/>
        <w:jc w:val="both"/>
        <w:rPr>
          <w:color w:val="auto"/>
        </w:rPr>
      </w:pPr>
      <w:bookmarkStart w:id="5" w:name="bookmark7"/>
      <w:bookmarkEnd w:id="5"/>
      <w:r w:rsidRPr="00F94D39">
        <w:rPr>
          <w:color w:val="auto"/>
        </w:rPr>
        <w:t>Информирование о предоставлении муниципальной услуги осу</w:t>
      </w:r>
      <w:r w:rsidRPr="00F94D39">
        <w:rPr>
          <w:color w:val="auto"/>
        </w:rPr>
        <w:softHyphen/>
        <w:t>ществляется специалистами:</w:t>
      </w:r>
    </w:p>
    <w:p w:rsidR="00234DD8" w:rsidRPr="00F94D39" w:rsidRDefault="006B590C" w:rsidP="006B590C">
      <w:pPr>
        <w:pStyle w:val="12"/>
        <w:tabs>
          <w:tab w:val="left" w:pos="1338"/>
        </w:tabs>
        <w:ind w:firstLine="0"/>
        <w:jc w:val="both"/>
        <w:rPr>
          <w:color w:val="auto"/>
        </w:rPr>
      </w:pPr>
      <w:r>
        <w:rPr>
          <w:color w:val="auto"/>
        </w:rPr>
        <w:t xml:space="preserve">          Администрации Киселевского сельского поселения </w:t>
      </w:r>
      <w:r w:rsidR="00303F3A" w:rsidRPr="00F94D39">
        <w:rPr>
          <w:color w:val="auto"/>
        </w:rPr>
        <w:t>Красносули</w:t>
      </w:r>
      <w:r w:rsidR="002068F9" w:rsidRPr="00F94D39">
        <w:rPr>
          <w:color w:val="auto"/>
        </w:rPr>
        <w:t>нского района</w:t>
      </w:r>
      <w:r w:rsidR="00CE42F3" w:rsidRPr="00F94D39">
        <w:rPr>
          <w:color w:val="auto"/>
        </w:rPr>
        <w:t xml:space="preserve"> Ростовской области</w:t>
      </w:r>
      <w:r w:rsidR="00303F3A" w:rsidRPr="00F94D39">
        <w:rPr>
          <w:color w:val="auto"/>
        </w:rPr>
        <w:t xml:space="preserve"> (далее </w:t>
      </w:r>
      <w:r w:rsidR="0091773B" w:rsidRPr="00F94D39">
        <w:rPr>
          <w:color w:val="auto"/>
        </w:rPr>
        <w:t xml:space="preserve">- </w:t>
      </w:r>
      <w:r>
        <w:rPr>
          <w:color w:val="auto"/>
        </w:rPr>
        <w:t>Администрация</w:t>
      </w:r>
      <w:r w:rsidR="00303F3A" w:rsidRPr="00F94D39">
        <w:rPr>
          <w:color w:val="auto"/>
        </w:rPr>
        <w:t>);</w:t>
      </w:r>
    </w:p>
    <w:p w:rsidR="00234DD8" w:rsidRPr="00F94D39" w:rsidRDefault="00303F3A" w:rsidP="009F4FB9">
      <w:pPr>
        <w:pStyle w:val="12"/>
        <w:ind w:firstLine="709"/>
        <w:jc w:val="both"/>
        <w:rPr>
          <w:color w:val="auto"/>
        </w:rPr>
      </w:pPr>
      <w:r w:rsidRPr="00F94D39">
        <w:rPr>
          <w:color w:val="auto"/>
        </w:rPr>
        <w:t>Многофункциональных центров Ростовской области (далее -МФЦ).</w:t>
      </w:r>
    </w:p>
    <w:p w:rsidR="00234DD8" w:rsidRPr="00F94D39" w:rsidRDefault="00303F3A" w:rsidP="009F4FB9">
      <w:pPr>
        <w:pStyle w:val="12"/>
        <w:ind w:firstLine="709"/>
        <w:jc w:val="both"/>
        <w:rPr>
          <w:color w:val="auto"/>
        </w:rPr>
      </w:pPr>
      <w:r w:rsidRPr="00F94D39">
        <w:rPr>
          <w:color w:val="auto"/>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234DD8" w:rsidRPr="007C4D35" w:rsidRDefault="00303F3A" w:rsidP="007C4D35">
      <w:pPr>
        <w:pStyle w:val="2"/>
        <w:spacing w:before="0" w:after="0" w:line="360" w:lineRule="atLeast"/>
        <w:jc w:val="both"/>
        <w:rPr>
          <w:rFonts w:ascii="Times New Roman" w:hAnsi="Times New Roman"/>
          <w:b w:val="0"/>
          <w:sz w:val="28"/>
          <w:szCs w:val="28"/>
        </w:rPr>
      </w:pPr>
      <w:r w:rsidRPr="007C4D35">
        <w:rPr>
          <w:rFonts w:ascii="Times New Roman" w:hAnsi="Times New Roman"/>
          <w:b w:val="0"/>
          <w:sz w:val="28"/>
          <w:szCs w:val="28"/>
        </w:rPr>
        <w:lastRenderedPageBreak/>
        <w:t>Информация о предоставлении муниципальной услуги размещается в</w:t>
      </w:r>
      <w:r w:rsidR="007C4D35" w:rsidRPr="007C4D35">
        <w:rPr>
          <w:rFonts w:ascii="Times New Roman" w:hAnsi="Times New Roman"/>
          <w:b w:val="0"/>
          <w:sz w:val="28"/>
          <w:szCs w:val="28"/>
        </w:rPr>
        <w:t xml:space="preserve"> </w:t>
      </w:r>
      <w:r w:rsidRPr="007C4D35">
        <w:rPr>
          <w:rFonts w:ascii="Times New Roman" w:hAnsi="Times New Roman"/>
          <w:b w:val="0"/>
          <w:sz w:val="28"/>
          <w:szCs w:val="28"/>
        </w:rPr>
        <w:t>открытой и доступной форме на официальном сайте Администрации К</w:t>
      </w:r>
      <w:r w:rsidR="007C4D35" w:rsidRPr="007C4D35">
        <w:rPr>
          <w:rFonts w:ascii="Times New Roman" w:hAnsi="Times New Roman"/>
          <w:b w:val="0"/>
          <w:sz w:val="28"/>
          <w:szCs w:val="28"/>
        </w:rPr>
        <w:t xml:space="preserve">иселевского сельского поселения - </w:t>
      </w:r>
      <w:proofErr w:type="gramStart"/>
      <w:r w:rsidR="007C4D35" w:rsidRPr="007C4D35">
        <w:rPr>
          <w:rFonts w:ascii="Times New Roman" w:hAnsi="Times New Roman"/>
          <w:b w:val="0"/>
          <w:sz w:val="28"/>
          <w:szCs w:val="28"/>
        </w:rPr>
        <w:t>www.</w:t>
      </w:r>
      <w:r w:rsidR="007C4D35" w:rsidRPr="007C4D35">
        <w:rPr>
          <w:rFonts w:ascii="Times New Roman" w:hAnsi="Times New Roman"/>
          <w:b w:val="0"/>
          <w:bCs/>
          <w:sz w:val="28"/>
          <w:szCs w:val="28"/>
        </w:rPr>
        <w:t xml:space="preserve">kiselevskaya-adm.ru </w:t>
      </w:r>
      <w:r w:rsidRPr="007C4D35">
        <w:rPr>
          <w:rFonts w:ascii="Times New Roman" w:hAnsi="Times New Roman"/>
          <w:b w:val="0"/>
          <w:sz w:val="28"/>
          <w:szCs w:val="28"/>
        </w:rPr>
        <w:t xml:space="preserve"> и</w:t>
      </w:r>
      <w:proofErr w:type="gramEnd"/>
      <w:r w:rsidRPr="007C4D35">
        <w:rPr>
          <w:rFonts w:ascii="Times New Roman" w:hAnsi="Times New Roman"/>
          <w:b w:val="0"/>
          <w:sz w:val="28"/>
          <w:szCs w:val="28"/>
        </w:rPr>
        <w:t xml:space="preserve"> на официальном сайте МАУ «МФЦ Красносулинского района» (</w:t>
      </w:r>
      <w:proofErr w:type="spellStart"/>
      <w:r w:rsidRPr="007C4D35">
        <w:rPr>
          <w:rFonts w:ascii="Times New Roman" w:hAnsi="Times New Roman"/>
          <w:b w:val="0"/>
          <w:sz w:val="28"/>
          <w:szCs w:val="28"/>
        </w:rPr>
        <w:t>mfc-krsulin</w:t>
      </w:r>
      <w:proofErr w:type="spellEnd"/>
      <w:r w:rsidRPr="007C4D35">
        <w:rPr>
          <w:rFonts w:ascii="Times New Roman" w:hAnsi="Times New Roman"/>
          <w:b w:val="0"/>
          <w:sz w:val="28"/>
          <w:szCs w:val="28"/>
        </w:rPr>
        <w:t>/</w:t>
      </w:r>
      <w:proofErr w:type="spellStart"/>
      <w:r w:rsidRPr="007C4D35">
        <w:rPr>
          <w:rFonts w:ascii="Times New Roman" w:hAnsi="Times New Roman"/>
          <w:b w:val="0"/>
          <w:sz w:val="28"/>
          <w:szCs w:val="28"/>
        </w:rPr>
        <w:t>ru</w:t>
      </w:r>
      <w:proofErr w:type="spellEnd"/>
      <w:r w:rsidRPr="007C4D35">
        <w:rPr>
          <w:rFonts w:ascii="Times New Roman" w:hAnsi="Times New Roman"/>
          <w:b w:val="0"/>
          <w:sz w:val="28"/>
          <w:szCs w:val="28"/>
        </w:rPr>
        <w:t xml:space="preserve">), на информационно-аналитическом </w:t>
      </w:r>
      <w:r w:rsidR="004754A5" w:rsidRPr="007C4D35">
        <w:rPr>
          <w:rFonts w:ascii="Times New Roman" w:hAnsi="Times New Roman"/>
          <w:b w:val="0"/>
          <w:sz w:val="28"/>
          <w:szCs w:val="28"/>
        </w:rPr>
        <w:t>«</w:t>
      </w:r>
      <w:r w:rsidRPr="007C4D35">
        <w:rPr>
          <w:rFonts w:ascii="Times New Roman" w:hAnsi="Times New Roman"/>
          <w:b w:val="0"/>
          <w:sz w:val="28"/>
          <w:szCs w:val="28"/>
        </w:rPr>
        <w:t>Интернет-портале единой сети МФЦ Ростовской области» (</w:t>
      </w:r>
      <w:hyperlink r:id="rId7" w:history="1">
        <w:r w:rsidRPr="007C4D35">
          <w:rPr>
            <w:rFonts w:ascii="Times New Roman" w:hAnsi="Times New Roman"/>
            <w:b w:val="0"/>
            <w:sz w:val="28"/>
            <w:szCs w:val="28"/>
          </w:rPr>
          <w:t>http://www.mfc61.ru</w:t>
        </w:r>
      </w:hyperlink>
      <w:r w:rsidRPr="007C4D35">
        <w:rPr>
          <w:rFonts w:ascii="Times New Roman" w:hAnsi="Times New Roman"/>
          <w:b w:val="0"/>
          <w:sz w:val="28"/>
          <w:szCs w:val="28"/>
        </w:rPr>
        <w:t>).</w:t>
      </w:r>
    </w:p>
    <w:p w:rsidR="004E2D1D" w:rsidRPr="00F94D39" w:rsidRDefault="00303F3A" w:rsidP="009F4FB9">
      <w:pPr>
        <w:pStyle w:val="12"/>
        <w:ind w:firstLine="709"/>
        <w:jc w:val="both"/>
        <w:rPr>
          <w:color w:val="auto"/>
        </w:rPr>
      </w:pPr>
      <w:r w:rsidRPr="00F94D39">
        <w:rPr>
          <w:color w:val="auto"/>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234DD8" w:rsidRPr="00F94D39" w:rsidRDefault="00303F3A" w:rsidP="009F4FB9">
      <w:pPr>
        <w:pStyle w:val="12"/>
        <w:ind w:firstLine="709"/>
        <w:jc w:val="both"/>
        <w:rPr>
          <w:color w:val="auto"/>
        </w:rPr>
      </w:pPr>
      <w:r w:rsidRPr="00F94D39">
        <w:rPr>
          <w:color w:val="auto"/>
        </w:rPr>
        <w:t>1.3.2</w:t>
      </w:r>
      <w:r w:rsidR="000B3D8C" w:rsidRPr="00F94D39">
        <w:rPr>
          <w:color w:val="auto"/>
        </w:rPr>
        <w:t>.</w:t>
      </w:r>
      <w:r w:rsidRPr="00F94D39">
        <w:rPr>
          <w:color w:val="auto"/>
        </w:rPr>
        <w:t xml:space="preserve"> Состав, последовательность и сроки выполнения администра</w:t>
      </w:r>
      <w:r w:rsidRPr="00F94D39">
        <w:rPr>
          <w:color w:val="auto"/>
        </w:rPr>
        <w:softHyphen/>
        <w:t>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Start w:id="6" w:name="bookmark8"/>
      <w:bookmarkEnd w:id="6"/>
    </w:p>
    <w:p w:rsidR="00234DD8" w:rsidRPr="00F94D39" w:rsidRDefault="00303F3A" w:rsidP="009F4FB9">
      <w:pPr>
        <w:pStyle w:val="12"/>
        <w:ind w:firstLine="709"/>
        <w:jc w:val="both"/>
        <w:rPr>
          <w:color w:val="auto"/>
        </w:rPr>
      </w:pPr>
      <w:r w:rsidRPr="00F94D39">
        <w:rPr>
          <w:color w:val="auto"/>
        </w:rPr>
        <w:t>Информация о месте нахождения и графике работы органов местного самоуправления Красносулинского района Ростовской области, предоставляющих муниципальную услугу, организациях, участвующих в предоставлении муниципальной услуги</w:t>
      </w:r>
      <w:r w:rsidR="00234DD8" w:rsidRPr="00F94D39">
        <w:rPr>
          <w:color w:val="auto"/>
        </w:rPr>
        <w:t>.</w:t>
      </w:r>
    </w:p>
    <w:p w:rsidR="0033482D" w:rsidRPr="0033482D" w:rsidRDefault="0033482D" w:rsidP="0033482D">
      <w:pPr>
        <w:pStyle w:val="ConsPlusNormal"/>
        <w:widowControl/>
        <w:ind w:firstLine="567"/>
        <w:jc w:val="both"/>
        <w:rPr>
          <w:rFonts w:ascii="Times New Roman" w:hAnsi="Times New Roman" w:cs="Times New Roman"/>
          <w:sz w:val="28"/>
          <w:szCs w:val="28"/>
        </w:rPr>
      </w:pPr>
      <w:r w:rsidRPr="0033482D">
        <w:rPr>
          <w:rFonts w:ascii="Times New Roman" w:hAnsi="Times New Roman" w:cs="Times New Roman"/>
          <w:sz w:val="28"/>
          <w:szCs w:val="28"/>
        </w:rPr>
        <w:t>Информация о месте нахождения и графике работы Администрации Киселевского сельского поселения Красносулинского района.</w:t>
      </w:r>
    </w:p>
    <w:p w:rsidR="0033482D" w:rsidRPr="0033482D" w:rsidRDefault="0033482D" w:rsidP="0033482D">
      <w:pPr>
        <w:pStyle w:val="Standard"/>
        <w:spacing w:line="216" w:lineRule="auto"/>
        <w:ind w:left="567"/>
        <w:jc w:val="both"/>
        <w:rPr>
          <w:rFonts w:cs="Times New Roman"/>
          <w:sz w:val="28"/>
          <w:szCs w:val="28"/>
          <w:lang w:val="ru-RU"/>
        </w:rPr>
      </w:pPr>
      <w:r w:rsidRPr="0033482D">
        <w:rPr>
          <w:rFonts w:cs="Times New Roman"/>
          <w:sz w:val="28"/>
          <w:szCs w:val="28"/>
        </w:rPr>
        <w:t xml:space="preserve">Юридический адрес: </w:t>
      </w:r>
      <w:r w:rsidRPr="0033482D">
        <w:rPr>
          <w:rFonts w:cs="Times New Roman"/>
          <w:bCs/>
          <w:sz w:val="28"/>
          <w:szCs w:val="28"/>
        </w:rPr>
        <w:t xml:space="preserve">346371, Ростовская область, Красносулинский район, </w:t>
      </w:r>
      <w:r w:rsidRPr="0033482D">
        <w:rPr>
          <w:rFonts w:cs="Times New Roman"/>
          <w:bCs/>
          <w:sz w:val="28"/>
          <w:szCs w:val="28"/>
          <w:lang w:val="ru-RU"/>
        </w:rPr>
        <w:t>с. Киселево, ул. Мичурина №3</w:t>
      </w:r>
    </w:p>
    <w:p w:rsidR="0033482D" w:rsidRPr="0033482D" w:rsidRDefault="0033482D" w:rsidP="0033482D">
      <w:pPr>
        <w:keepNext/>
        <w:keepLines/>
        <w:jc w:val="both"/>
        <w:rPr>
          <w:rFonts w:ascii="Times New Roman" w:hAnsi="Times New Roman" w:cs="Times New Roman"/>
          <w:sz w:val="28"/>
          <w:szCs w:val="28"/>
        </w:rPr>
      </w:pPr>
      <w:r w:rsidRPr="0033482D">
        <w:rPr>
          <w:rFonts w:ascii="Times New Roman" w:hAnsi="Times New Roman" w:cs="Times New Roman"/>
          <w:sz w:val="28"/>
          <w:szCs w:val="28"/>
        </w:rPr>
        <w:t xml:space="preserve">Электронный адрес: </w:t>
      </w:r>
      <w:proofErr w:type="spellStart"/>
      <w:r>
        <w:rPr>
          <w:rFonts w:ascii="Times New Roman" w:hAnsi="Times New Roman" w:cs="Times New Roman"/>
          <w:sz w:val="28"/>
          <w:szCs w:val="28"/>
          <w:lang w:val="en-US"/>
        </w:rPr>
        <w:t>s</w:t>
      </w:r>
      <w:r w:rsidRPr="0033482D">
        <w:rPr>
          <w:rFonts w:ascii="Times New Roman" w:hAnsi="Times New Roman" w:cs="Times New Roman"/>
          <w:bCs/>
          <w:sz w:val="28"/>
          <w:szCs w:val="28"/>
          <w:lang w:val="en-US"/>
        </w:rPr>
        <w:t>p</w:t>
      </w:r>
      <w:proofErr w:type="spellEnd"/>
      <w:r w:rsidRPr="0033482D">
        <w:rPr>
          <w:rFonts w:ascii="Times New Roman" w:hAnsi="Times New Roman" w:cs="Times New Roman"/>
          <w:bCs/>
          <w:sz w:val="28"/>
          <w:szCs w:val="28"/>
        </w:rPr>
        <w:t>18194@</w:t>
      </w:r>
      <w:proofErr w:type="spellStart"/>
      <w:r w:rsidRPr="0033482D">
        <w:rPr>
          <w:rFonts w:ascii="Times New Roman" w:hAnsi="Times New Roman" w:cs="Times New Roman"/>
          <w:bCs/>
          <w:sz w:val="28"/>
          <w:szCs w:val="28"/>
          <w:lang w:val="en-US"/>
        </w:rPr>
        <w:t>donpac</w:t>
      </w:r>
      <w:proofErr w:type="spellEnd"/>
      <w:r w:rsidRPr="0033482D">
        <w:rPr>
          <w:rFonts w:ascii="Times New Roman" w:hAnsi="Times New Roman" w:cs="Times New Roman"/>
          <w:bCs/>
          <w:sz w:val="28"/>
          <w:szCs w:val="28"/>
        </w:rPr>
        <w:t>.</w:t>
      </w:r>
      <w:proofErr w:type="spellStart"/>
      <w:r w:rsidRPr="0033482D">
        <w:rPr>
          <w:rFonts w:ascii="Times New Roman" w:hAnsi="Times New Roman" w:cs="Times New Roman"/>
          <w:bCs/>
          <w:sz w:val="28"/>
          <w:szCs w:val="28"/>
          <w:lang w:val="en-US"/>
        </w:rPr>
        <w:t>ru</w:t>
      </w:r>
      <w:proofErr w:type="spellEnd"/>
    </w:p>
    <w:p w:rsidR="0033482D" w:rsidRPr="0033482D" w:rsidRDefault="0033482D" w:rsidP="0033482D">
      <w:pPr>
        <w:pStyle w:val="Standard"/>
        <w:snapToGrid w:val="0"/>
        <w:spacing w:line="208" w:lineRule="auto"/>
        <w:ind w:left="567"/>
        <w:jc w:val="both"/>
        <w:rPr>
          <w:rFonts w:cs="Times New Roman"/>
          <w:bCs/>
          <w:sz w:val="28"/>
          <w:szCs w:val="28"/>
        </w:rPr>
      </w:pPr>
      <w:r w:rsidRPr="0033482D">
        <w:rPr>
          <w:rFonts w:cs="Times New Roman"/>
          <w:sz w:val="28"/>
          <w:szCs w:val="28"/>
        </w:rPr>
        <w:t>Телефон  8 (86367</w:t>
      </w:r>
      <w:r w:rsidRPr="0033482D">
        <w:rPr>
          <w:rFonts w:cs="Times New Roman"/>
          <w:sz w:val="28"/>
          <w:szCs w:val="28"/>
          <w:lang w:val="ru-RU"/>
        </w:rPr>
        <w:t xml:space="preserve">) </w:t>
      </w:r>
      <w:r w:rsidRPr="0033482D">
        <w:rPr>
          <w:rFonts w:cs="Times New Roman"/>
          <w:bCs/>
          <w:sz w:val="28"/>
          <w:szCs w:val="28"/>
        </w:rPr>
        <w:t>22-6-24</w:t>
      </w:r>
    </w:p>
    <w:p w:rsidR="0033482D" w:rsidRPr="0033482D" w:rsidRDefault="0033482D" w:rsidP="0033482D">
      <w:pPr>
        <w:jc w:val="both"/>
        <w:rPr>
          <w:rFonts w:ascii="Times New Roman" w:hAnsi="Times New Roman" w:cs="Times New Roman"/>
          <w:sz w:val="28"/>
          <w:szCs w:val="28"/>
        </w:rPr>
      </w:pPr>
      <w:r w:rsidRPr="0033482D">
        <w:rPr>
          <w:rFonts w:ascii="Times New Roman" w:hAnsi="Times New Roman" w:cs="Times New Roman"/>
          <w:sz w:val="28"/>
          <w:szCs w:val="28"/>
        </w:rPr>
        <w:t xml:space="preserve">График работы: </w:t>
      </w:r>
      <w:r w:rsidRPr="0033482D">
        <w:rPr>
          <w:rFonts w:ascii="Times New Roman" w:hAnsi="Times New Roman" w:cs="Times New Roman"/>
          <w:sz w:val="28"/>
          <w:szCs w:val="28"/>
        </w:rPr>
        <w:tab/>
        <w:t xml:space="preserve">понедельник – пятница - с </w:t>
      </w:r>
      <w:proofErr w:type="gramStart"/>
      <w:r w:rsidRPr="0033482D">
        <w:rPr>
          <w:rFonts w:ascii="Times New Roman" w:hAnsi="Times New Roman" w:cs="Times New Roman"/>
          <w:sz w:val="28"/>
          <w:szCs w:val="28"/>
        </w:rPr>
        <w:t>08</w:t>
      </w:r>
      <w:r w:rsidRPr="0033482D">
        <w:rPr>
          <w:rFonts w:ascii="Times New Roman" w:hAnsi="Times New Roman" w:cs="Times New Roman"/>
          <w:sz w:val="28"/>
          <w:szCs w:val="28"/>
          <w:vertAlign w:val="superscript"/>
        </w:rPr>
        <w:t xml:space="preserve">00 </w:t>
      </w:r>
      <w:r w:rsidRPr="0033482D">
        <w:rPr>
          <w:rFonts w:ascii="Times New Roman" w:hAnsi="Times New Roman" w:cs="Times New Roman"/>
          <w:sz w:val="28"/>
          <w:szCs w:val="28"/>
        </w:rPr>
        <w:t xml:space="preserve"> до</w:t>
      </w:r>
      <w:proofErr w:type="gramEnd"/>
      <w:r w:rsidRPr="0033482D">
        <w:rPr>
          <w:rFonts w:ascii="Times New Roman" w:hAnsi="Times New Roman" w:cs="Times New Roman"/>
          <w:sz w:val="28"/>
          <w:szCs w:val="28"/>
        </w:rPr>
        <w:t xml:space="preserve"> 17</w:t>
      </w:r>
      <w:r w:rsidRPr="0033482D">
        <w:rPr>
          <w:rFonts w:ascii="Times New Roman" w:hAnsi="Times New Roman" w:cs="Times New Roman"/>
          <w:sz w:val="28"/>
          <w:szCs w:val="28"/>
          <w:vertAlign w:val="superscript"/>
        </w:rPr>
        <w:t>00</w:t>
      </w:r>
      <w:r w:rsidRPr="0033482D">
        <w:rPr>
          <w:rFonts w:ascii="Times New Roman" w:hAnsi="Times New Roman" w:cs="Times New Roman"/>
          <w:sz w:val="28"/>
          <w:szCs w:val="28"/>
        </w:rPr>
        <w:t>, с 12</w:t>
      </w:r>
      <w:r w:rsidRPr="0033482D">
        <w:rPr>
          <w:rFonts w:ascii="Times New Roman" w:hAnsi="Times New Roman" w:cs="Times New Roman"/>
          <w:sz w:val="28"/>
          <w:szCs w:val="28"/>
          <w:vertAlign w:val="superscript"/>
        </w:rPr>
        <w:t xml:space="preserve">00 </w:t>
      </w:r>
      <w:r w:rsidRPr="0033482D">
        <w:rPr>
          <w:rFonts w:ascii="Times New Roman" w:hAnsi="Times New Roman" w:cs="Times New Roman"/>
          <w:sz w:val="28"/>
          <w:szCs w:val="28"/>
        </w:rPr>
        <w:t>до 13</w:t>
      </w:r>
      <w:r w:rsidRPr="0033482D">
        <w:rPr>
          <w:rFonts w:ascii="Times New Roman" w:hAnsi="Times New Roman" w:cs="Times New Roman"/>
          <w:sz w:val="28"/>
          <w:szCs w:val="28"/>
          <w:vertAlign w:val="superscript"/>
        </w:rPr>
        <w:t>00</w:t>
      </w:r>
      <w:r w:rsidRPr="0033482D">
        <w:rPr>
          <w:rFonts w:ascii="Times New Roman" w:hAnsi="Times New Roman" w:cs="Times New Roman"/>
          <w:sz w:val="28"/>
          <w:szCs w:val="28"/>
        </w:rPr>
        <w:t xml:space="preserve"> </w:t>
      </w:r>
      <w:r>
        <w:rPr>
          <w:rFonts w:ascii="Times New Roman" w:hAnsi="Times New Roman" w:cs="Times New Roman"/>
          <w:sz w:val="28"/>
          <w:szCs w:val="28"/>
        </w:rPr>
        <w:t>–</w:t>
      </w:r>
      <w:r w:rsidRPr="0033482D">
        <w:rPr>
          <w:rFonts w:ascii="Times New Roman" w:hAnsi="Times New Roman" w:cs="Times New Roman"/>
          <w:sz w:val="28"/>
          <w:szCs w:val="28"/>
        </w:rPr>
        <w:t xml:space="preserve"> перерыв</w:t>
      </w:r>
      <w:r>
        <w:rPr>
          <w:rFonts w:ascii="Times New Roman" w:hAnsi="Times New Roman" w:cs="Times New Roman"/>
          <w:sz w:val="28"/>
          <w:szCs w:val="28"/>
        </w:rPr>
        <w:t>.</w:t>
      </w:r>
      <w:r w:rsidRPr="0033482D">
        <w:rPr>
          <w:rFonts w:ascii="Times New Roman" w:hAnsi="Times New Roman" w:cs="Times New Roman"/>
          <w:sz w:val="28"/>
          <w:szCs w:val="28"/>
        </w:rPr>
        <w:t xml:space="preserve"> </w:t>
      </w:r>
    </w:p>
    <w:p w:rsidR="008014DD" w:rsidRPr="00F94D39" w:rsidRDefault="008014DD" w:rsidP="009F4FB9">
      <w:pPr>
        <w:ind w:firstLine="709"/>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bCs/>
          <w:color w:val="auto"/>
          <w:sz w:val="28"/>
          <w:szCs w:val="28"/>
        </w:rPr>
        <w:t xml:space="preserve">Информация о месте нахождения и графике </w:t>
      </w:r>
      <w:proofErr w:type="gramStart"/>
      <w:r w:rsidRPr="00F94D39">
        <w:rPr>
          <w:rFonts w:ascii="Times New Roman" w:eastAsia="Times New Roman" w:hAnsi="Times New Roman" w:cs="Times New Roman"/>
          <w:bCs/>
          <w:color w:val="auto"/>
          <w:sz w:val="28"/>
          <w:szCs w:val="28"/>
        </w:rPr>
        <w:t xml:space="preserve">работы  </w:t>
      </w:r>
      <w:r w:rsidR="0000143F" w:rsidRPr="00F94D39">
        <w:rPr>
          <w:rFonts w:ascii="Times New Roman" w:hAnsi="Times New Roman" w:cs="Times New Roman"/>
          <w:color w:val="auto"/>
          <w:sz w:val="28"/>
          <w:szCs w:val="28"/>
        </w:rPr>
        <w:t>м</w:t>
      </w:r>
      <w:r w:rsidRPr="00F94D39">
        <w:rPr>
          <w:rFonts w:ascii="Times New Roman" w:hAnsi="Times New Roman" w:cs="Times New Roman"/>
          <w:color w:val="auto"/>
          <w:sz w:val="28"/>
          <w:szCs w:val="28"/>
        </w:rPr>
        <w:t>ногофункциональных</w:t>
      </w:r>
      <w:proofErr w:type="gramEnd"/>
      <w:r w:rsidRPr="00F94D39">
        <w:rPr>
          <w:rFonts w:ascii="Times New Roman" w:hAnsi="Times New Roman" w:cs="Times New Roman"/>
          <w:color w:val="auto"/>
          <w:sz w:val="28"/>
          <w:szCs w:val="28"/>
        </w:rPr>
        <w:t xml:space="preserve"> центров Ростовской области, приведена в </w:t>
      </w:r>
      <w:r w:rsidR="0000143F" w:rsidRPr="00F94D39">
        <w:rPr>
          <w:rFonts w:ascii="Times New Roman" w:hAnsi="Times New Roman" w:cs="Times New Roman"/>
          <w:color w:val="auto"/>
          <w:sz w:val="28"/>
          <w:szCs w:val="28"/>
        </w:rPr>
        <w:t>п</w:t>
      </w:r>
      <w:r w:rsidRPr="00F94D39">
        <w:rPr>
          <w:rFonts w:ascii="Times New Roman" w:hAnsi="Times New Roman" w:cs="Times New Roman"/>
          <w:color w:val="auto"/>
          <w:sz w:val="28"/>
          <w:szCs w:val="28"/>
        </w:rPr>
        <w:t>риложение № 3</w:t>
      </w:r>
      <w:r w:rsidR="003D2D63" w:rsidRPr="00F94D39">
        <w:rPr>
          <w:rFonts w:ascii="Times New Roman" w:hAnsi="Times New Roman" w:cs="Times New Roman"/>
          <w:color w:val="auto"/>
          <w:sz w:val="28"/>
          <w:szCs w:val="28"/>
        </w:rPr>
        <w:t>.</w:t>
      </w:r>
    </w:p>
    <w:p w:rsidR="008014DD" w:rsidRPr="00F94D39" w:rsidRDefault="008014DD"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(www.gosuslugi.ru).</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Информирование о порядке предоставления муниципальной услуги осуществляется следующими способами: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на информационных стендах в помещениях </w:t>
      </w:r>
      <w:r w:rsidR="00AE4BEC">
        <w:rPr>
          <w:rFonts w:ascii="Times New Roman" w:hAnsi="Times New Roman" w:cs="Times New Roman"/>
          <w:color w:val="auto"/>
          <w:sz w:val="28"/>
          <w:szCs w:val="28"/>
        </w:rPr>
        <w:t xml:space="preserve">Администрации </w:t>
      </w:r>
      <w:r w:rsidRPr="00F94D39">
        <w:rPr>
          <w:rFonts w:ascii="Times New Roman" w:hAnsi="Times New Roman" w:cs="Times New Roman"/>
          <w:color w:val="auto"/>
          <w:sz w:val="28"/>
          <w:szCs w:val="28"/>
        </w:rPr>
        <w:t>и МФЦ;</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 номерам телефонов для справок Управления и МФЦ;</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(далее – ЕПГУ);</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 письменным обращениям;</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средствах массовой информации.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Информирование о порядке предоставления муниципальной услуги, о </w:t>
      </w:r>
      <w:r w:rsidRPr="00F94D39">
        <w:rPr>
          <w:rFonts w:ascii="Times New Roman" w:hAnsi="Times New Roman" w:cs="Times New Roman"/>
          <w:color w:val="auto"/>
          <w:sz w:val="28"/>
          <w:szCs w:val="28"/>
        </w:rPr>
        <w:lastRenderedPageBreak/>
        <w:t>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Консультирование граждан о порядке предоставления муниципальной услуги может осуществляться:</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по телефонам </w:t>
      </w:r>
      <w:r w:rsidR="00FA6931">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xml:space="preserve"> и МФЦ;</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 письменным обращениям;</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 электронной почте.</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При консультировании по письменным обращениям ответ направляется в адрес гражданина в течение 30 </w:t>
      </w:r>
      <w:r w:rsidR="0000143F" w:rsidRPr="00F94D39">
        <w:rPr>
          <w:rFonts w:ascii="Times New Roman" w:hAnsi="Times New Roman" w:cs="Times New Roman"/>
          <w:color w:val="auto"/>
          <w:sz w:val="28"/>
          <w:szCs w:val="28"/>
        </w:rPr>
        <w:t xml:space="preserve">календарных </w:t>
      </w:r>
      <w:r w:rsidRPr="00F94D39">
        <w:rPr>
          <w:rFonts w:ascii="Times New Roman" w:hAnsi="Times New Roman" w:cs="Times New Roman"/>
          <w:color w:val="auto"/>
          <w:sz w:val="28"/>
          <w:szCs w:val="28"/>
        </w:rPr>
        <w:t>дней со дня регистрации письменного обращения.</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Сотрудники МФЦ и </w:t>
      </w:r>
      <w:r w:rsidR="00FA6931">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xml:space="preserve"> осуществляют консультирование заявителей о порядке предоставления </w:t>
      </w:r>
      <w:proofErr w:type="gramStart"/>
      <w:r w:rsidRPr="00F94D39">
        <w:rPr>
          <w:rFonts w:ascii="Times New Roman" w:hAnsi="Times New Roman" w:cs="Times New Roman"/>
          <w:color w:val="auto"/>
          <w:sz w:val="28"/>
          <w:szCs w:val="28"/>
        </w:rPr>
        <w:t>муниципальной  услуги</w:t>
      </w:r>
      <w:proofErr w:type="gramEnd"/>
      <w:r w:rsidRPr="00F94D39">
        <w:rPr>
          <w:rFonts w:ascii="Times New Roman" w:hAnsi="Times New Roman" w:cs="Times New Roman"/>
          <w:color w:val="auto"/>
          <w:sz w:val="28"/>
          <w:szCs w:val="28"/>
        </w:rPr>
        <w:t>, в том числе по вопросам:</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сроков и процедур предоставления услуги;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категории заявителей, имеющих право обращения за получением услуги;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уточнения перечня документов, необходимых при обращении за получением услуги;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уточнения контактной информации органа власти (структурных подразделений), ответственного за предоставление государственной услуги.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 входящих номерах, под которыми зарегистрированы заявления граждан, и исходящих номерах ответов по этим заявлениям,</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 принятом по конкретному заявлению решении.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Иные вопросы по предоставлению муниципальной услуги рассматриваются только на основании личного обращения гражданина.</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При ответах на телефонные звонки </w:t>
      </w:r>
      <w:r w:rsidR="00FA6931">
        <w:rPr>
          <w:rFonts w:ascii="Times New Roman" w:hAnsi="Times New Roman" w:cs="Times New Roman"/>
          <w:color w:val="auto"/>
          <w:sz w:val="28"/>
          <w:szCs w:val="28"/>
        </w:rPr>
        <w:t>и устные обращения специалисты Администрации</w:t>
      </w:r>
      <w:r w:rsidRPr="00F94D39">
        <w:rPr>
          <w:rFonts w:ascii="Times New Roman" w:hAnsi="Times New Roman" w:cs="Times New Roman"/>
          <w:color w:val="auto"/>
          <w:sz w:val="28"/>
          <w:szCs w:val="28"/>
        </w:rPr>
        <w:t xml:space="preserve"> и МФЦ подробно и в вежливой форме информируют обратившихся по интересующим их вопросам. </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1.4. Порядок, форма и место размещения информации.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Информирование граждан о порядке предоставления муниципальной услуги осуществляется в форме:</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информационных материалов, размещенных на официальном сайте Администрации </w:t>
      </w:r>
      <w:r w:rsidR="007C4D35" w:rsidRPr="007C4D35">
        <w:rPr>
          <w:rFonts w:ascii="Times New Roman" w:hAnsi="Times New Roman" w:cs="Times New Roman"/>
          <w:color w:val="auto"/>
          <w:sz w:val="28"/>
          <w:szCs w:val="28"/>
        </w:rPr>
        <w:t xml:space="preserve">Киселевского сельского поселения </w:t>
      </w:r>
      <w:r w:rsidR="007C4D35" w:rsidRPr="007C4D35">
        <w:rPr>
          <w:rFonts w:ascii="Times New Roman" w:hAnsi="Times New Roman" w:cs="Times New Roman"/>
          <w:sz w:val="28"/>
          <w:szCs w:val="28"/>
        </w:rPr>
        <w:t>- www.</w:t>
      </w:r>
      <w:r w:rsidR="007C4D35" w:rsidRPr="007C4D35">
        <w:rPr>
          <w:rFonts w:ascii="Times New Roman" w:hAnsi="Times New Roman" w:cs="Times New Roman"/>
          <w:bCs/>
          <w:sz w:val="28"/>
          <w:szCs w:val="28"/>
        </w:rPr>
        <w:t>kiselevskaya-adm.ru</w:t>
      </w:r>
      <w:r w:rsidRPr="00F94D39">
        <w:rPr>
          <w:rFonts w:ascii="Times New Roman" w:hAnsi="Times New Roman" w:cs="Times New Roman"/>
          <w:color w:val="auto"/>
          <w:sz w:val="28"/>
          <w:szCs w:val="28"/>
        </w:rPr>
        <w:t>, на официальном сайте МАУ «МФЦ Красносулинского района» (</w:t>
      </w:r>
      <w:proofErr w:type="spellStart"/>
      <w:r w:rsidRPr="00F94D39">
        <w:rPr>
          <w:rFonts w:ascii="Times New Roman" w:hAnsi="Times New Roman" w:cs="Times New Roman"/>
          <w:color w:val="auto"/>
          <w:sz w:val="28"/>
          <w:szCs w:val="28"/>
          <w:lang w:val="en-US"/>
        </w:rPr>
        <w:t>mfc</w:t>
      </w:r>
      <w:proofErr w:type="spellEnd"/>
      <w:r w:rsidRPr="00F94D39">
        <w:rPr>
          <w:rFonts w:ascii="Times New Roman" w:hAnsi="Times New Roman" w:cs="Times New Roman"/>
          <w:color w:val="auto"/>
          <w:sz w:val="28"/>
          <w:szCs w:val="28"/>
        </w:rPr>
        <w:t>-</w:t>
      </w:r>
      <w:proofErr w:type="spellStart"/>
      <w:r w:rsidRPr="00F94D39">
        <w:rPr>
          <w:rFonts w:ascii="Times New Roman" w:hAnsi="Times New Roman" w:cs="Times New Roman"/>
          <w:color w:val="auto"/>
          <w:sz w:val="28"/>
          <w:szCs w:val="28"/>
          <w:lang w:val="en-US"/>
        </w:rPr>
        <w:t>krsulin</w:t>
      </w:r>
      <w:proofErr w:type="spellEnd"/>
      <w:r w:rsidRPr="00F94D39">
        <w:rPr>
          <w:rFonts w:ascii="Times New Roman" w:hAnsi="Times New Roman" w:cs="Times New Roman"/>
          <w:color w:val="auto"/>
          <w:sz w:val="28"/>
          <w:szCs w:val="28"/>
        </w:rPr>
        <w:t>/</w:t>
      </w:r>
      <w:proofErr w:type="spellStart"/>
      <w:r w:rsidRPr="00F94D39">
        <w:rPr>
          <w:rFonts w:ascii="Times New Roman" w:hAnsi="Times New Roman" w:cs="Times New Roman"/>
          <w:color w:val="auto"/>
          <w:sz w:val="28"/>
          <w:szCs w:val="28"/>
          <w:lang w:val="en-US"/>
        </w:rPr>
        <w:t>ru</w:t>
      </w:r>
      <w:proofErr w:type="spellEnd"/>
      <w:r w:rsidRPr="00F94D39">
        <w:rPr>
          <w:rFonts w:ascii="Times New Roman" w:hAnsi="Times New Roman" w:cs="Times New Roman"/>
          <w:color w:val="auto"/>
          <w:sz w:val="28"/>
          <w:szCs w:val="28"/>
        </w:rPr>
        <w:t xml:space="preserve">), </w:t>
      </w:r>
      <w:r w:rsidRPr="00F94D39">
        <w:rPr>
          <w:rFonts w:ascii="Times New Roman" w:hAnsi="Times New Roman" w:cs="Times New Roman"/>
          <w:color w:val="auto"/>
          <w:sz w:val="28"/>
          <w:szCs w:val="28"/>
          <w:lang w:eastAsia="ar-SA"/>
        </w:rPr>
        <w:t xml:space="preserve">на </w:t>
      </w:r>
      <w:r w:rsidRPr="00F94D39">
        <w:rPr>
          <w:rFonts w:ascii="Times New Roman" w:hAnsi="Times New Roman" w:cs="Times New Roman"/>
          <w:bCs/>
          <w:color w:val="auto"/>
          <w:sz w:val="28"/>
          <w:szCs w:val="28"/>
        </w:rPr>
        <w:t>информационно-аналитическом Интернет-портале единой сети МФЦ Ростовской области (</w:t>
      </w:r>
      <w:hyperlink r:id="rId8" w:history="1">
        <w:r w:rsidRPr="00F94D39">
          <w:rPr>
            <w:rFonts w:ascii="Times New Roman" w:hAnsi="Times New Roman" w:cs="Times New Roman"/>
            <w:bCs/>
            <w:color w:val="auto"/>
            <w:sz w:val="28"/>
            <w:szCs w:val="28"/>
          </w:rPr>
          <w:t>www.mfc61.ru)</w:t>
        </w:r>
      </w:hyperlink>
      <w:r w:rsidRPr="00F94D39">
        <w:rPr>
          <w:rFonts w:ascii="Times New Roman" w:hAnsi="Times New Roman" w:cs="Times New Roman"/>
          <w:color w:val="auto"/>
          <w:sz w:val="28"/>
          <w:szCs w:val="28"/>
        </w:rPr>
        <w:t>, в федеральной государственной информационной системе «Единый портал государственных и муниципальных услуг (функций)»,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Информационные материалы включают в себя:</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образец заявления и перечень документов, необходимых для предоставления муниципальной услуги;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адреса места нахождения</w:t>
      </w:r>
      <w:r w:rsidR="00FA6931">
        <w:rPr>
          <w:rFonts w:ascii="Times New Roman" w:hAnsi="Times New Roman" w:cs="Times New Roman"/>
          <w:color w:val="auto"/>
          <w:sz w:val="28"/>
          <w:szCs w:val="28"/>
        </w:rPr>
        <w:t xml:space="preserve"> </w:t>
      </w:r>
      <w:r w:rsidR="00AE4BEC">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xml:space="preserve">, МФЦ, контактные телефоны, </w:t>
      </w:r>
      <w:r w:rsidRPr="00F94D39">
        <w:rPr>
          <w:rFonts w:ascii="Times New Roman" w:hAnsi="Times New Roman" w:cs="Times New Roman"/>
          <w:color w:val="auto"/>
          <w:sz w:val="28"/>
          <w:szCs w:val="28"/>
        </w:rPr>
        <w:lastRenderedPageBreak/>
        <w:t>адреса электронной почты;</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график работы специалистов, осуществляющих прием и консультирование заявителей по вопросам предоставления муниципальной услуги;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основания отказа в предоставлении муниципальной услуги;</w:t>
      </w:r>
    </w:p>
    <w:p w:rsidR="008014DD" w:rsidRPr="00F94D39" w:rsidRDefault="008014D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основания для прекращения и приостановления предоставления муниципальной услуги.</w:t>
      </w:r>
    </w:p>
    <w:p w:rsidR="008014DD" w:rsidRPr="00F94D39" w:rsidRDefault="008014DD" w:rsidP="009F4FB9">
      <w:pPr>
        <w:pStyle w:val="af"/>
        <w:ind w:left="0" w:firstLine="709"/>
        <w:jc w:val="both"/>
        <w:rPr>
          <w:sz w:val="28"/>
          <w:szCs w:val="28"/>
        </w:rPr>
      </w:pPr>
      <w:r w:rsidRPr="00F94D39">
        <w:rPr>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F94D39">
          <w:rPr>
            <w:sz w:val="28"/>
            <w:szCs w:val="28"/>
          </w:rPr>
          <w:t>www.gosuslugi.ru)</w:t>
        </w:r>
      </w:hyperlink>
      <w:r w:rsidRPr="00F94D39">
        <w:rPr>
          <w:sz w:val="28"/>
          <w:szCs w:val="28"/>
        </w:rPr>
        <w:t xml:space="preserve"> (далее – ЕПГУ) и официального сайта органа местного самоуправления.</w:t>
      </w:r>
    </w:p>
    <w:p w:rsidR="008014DD" w:rsidRPr="00F94D39" w:rsidRDefault="008014DD" w:rsidP="009F4FB9">
      <w:pPr>
        <w:pStyle w:val="af"/>
        <w:ind w:left="0" w:firstLine="709"/>
        <w:jc w:val="both"/>
        <w:rPr>
          <w:sz w:val="28"/>
          <w:szCs w:val="28"/>
        </w:rPr>
      </w:pPr>
      <w:r w:rsidRPr="00F94D39">
        <w:rPr>
          <w:sz w:val="28"/>
          <w:szCs w:val="28"/>
        </w:rPr>
        <w:t xml:space="preserve">Информация на ЕПГУ и официальном сайте </w:t>
      </w:r>
      <w:r w:rsidR="007C4D35" w:rsidRPr="007C4D35">
        <w:rPr>
          <w:sz w:val="28"/>
          <w:szCs w:val="28"/>
        </w:rPr>
        <w:t>Киселевского сельского поселения - www.</w:t>
      </w:r>
      <w:r w:rsidR="007C4D35" w:rsidRPr="007C4D35">
        <w:rPr>
          <w:bCs/>
          <w:sz w:val="28"/>
          <w:szCs w:val="28"/>
        </w:rPr>
        <w:t>kiselevskaya-adm.ru</w:t>
      </w:r>
      <w:r w:rsidR="007C4D35">
        <w:rPr>
          <w:bCs/>
          <w:sz w:val="28"/>
          <w:szCs w:val="28"/>
        </w:rPr>
        <w:t>,</w:t>
      </w:r>
      <w:r w:rsidRPr="00F94D39">
        <w:rPr>
          <w:sz w:val="28"/>
          <w:szCs w:val="28"/>
        </w:rPr>
        <w:t xml:space="preserve"> МАУ «МФЦ Красносулинского района» (</w:t>
      </w:r>
      <w:proofErr w:type="spellStart"/>
      <w:r w:rsidRPr="00F94D39">
        <w:rPr>
          <w:sz w:val="28"/>
          <w:szCs w:val="28"/>
          <w:lang w:val="en-US"/>
        </w:rPr>
        <w:t>mfc</w:t>
      </w:r>
      <w:proofErr w:type="spellEnd"/>
      <w:r w:rsidRPr="00F94D39">
        <w:rPr>
          <w:sz w:val="28"/>
          <w:szCs w:val="28"/>
        </w:rPr>
        <w:t>-</w:t>
      </w:r>
      <w:proofErr w:type="spellStart"/>
      <w:r w:rsidRPr="00F94D39">
        <w:rPr>
          <w:sz w:val="28"/>
          <w:szCs w:val="28"/>
          <w:lang w:val="en-US"/>
        </w:rPr>
        <w:t>krsulin</w:t>
      </w:r>
      <w:proofErr w:type="spellEnd"/>
      <w:r w:rsidRPr="00F94D39">
        <w:rPr>
          <w:sz w:val="28"/>
          <w:szCs w:val="28"/>
        </w:rPr>
        <w:t>/</w:t>
      </w:r>
      <w:proofErr w:type="spellStart"/>
      <w:r w:rsidRPr="00F94D39">
        <w:rPr>
          <w:sz w:val="28"/>
          <w:szCs w:val="28"/>
          <w:lang w:val="en-US"/>
        </w:rPr>
        <w:t>ru</w:t>
      </w:r>
      <w:proofErr w:type="spellEnd"/>
      <w:r w:rsidRPr="00F94D39">
        <w:rPr>
          <w:sz w:val="28"/>
          <w:szCs w:val="28"/>
        </w:rPr>
        <w:t xml:space="preserve">), </w:t>
      </w:r>
      <w:r w:rsidRPr="00F94D39">
        <w:rPr>
          <w:sz w:val="28"/>
          <w:szCs w:val="28"/>
          <w:lang w:eastAsia="ar-SA"/>
        </w:rPr>
        <w:t xml:space="preserve">на </w:t>
      </w:r>
      <w:r w:rsidRPr="00F94D39">
        <w:rPr>
          <w:bCs/>
          <w:sz w:val="28"/>
          <w:szCs w:val="28"/>
        </w:rPr>
        <w:t>информационно-аналитическом Интернет-портале единой сети МФЦ Ростовской области (</w:t>
      </w:r>
      <w:hyperlink r:id="rId10" w:history="1">
        <w:r w:rsidRPr="00F94D39">
          <w:rPr>
            <w:rStyle w:val="ab"/>
            <w:bCs/>
            <w:color w:val="auto"/>
            <w:sz w:val="28"/>
            <w:szCs w:val="28"/>
          </w:rPr>
          <w:t>www.mfc61.ru)</w:t>
        </w:r>
      </w:hyperlink>
      <w:r w:rsidRPr="00F94D39">
        <w:rPr>
          <w:sz w:val="28"/>
          <w:szCs w:val="28"/>
        </w:rPr>
        <w:t>, о порядке и сроках предоставления муниципальной услуги предоставляется заявителю бесплатно.</w:t>
      </w:r>
    </w:p>
    <w:p w:rsidR="008014DD" w:rsidRPr="00F94D39" w:rsidRDefault="008014DD" w:rsidP="009F4FB9">
      <w:pPr>
        <w:pStyle w:val="af"/>
        <w:ind w:left="0" w:firstLine="709"/>
        <w:jc w:val="both"/>
        <w:rPr>
          <w:sz w:val="28"/>
          <w:szCs w:val="28"/>
        </w:rPr>
      </w:pPr>
      <w:r w:rsidRPr="00F94D3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42F3" w:rsidRPr="00F94D39" w:rsidRDefault="00CE42F3" w:rsidP="009F4FB9">
      <w:pPr>
        <w:pStyle w:val="12"/>
        <w:ind w:firstLine="709"/>
        <w:jc w:val="both"/>
        <w:rPr>
          <w:color w:val="auto"/>
        </w:rPr>
      </w:pPr>
    </w:p>
    <w:p w:rsidR="004E2D1D" w:rsidRPr="00F94D39" w:rsidRDefault="00303F3A" w:rsidP="009F4FB9">
      <w:pPr>
        <w:pStyle w:val="12"/>
        <w:ind w:firstLine="709"/>
        <w:jc w:val="center"/>
        <w:rPr>
          <w:color w:val="auto"/>
        </w:rPr>
      </w:pPr>
      <w:r w:rsidRPr="00F94D39">
        <w:rPr>
          <w:color w:val="auto"/>
        </w:rPr>
        <w:t>Раздел II. Стандарт предоставления муниципальной услуги</w:t>
      </w:r>
    </w:p>
    <w:p w:rsidR="000B3D8C" w:rsidRPr="00F94D39" w:rsidRDefault="000B3D8C" w:rsidP="009F4FB9">
      <w:pPr>
        <w:pStyle w:val="12"/>
        <w:ind w:firstLine="709"/>
        <w:jc w:val="both"/>
        <w:rPr>
          <w:color w:val="auto"/>
        </w:rPr>
      </w:pPr>
    </w:p>
    <w:p w:rsidR="004D170E" w:rsidRPr="00F94D39" w:rsidRDefault="005B7558" w:rsidP="009F4FB9">
      <w:pPr>
        <w:pStyle w:val="12"/>
        <w:tabs>
          <w:tab w:val="left" w:pos="2833"/>
        </w:tabs>
        <w:spacing w:line="262" w:lineRule="auto"/>
        <w:ind w:firstLine="709"/>
        <w:jc w:val="both"/>
        <w:rPr>
          <w:color w:val="auto"/>
        </w:rPr>
      </w:pPr>
      <w:bookmarkStart w:id="7" w:name="bookmark11"/>
      <w:bookmarkEnd w:id="7"/>
      <w:r w:rsidRPr="00F94D39">
        <w:rPr>
          <w:color w:val="auto"/>
        </w:rPr>
        <w:t>2.</w:t>
      </w:r>
      <w:r w:rsidR="00625049" w:rsidRPr="00F94D39">
        <w:rPr>
          <w:color w:val="auto"/>
        </w:rPr>
        <w:t>1.</w:t>
      </w:r>
      <w:r w:rsidR="00303F3A" w:rsidRPr="00F94D39">
        <w:rPr>
          <w:color w:val="auto"/>
        </w:rPr>
        <w:t xml:space="preserve">Наименование муниципальной услуги </w:t>
      </w:r>
    </w:p>
    <w:p w:rsidR="004E2D1D" w:rsidRPr="00F94D39" w:rsidRDefault="00303F3A" w:rsidP="009F4FB9">
      <w:pPr>
        <w:pStyle w:val="12"/>
        <w:tabs>
          <w:tab w:val="left" w:pos="2833"/>
        </w:tabs>
        <w:spacing w:line="262" w:lineRule="auto"/>
        <w:ind w:firstLine="709"/>
        <w:jc w:val="both"/>
        <w:rPr>
          <w:color w:val="auto"/>
        </w:rPr>
      </w:pPr>
      <w:r w:rsidRPr="00F94D39">
        <w:rPr>
          <w:color w:val="auto"/>
        </w:rPr>
        <w:t>Наименование муниципальной услуги - «Выдача разрешения на использо</w:t>
      </w:r>
      <w:r w:rsidRPr="00F94D39">
        <w:rPr>
          <w:color w:val="auto"/>
        </w:rPr>
        <w:softHyphen/>
        <w:t>вание земель или земельных участков без предоставления земельных участков и установления сервитута</w:t>
      </w:r>
      <w:r w:rsidR="000B3D8C" w:rsidRPr="00F94D39">
        <w:rPr>
          <w:color w:val="auto"/>
        </w:rPr>
        <w:t>, публичного сервитута</w:t>
      </w:r>
      <w:r w:rsidRPr="00F94D39">
        <w:rPr>
          <w:color w:val="auto"/>
        </w:rPr>
        <w:t>»</w:t>
      </w:r>
      <w:r w:rsidR="00CE42F3" w:rsidRPr="00F94D39">
        <w:rPr>
          <w:color w:val="auto"/>
        </w:rPr>
        <w:t>.</w:t>
      </w:r>
    </w:p>
    <w:p w:rsidR="003D2D63" w:rsidRPr="00F94D39" w:rsidRDefault="003D2D63" w:rsidP="009F4FB9">
      <w:pPr>
        <w:ind w:firstLine="709"/>
        <w:jc w:val="both"/>
        <w:rPr>
          <w:rFonts w:ascii="Times New Roman" w:hAnsi="Times New Roman" w:cs="Times New Roman"/>
          <w:color w:val="auto"/>
          <w:sz w:val="28"/>
          <w:szCs w:val="28"/>
        </w:rPr>
      </w:pPr>
      <w:bookmarkStart w:id="8" w:name="bookmark12"/>
      <w:bookmarkEnd w:id="8"/>
      <w:r w:rsidRPr="00F94D39">
        <w:rPr>
          <w:rFonts w:ascii="Times New Roman" w:hAnsi="Times New Roman" w:cs="Times New Roman"/>
          <w:color w:val="auto"/>
          <w:sz w:val="28"/>
          <w:szCs w:val="28"/>
        </w:rPr>
        <w:t>Наименование органа муниципального образования непосредственно предоставляющего муниципальную услугу.</w:t>
      </w:r>
    </w:p>
    <w:p w:rsidR="003D2D63" w:rsidRPr="00F94D39" w:rsidRDefault="003D2D63" w:rsidP="009F4FB9">
      <w:pPr>
        <w:ind w:firstLine="709"/>
        <w:jc w:val="both"/>
        <w:rPr>
          <w:rFonts w:ascii="Times New Roman" w:hAnsi="Times New Roman" w:cs="Times New Roman"/>
          <w:bCs/>
          <w:i/>
          <w:color w:val="auto"/>
          <w:sz w:val="28"/>
          <w:szCs w:val="28"/>
        </w:rPr>
      </w:pPr>
      <w:r w:rsidRPr="00F94D39">
        <w:rPr>
          <w:rFonts w:ascii="Times New Roman" w:hAnsi="Times New Roman" w:cs="Times New Roman"/>
          <w:color w:val="auto"/>
          <w:sz w:val="28"/>
          <w:szCs w:val="28"/>
        </w:rPr>
        <w:t xml:space="preserve">Муниципальная услуга предоставляется </w:t>
      </w:r>
      <w:r w:rsidR="0033482D">
        <w:rPr>
          <w:rFonts w:ascii="Times New Roman" w:hAnsi="Times New Roman" w:cs="Times New Roman"/>
          <w:color w:val="auto"/>
          <w:sz w:val="28"/>
          <w:szCs w:val="28"/>
        </w:rPr>
        <w:t>Администрацией Киселевского сельского поселения Красносулинского района.</w:t>
      </w:r>
      <w:r w:rsidRPr="00F94D39">
        <w:rPr>
          <w:rFonts w:ascii="Times New Roman" w:hAnsi="Times New Roman" w:cs="Times New Roman"/>
          <w:bCs/>
          <w:i/>
          <w:color w:val="auto"/>
          <w:sz w:val="28"/>
          <w:szCs w:val="28"/>
        </w:rPr>
        <w:t xml:space="preserve"> </w:t>
      </w:r>
    </w:p>
    <w:p w:rsidR="003D2D63" w:rsidRPr="00F94D39" w:rsidRDefault="003D2D63"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51C28" w:rsidRDefault="00351C28" w:rsidP="00351C28">
      <w:pPr>
        <w:pStyle w:val="af"/>
        <w:autoSpaceDE w:val="0"/>
        <w:autoSpaceDN w:val="0"/>
        <w:adjustRightInd w:val="0"/>
        <w:ind w:left="495"/>
        <w:jc w:val="both"/>
        <w:rPr>
          <w:sz w:val="28"/>
          <w:szCs w:val="28"/>
          <w:lang w:eastAsia="ar-SA"/>
        </w:rPr>
      </w:pPr>
      <w:r>
        <w:rPr>
          <w:sz w:val="28"/>
          <w:szCs w:val="28"/>
          <w:lang w:eastAsia="ar-SA"/>
        </w:rPr>
        <w:lastRenderedPageBreak/>
        <w:t>Администрация или МФЦ не вправе требовать от заявителя (представителя заявителя):</w:t>
      </w:r>
    </w:p>
    <w:p w:rsidR="00351C28" w:rsidRPr="00690071" w:rsidRDefault="00351C28" w:rsidP="00351C28">
      <w:pPr>
        <w:pStyle w:val="af"/>
        <w:autoSpaceDE w:val="0"/>
        <w:autoSpaceDN w:val="0"/>
        <w:adjustRightInd w:val="0"/>
        <w:ind w:left="0"/>
        <w:jc w:val="both"/>
        <w:rPr>
          <w:color w:val="000000"/>
          <w:sz w:val="28"/>
          <w:szCs w:val="28"/>
        </w:rPr>
      </w:pPr>
      <w:r w:rsidRPr="00AE382B">
        <w:rPr>
          <w:color w:val="000000"/>
          <w:sz w:val="28"/>
          <w:szCs w:val="28"/>
        </w:rPr>
        <w:t xml:space="preserve">      </w:t>
      </w:r>
      <w:r w:rsidRPr="00690071">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51C28" w:rsidRPr="00690071" w:rsidRDefault="00836046" w:rsidP="00351C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1C28">
        <w:rPr>
          <w:rFonts w:ascii="Times New Roman" w:eastAsia="Times New Roman" w:hAnsi="Times New Roman" w:cs="Times New Roman"/>
          <w:sz w:val="28"/>
          <w:szCs w:val="28"/>
        </w:rPr>
        <w:t xml:space="preserve"> </w:t>
      </w:r>
      <w:r w:rsidR="00351C28" w:rsidRPr="0069007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00351C28" w:rsidRPr="00AE382B">
          <w:rPr>
            <w:rFonts w:ascii="Times New Roman" w:eastAsia="Times New Roman" w:hAnsi="Times New Roman" w:cs="Times New Roman"/>
            <w:sz w:val="28"/>
            <w:szCs w:val="28"/>
          </w:rPr>
          <w:t>частью 1 статьи 1</w:t>
        </w:r>
      </w:hyperlink>
      <w:r w:rsidR="00351C28" w:rsidRPr="00690071">
        <w:rPr>
          <w:rFonts w:ascii="Times New Roman" w:eastAsia="Times New Roman" w:hAnsi="Times New Roman" w:cs="Times New Roman"/>
          <w:sz w:val="28"/>
          <w:szCs w:val="28"/>
        </w:rPr>
        <w:t> настоящего Федерального закона государственных и муниципальных услуг, в соответствии с нормативными правовыми </w:t>
      </w:r>
      <w:hyperlink r:id="rId12" w:history="1">
        <w:r w:rsidR="00351C28" w:rsidRPr="00AE382B">
          <w:rPr>
            <w:rFonts w:ascii="Times New Roman" w:eastAsia="Times New Roman" w:hAnsi="Times New Roman" w:cs="Times New Roman"/>
            <w:sz w:val="28"/>
            <w:szCs w:val="28"/>
          </w:rPr>
          <w:t>актами</w:t>
        </w:r>
      </w:hyperlink>
      <w:r w:rsidR="00351C28" w:rsidRPr="00690071">
        <w:rPr>
          <w:rFonts w:ascii="Times New Roman" w:eastAsia="Times New Roman" w:hAnsi="Times New Roman" w:cs="Times New Roman"/>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00351C28" w:rsidRPr="00AE382B">
          <w:rPr>
            <w:rFonts w:ascii="Times New Roman" w:eastAsia="Times New Roman" w:hAnsi="Times New Roman" w:cs="Times New Roman"/>
            <w:sz w:val="28"/>
            <w:szCs w:val="28"/>
          </w:rPr>
          <w:t>частью 6</w:t>
        </w:r>
      </w:hyperlink>
      <w:r w:rsidR="00351C28" w:rsidRPr="00690071">
        <w:rPr>
          <w:rFonts w:ascii="Times New Roman" w:eastAsia="Times New Roman" w:hAnsi="Times New Roman" w:cs="Times New Roman"/>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1C28" w:rsidRPr="00690071" w:rsidRDefault="00351C28" w:rsidP="00351C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90071">
        <w:rPr>
          <w:rFonts w:ascii="Times New Roman" w:eastAsia="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AE382B">
          <w:rPr>
            <w:rFonts w:ascii="Times New Roman" w:eastAsia="Times New Roman" w:hAnsi="Times New Roman" w:cs="Times New Roman"/>
            <w:sz w:val="28"/>
            <w:szCs w:val="28"/>
          </w:rPr>
          <w:t>части 1 статьи 9</w:t>
        </w:r>
      </w:hyperlink>
      <w:r w:rsidRPr="00690071">
        <w:rPr>
          <w:rFonts w:ascii="Times New Roman" w:eastAsia="Times New Roman" w:hAnsi="Times New Roman" w:cs="Times New Roman"/>
          <w:sz w:val="28"/>
          <w:szCs w:val="28"/>
        </w:rPr>
        <w:t> настоящего Федерального закона;</w:t>
      </w:r>
    </w:p>
    <w:p w:rsidR="00351C28" w:rsidRDefault="00351C28" w:rsidP="00351C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90071">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w:t>
      </w:r>
      <w:r>
        <w:rPr>
          <w:rFonts w:ascii="Times New Roman" w:eastAsia="Times New Roman" w:hAnsi="Times New Roman" w:cs="Times New Roman"/>
          <w:sz w:val="28"/>
          <w:szCs w:val="28"/>
        </w:rPr>
        <w:t>енной или муниципальной услуги.</w:t>
      </w:r>
    </w:p>
    <w:p w:rsidR="00351C28" w:rsidRPr="00AE382B" w:rsidRDefault="00351C28" w:rsidP="00351C28">
      <w:pPr>
        <w:jc w:val="both"/>
        <w:rPr>
          <w:rFonts w:ascii="Times New Roman" w:hAnsi="Times New Roman" w:cs="Times New Roman"/>
          <w:sz w:val="28"/>
          <w:szCs w:val="28"/>
        </w:rPr>
      </w:pPr>
      <w:r w:rsidRPr="00AE382B">
        <w:rPr>
          <w:rFonts w:ascii="Times New Roman" w:hAnsi="Times New Roman" w:cs="Times New Roman"/>
          <w:sz w:val="28"/>
          <w:szCs w:val="28"/>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AE382B">
          <w:rPr>
            <w:rStyle w:val="ab"/>
            <w:rFonts w:ascii="Times New Roman" w:hAnsi="Times New Roman" w:cs="Times New Roman"/>
            <w:color w:val="auto"/>
            <w:sz w:val="28"/>
            <w:szCs w:val="28"/>
          </w:rPr>
          <w:t>пунктом 7.2 части 1 статьи 16</w:t>
        </w:r>
      </w:hyperlink>
      <w:r w:rsidRPr="00AE382B">
        <w:rPr>
          <w:rFonts w:ascii="Times New Roman" w:hAnsi="Times New Roman" w:cs="Times New Roman"/>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sz w:val="28"/>
          <w:szCs w:val="28"/>
        </w:rPr>
        <w:t>».</w:t>
      </w:r>
    </w:p>
    <w:p w:rsidR="004E2D1D" w:rsidRPr="00F94D39" w:rsidRDefault="00625049" w:rsidP="009F4FB9">
      <w:pPr>
        <w:pStyle w:val="12"/>
        <w:tabs>
          <w:tab w:val="left" w:pos="534"/>
        </w:tabs>
        <w:ind w:firstLine="709"/>
        <w:jc w:val="both"/>
        <w:rPr>
          <w:color w:val="auto"/>
        </w:rPr>
      </w:pPr>
      <w:r w:rsidRPr="00F94D39">
        <w:rPr>
          <w:color w:val="auto"/>
        </w:rPr>
        <w:t>2.2.</w:t>
      </w:r>
      <w:r w:rsidR="00303F3A" w:rsidRPr="00F94D39">
        <w:rPr>
          <w:color w:val="auto"/>
        </w:rPr>
        <w:t>Результат предоставления муниципальной услуги</w:t>
      </w:r>
    </w:p>
    <w:p w:rsidR="00234DD8" w:rsidRPr="00F94D39" w:rsidRDefault="00303F3A" w:rsidP="009F4FB9">
      <w:pPr>
        <w:pStyle w:val="12"/>
        <w:ind w:firstLine="709"/>
        <w:jc w:val="both"/>
        <w:rPr>
          <w:color w:val="auto"/>
        </w:rPr>
      </w:pPr>
      <w:r w:rsidRPr="00F94D39">
        <w:rPr>
          <w:color w:val="auto"/>
        </w:rPr>
        <w:t xml:space="preserve">Результатом предоставления муниципальной услуги является: </w:t>
      </w:r>
    </w:p>
    <w:p w:rsidR="00234DD8" w:rsidRPr="00F94D39" w:rsidRDefault="00234DD8" w:rsidP="009F4FB9">
      <w:pPr>
        <w:pStyle w:val="12"/>
        <w:ind w:firstLine="709"/>
        <w:jc w:val="both"/>
        <w:rPr>
          <w:color w:val="auto"/>
        </w:rPr>
      </w:pPr>
      <w:r w:rsidRPr="00F94D39">
        <w:rPr>
          <w:color w:val="auto"/>
        </w:rPr>
        <w:t xml:space="preserve">- </w:t>
      </w:r>
      <w:r w:rsidR="00CE42F3" w:rsidRPr="00F94D39">
        <w:rPr>
          <w:color w:val="auto"/>
        </w:rPr>
        <w:t xml:space="preserve">выдача </w:t>
      </w:r>
      <w:r w:rsidR="00303F3A" w:rsidRPr="00F94D39">
        <w:rPr>
          <w:color w:val="auto"/>
        </w:rPr>
        <w:t xml:space="preserve">разрешение </w:t>
      </w:r>
      <w:r w:rsidR="00CE42F3" w:rsidRPr="00F94D39">
        <w:rPr>
          <w:color w:val="auto"/>
        </w:rPr>
        <w:t>на</w:t>
      </w:r>
      <w:r w:rsidR="00303F3A" w:rsidRPr="00F94D39">
        <w:rPr>
          <w:color w:val="auto"/>
        </w:rPr>
        <w:t xml:space="preserve"> использовани</w:t>
      </w:r>
      <w:r w:rsidR="00CE42F3" w:rsidRPr="00F94D39">
        <w:rPr>
          <w:color w:val="auto"/>
        </w:rPr>
        <w:t>е</w:t>
      </w:r>
      <w:r w:rsidR="00303F3A" w:rsidRPr="00F94D39">
        <w:rPr>
          <w:color w:val="auto"/>
        </w:rPr>
        <w:t xml:space="preserve"> земельного участка без предоставления; </w:t>
      </w:r>
    </w:p>
    <w:p w:rsidR="004E2D1D" w:rsidRPr="00F94D39" w:rsidRDefault="00234DD8" w:rsidP="009F4FB9">
      <w:pPr>
        <w:pStyle w:val="12"/>
        <w:ind w:firstLine="709"/>
        <w:jc w:val="both"/>
        <w:rPr>
          <w:color w:val="auto"/>
        </w:rPr>
      </w:pPr>
      <w:r w:rsidRPr="00F94D39">
        <w:rPr>
          <w:color w:val="auto"/>
        </w:rPr>
        <w:t xml:space="preserve">- </w:t>
      </w:r>
      <w:r w:rsidR="00303F3A" w:rsidRPr="00F94D39">
        <w:rPr>
          <w:color w:val="auto"/>
        </w:rPr>
        <w:t xml:space="preserve">решение об отказе в использовании земельного участка без </w:t>
      </w:r>
      <w:r w:rsidR="00303F3A" w:rsidRPr="00F94D39">
        <w:rPr>
          <w:color w:val="auto"/>
        </w:rPr>
        <w:lastRenderedPageBreak/>
        <w:t>предоставления (приложение №3).</w:t>
      </w:r>
    </w:p>
    <w:p w:rsidR="004E2D1D" w:rsidRPr="00F94D39" w:rsidRDefault="00303F3A" w:rsidP="009F4FB9">
      <w:pPr>
        <w:pStyle w:val="12"/>
        <w:ind w:firstLine="709"/>
        <w:jc w:val="both"/>
        <w:rPr>
          <w:color w:val="auto"/>
        </w:rPr>
      </w:pPr>
      <w:r w:rsidRPr="00F94D39">
        <w:rPr>
          <w:color w:val="auto"/>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4E2D1D" w:rsidRPr="00F94D39" w:rsidRDefault="00625049" w:rsidP="009F4FB9">
      <w:pPr>
        <w:pStyle w:val="12"/>
        <w:tabs>
          <w:tab w:val="left" w:pos="538"/>
        </w:tabs>
        <w:ind w:firstLine="709"/>
        <w:jc w:val="both"/>
        <w:rPr>
          <w:color w:val="auto"/>
        </w:rPr>
      </w:pPr>
      <w:bookmarkStart w:id="9" w:name="bookmark13"/>
      <w:bookmarkEnd w:id="9"/>
      <w:r w:rsidRPr="006B590C">
        <w:rPr>
          <w:color w:val="auto"/>
        </w:rPr>
        <w:t>2.3.</w:t>
      </w:r>
      <w:r w:rsidR="00303F3A" w:rsidRPr="00F94D39">
        <w:rPr>
          <w:color w:val="auto"/>
        </w:rPr>
        <w:t>Сроки предоставления муниципальной услуги</w:t>
      </w:r>
    </w:p>
    <w:p w:rsidR="004E2D1D" w:rsidRPr="00F94D39" w:rsidRDefault="004E2D1D" w:rsidP="009F4FB9">
      <w:pPr>
        <w:spacing w:line="1" w:lineRule="exact"/>
        <w:ind w:firstLine="709"/>
        <w:jc w:val="both"/>
        <w:rPr>
          <w:color w:val="auto"/>
        </w:rPr>
      </w:pPr>
    </w:p>
    <w:p w:rsidR="008014DD" w:rsidRPr="00F94D39" w:rsidRDefault="00303F3A" w:rsidP="009F4FB9">
      <w:pPr>
        <w:pStyle w:val="affb"/>
        <w:ind w:firstLine="709"/>
        <w:jc w:val="both"/>
        <w:rPr>
          <w:sz w:val="28"/>
          <w:szCs w:val="28"/>
        </w:rPr>
      </w:pPr>
      <w:r w:rsidRPr="00F94D39">
        <w:rPr>
          <w:sz w:val="28"/>
          <w:szCs w:val="28"/>
        </w:rPr>
        <w:t>Решение о выдаче или об отказе в выдаче разрешения принимается уполномоченным органом</w:t>
      </w:r>
      <w:r w:rsidR="008014DD" w:rsidRPr="00F94D39">
        <w:rPr>
          <w:sz w:val="28"/>
          <w:szCs w:val="28"/>
        </w:rPr>
        <w:t>:</w:t>
      </w:r>
    </w:p>
    <w:p w:rsidR="008014DD" w:rsidRPr="00F94D39" w:rsidRDefault="008014DD" w:rsidP="009F4FB9">
      <w:pPr>
        <w:pStyle w:val="affb"/>
        <w:ind w:firstLine="709"/>
        <w:jc w:val="both"/>
        <w:rPr>
          <w:sz w:val="28"/>
          <w:szCs w:val="28"/>
        </w:rPr>
      </w:pPr>
      <w:r w:rsidRPr="00F94D39">
        <w:rPr>
          <w:sz w:val="28"/>
          <w:szCs w:val="28"/>
        </w:rPr>
        <w:t>-</w:t>
      </w:r>
      <w:r w:rsidR="00303F3A" w:rsidRPr="00F94D39">
        <w:rPr>
          <w:sz w:val="28"/>
          <w:szCs w:val="28"/>
        </w:rPr>
        <w:t xml:space="preserve"> </w:t>
      </w:r>
      <w:r w:rsidRPr="00F94D39">
        <w:rPr>
          <w:sz w:val="28"/>
          <w:szCs w:val="28"/>
        </w:rPr>
        <w:t xml:space="preserve">по </w:t>
      </w:r>
      <w:r w:rsidR="00303F3A" w:rsidRPr="00F94D39">
        <w:rPr>
          <w:sz w:val="28"/>
          <w:szCs w:val="28"/>
        </w:rPr>
        <w:t>заявлени</w:t>
      </w:r>
      <w:r w:rsidRPr="00F94D39">
        <w:rPr>
          <w:sz w:val="28"/>
          <w:szCs w:val="28"/>
        </w:rPr>
        <w:t>ю</w:t>
      </w:r>
      <w:r w:rsidR="00303F3A" w:rsidRPr="00F94D39">
        <w:rPr>
          <w:sz w:val="28"/>
          <w:szCs w:val="28"/>
        </w:rPr>
        <w:t xml:space="preserve"> </w:t>
      </w:r>
      <w:r w:rsidR="005A6F68" w:rsidRPr="00F94D39">
        <w:rPr>
          <w:spacing w:val="-6"/>
          <w:sz w:val="28"/>
          <w:szCs w:val="28"/>
        </w:rPr>
        <w:t>о выдаче разрешения на использование земель или земельного участка в целях: проведение инженерных изысканий;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w:t>
      </w:r>
      <w:r w:rsidRPr="00F94D39">
        <w:rPr>
          <w:spacing w:val="-6"/>
          <w:sz w:val="28"/>
          <w:szCs w:val="28"/>
        </w:rPr>
        <w:t xml:space="preserve"> -</w:t>
      </w:r>
      <w:r w:rsidR="005A6F68" w:rsidRPr="00F94D39">
        <w:rPr>
          <w:spacing w:val="-6"/>
          <w:sz w:val="28"/>
          <w:szCs w:val="28"/>
        </w:rPr>
        <w:t xml:space="preserve"> </w:t>
      </w:r>
      <w:r w:rsidRPr="00F94D39">
        <w:rPr>
          <w:sz w:val="28"/>
          <w:szCs w:val="28"/>
        </w:rPr>
        <w:t xml:space="preserve">в течение </w:t>
      </w:r>
      <w:r w:rsidRPr="006B590C">
        <w:rPr>
          <w:sz w:val="28"/>
          <w:szCs w:val="28"/>
        </w:rPr>
        <w:t>25</w:t>
      </w:r>
      <w:r w:rsidRPr="00F94D39">
        <w:rPr>
          <w:sz w:val="28"/>
          <w:szCs w:val="28"/>
        </w:rPr>
        <w:t xml:space="preserve"> календарных дней со дня поступления;</w:t>
      </w:r>
    </w:p>
    <w:p w:rsidR="004E2D1D" w:rsidRPr="00F94D39" w:rsidRDefault="008014DD" w:rsidP="009F4FB9">
      <w:pPr>
        <w:pStyle w:val="12"/>
        <w:tabs>
          <w:tab w:val="left" w:pos="538"/>
        </w:tabs>
        <w:ind w:firstLine="709"/>
        <w:jc w:val="both"/>
        <w:rPr>
          <w:color w:val="auto"/>
        </w:rPr>
      </w:pPr>
      <w:r w:rsidRPr="00F94D39">
        <w:rPr>
          <w:color w:val="auto"/>
        </w:rPr>
        <w:t xml:space="preserve">- по заявлению о выдаче </w:t>
      </w:r>
      <w:r w:rsidRPr="00F94D39">
        <w:rPr>
          <w:bCs/>
          <w:color w:val="auto"/>
        </w:rPr>
        <w:t xml:space="preserve">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 – в </w:t>
      </w:r>
      <w:r w:rsidRPr="006B590C">
        <w:rPr>
          <w:bCs/>
          <w:color w:val="auto"/>
        </w:rPr>
        <w:t xml:space="preserve">течение </w:t>
      </w:r>
      <w:r w:rsidRPr="006B590C">
        <w:rPr>
          <w:color w:val="auto"/>
          <w:spacing w:val="-6"/>
        </w:rPr>
        <w:t>10 рабочих</w:t>
      </w:r>
      <w:r w:rsidRPr="00F94D39">
        <w:rPr>
          <w:color w:val="auto"/>
          <w:spacing w:val="-6"/>
        </w:rPr>
        <w:t xml:space="preserve"> дней.</w:t>
      </w:r>
      <w:r w:rsidR="005A6F68" w:rsidRPr="00F94D39">
        <w:rPr>
          <w:color w:val="auto"/>
          <w:spacing w:val="-6"/>
        </w:rPr>
        <w:t xml:space="preserve"> </w:t>
      </w:r>
    </w:p>
    <w:p w:rsidR="004E2D1D" w:rsidRPr="00F94D39" w:rsidRDefault="00625049" w:rsidP="009F4FB9">
      <w:pPr>
        <w:pStyle w:val="12"/>
        <w:tabs>
          <w:tab w:val="left" w:pos="1778"/>
        </w:tabs>
        <w:ind w:firstLine="709"/>
        <w:jc w:val="both"/>
        <w:rPr>
          <w:color w:val="auto"/>
        </w:rPr>
      </w:pPr>
      <w:bookmarkStart w:id="10" w:name="bookmark14"/>
      <w:bookmarkEnd w:id="10"/>
      <w:r w:rsidRPr="00F94D39">
        <w:rPr>
          <w:color w:val="auto"/>
        </w:rPr>
        <w:t>2.4.</w:t>
      </w:r>
      <w:r w:rsidR="00303F3A" w:rsidRPr="00F94D39">
        <w:rPr>
          <w:color w:val="auto"/>
        </w:rPr>
        <w:t>Перечень нормативных правовых актов, регулирующих предоставление муниципальной услуги.</w:t>
      </w:r>
    </w:p>
    <w:p w:rsidR="008D71CC" w:rsidRPr="00F94D39" w:rsidRDefault="00B91DC1"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К</w:t>
      </w:r>
      <w:r w:rsidR="000B3D8C" w:rsidRPr="00F94D39">
        <w:rPr>
          <w:rFonts w:ascii="Times New Roman" w:hAnsi="Times New Roman" w:cs="Times New Roman"/>
          <w:sz w:val="28"/>
          <w:szCs w:val="28"/>
        </w:rPr>
        <w:t>онституция Российской Федерации;</w:t>
      </w:r>
    </w:p>
    <w:p w:rsidR="008D71CC" w:rsidRPr="00F94D39" w:rsidRDefault="00B91DC1"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 xml:space="preserve">Гражданский кодекс Российской </w:t>
      </w:r>
      <w:r w:rsidR="000B3D8C" w:rsidRPr="00F94D39">
        <w:rPr>
          <w:rFonts w:ascii="Times New Roman" w:hAnsi="Times New Roman" w:cs="Times New Roman"/>
          <w:sz w:val="28"/>
          <w:szCs w:val="28"/>
        </w:rPr>
        <w:t>Федераций,</w:t>
      </w:r>
    </w:p>
    <w:p w:rsidR="000B3D8C" w:rsidRPr="00F94D39" w:rsidRDefault="000B3D8C" w:rsidP="009F4FB9">
      <w:pPr>
        <w:pStyle w:val="affb"/>
        <w:ind w:firstLine="709"/>
        <w:jc w:val="both"/>
        <w:rPr>
          <w:sz w:val="28"/>
          <w:szCs w:val="28"/>
        </w:rPr>
      </w:pPr>
      <w:r w:rsidRPr="00F94D39">
        <w:rPr>
          <w:sz w:val="28"/>
          <w:szCs w:val="28"/>
        </w:rPr>
        <w:t>Земельный кодекс Российской Федерации (ст. 39.33, ст. 39.34)</w:t>
      </w:r>
      <w:r w:rsidRPr="00F94D39">
        <w:rPr>
          <w:spacing w:val="-6"/>
          <w:sz w:val="28"/>
          <w:szCs w:val="28"/>
        </w:rPr>
        <w:t>,</w:t>
      </w:r>
      <w:r w:rsidRPr="00F94D39">
        <w:rPr>
          <w:sz w:val="28"/>
          <w:szCs w:val="28"/>
        </w:rPr>
        <w:t xml:space="preserve"> </w:t>
      </w:r>
    </w:p>
    <w:p w:rsidR="000B3D8C" w:rsidRPr="00F94D39" w:rsidRDefault="000B3D8C" w:rsidP="009F4FB9">
      <w:pPr>
        <w:pStyle w:val="affb"/>
        <w:ind w:firstLine="709"/>
        <w:jc w:val="both"/>
        <w:rPr>
          <w:sz w:val="28"/>
          <w:szCs w:val="28"/>
        </w:rPr>
      </w:pPr>
      <w:r w:rsidRPr="00F94D39">
        <w:rPr>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B3D8C" w:rsidRPr="00F94D39" w:rsidRDefault="000B3D8C" w:rsidP="009F4FB9">
      <w:pPr>
        <w:pStyle w:val="12"/>
        <w:tabs>
          <w:tab w:val="left" w:pos="1778"/>
        </w:tabs>
        <w:ind w:firstLine="709"/>
        <w:jc w:val="both"/>
        <w:rPr>
          <w:color w:val="auto"/>
        </w:rPr>
      </w:pPr>
      <w:r w:rsidRPr="00F94D39">
        <w:rPr>
          <w:color w:val="auto"/>
        </w:rPr>
        <w:t>постановление Правительства Ростовской области от 06.07.2015 №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p>
    <w:p w:rsidR="008D71CC" w:rsidRPr="00F94D39" w:rsidRDefault="00B91DC1" w:rsidP="009F4FB9">
      <w:pPr>
        <w:pStyle w:val="ConsPlusNormal"/>
        <w:ind w:firstLine="709"/>
        <w:jc w:val="both"/>
        <w:rPr>
          <w:rFonts w:ascii="Times New Roman" w:eastAsia="Calibri" w:hAnsi="Times New Roman" w:cs="Times New Roman"/>
          <w:sz w:val="28"/>
          <w:szCs w:val="28"/>
        </w:rPr>
      </w:pPr>
      <w:r w:rsidRPr="00F94D3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0B3D8C" w:rsidRPr="00F94D39">
        <w:rPr>
          <w:rFonts w:ascii="Times New Roman" w:eastAsia="Calibri" w:hAnsi="Times New Roman" w:cs="Times New Roman"/>
          <w:sz w:val="28"/>
          <w:szCs w:val="28"/>
        </w:rPr>
        <w:t>;</w:t>
      </w:r>
    </w:p>
    <w:p w:rsidR="008D71CC" w:rsidRPr="00F94D39" w:rsidRDefault="00B91DC1" w:rsidP="009F4FB9">
      <w:pPr>
        <w:pStyle w:val="ConsPlusNormal"/>
        <w:ind w:firstLine="709"/>
        <w:jc w:val="both"/>
        <w:rPr>
          <w:rFonts w:ascii="Times New Roman" w:eastAsia="Calibri" w:hAnsi="Times New Roman" w:cs="Times New Roman"/>
          <w:sz w:val="28"/>
          <w:szCs w:val="28"/>
        </w:rPr>
      </w:pPr>
      <w:r w:rsidRPr="00F94D39">
        <w:rPr>
          <w:rFonts w:ascii="Times New Roman" w:hAnsi="Times New Roman" w:cs="Times New Roman"/>
          <w:sz w:val="28"/>
          <w:szCs w:val="28"/>
        </w:rPr>
        <w:t>Федеральный закон Российской Федерации от 27.07. 2010 № 210-ФЗ «Об организации предоставления государственных и муниципальных услуг»</w:t>
      </w:r>
      <w:r w:rsidR="000B3D8C" w:rsidRPr="00F94D39">
        <w:rPr>
          <w:rFonts w:ascii="Times New Roman" w:eastAsia="Calibri" w:hAnsi="Times New Roman" w:cs="Times New Roman"/>
          <w:sz w:val="28"/>
          <w:szCs w:val="28"/>
        </w:rPr>
        <w:t>;</w:t>
      </w:r>
    </w:p>
    <w:p w:rsidR="008D71CC" w:rsidRPr="00F94D39" w:rsidRDefault="00B91DC1" w:rsidP="009F4FB9">
      <w:pPr>
        <w:pStyle w:val="ConsPlusNormal"/>
        <w:ind w:firstLine="709"/>
        <w:jc w:val="both"/>
        <w:rPr>
          <w:rFonts w:ascii="Times New Roman" w:eastAsia="Calibri" w:hAnsi="Times New Roman" w:cs="Times New Roman"/>
          <w:sz w:val="28"/>
          <w:szCs w:val="28"/>
        </w:rPr>
      </w:pPr>
      <w:r w:rsidRPr="00F94D39">
        <w:rPr>
          <w:rFonts w:ascii="Times New Roman" w:eastAsia="Calibri" w:hAnsi="Times New Roman" w:cs="Times New Roman"/>
          <w:sz w:val="28"/>
          <w:szCs w:val="28"/>
        </w:rPr>
        <w:t>Федеральный закон от 23.06.2014 № 171-ФЗ «О внесении изменений в Земельный кодекс Российской Федерации и отдельные законодател</w:t>
      </w:r>
      <w:r w:rsidR="000B3D8C" w:rsidRPr="00F94D39">
        <w:rPr>
          <w:rFonts w:ascii="Times New Roman" w:eastAsia="Calibri" w:hAnsi="Times New Roman" w:cs="Times New Roman"/>
          <w:sz w:val="28"/>
          <w:szCs w:val="28"/>
        </w:rPr>
        <w:t>ьные акты Российской Федерации»;</w:t>
      </w:r>
    </w:p>
    <w:p w:rsidR="008D71CC" w:rsidRPr="00F94D39" w:rsidRDefault="00303F3A" w:rsidP="009F4FB9">
      <w:pPr>
        <w:pStyle w:val="ConsPlusNormal"/>
        <w:ind w:firstLine="709"/>
        <w:jc w:val="both"/>
        <w:rPr>
          <w:rFonts w:ascii="Times New Roman" w:eastAsia="Calibri" w:hAnsi="Times New Roman" w:cs="Times New Roman"/>
          <w:sz w:val="28"/>
          <w:szCs w:val="28"/>
        </w:rPr>
      </w:pPr>
      <w:r w:rsidRPr="00F94D39">
        <w:rPr>
          <w:rFonts w:ascii="Times New Roman" w:hAnsi="Times New Roman" w:cs="Times New Roman"/>
          <w:sz w:val="28"/>
          <w:szCs w:val="28"/>
        </w:rPr>
        <w:t>Областной закон Ростовской области от 18.09.2006 № 540-ЗС «Об обращениях граждан»</w:t>
      </w:r>
      <w:r w:rsidR="000B3D8C" w:rsidRPr="00F94D39">
        <w:rPr>
          <w:rFonts w:ascii="Times New Roman" w:hAnsi="Times New Roman" w:cs="Times New Roman"/>
          <w:sz w:val="28"/>
          <w:szCs w:val="28"/>
        </w:rPr>
        <w:t>;</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 xml:space="preserve">Областной закон Ростовской области от 22.07.2003 №19-ЗС «О регулировании земельных </w:t>
      </w:r>
      <w:r w:rsidR="000B3D8C" w:rsidRPr="00F94D39">
        <w:rPr>
          <w:rFonts w:ascii="Times New Roman" w:hAnsi="Times New Roman" w:cs="Times New Roman"/>
          <w:sz w:val="28"/>
          <w:szCs w:val="28"/>
        </w:rPr>
        <w:t>отношений в Ростовской области»;</w:t>
      </w:r>
    </w:p>
    <w:p w:rsidR="008D71CC" w:rsidRPr="00F94D39" w:rsidRDefault="000B3D8C"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lastRenderedPageBreak/>
        <w:t>п</w:t>
      </w:r>
      <w:r w:rsidR="00303F3A" w:rsidRPr="00F94D39">
        <w:rPr>
          <w:rFonts w:ascii="Times New Roman" w:hAnsi="Times New Roman" w:cs="Times New Roman"/>
          <w:sz w:val="28"/>
          <w:szCs w:val="28"/>
        </w:rPr>
        <w:t>остановление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r w:rsidRPr="00F94D39">
        <w:rPr>
          <w:rFonts w:ascii="Times New Roman" w:hAnsi="Times New Roman" w:cs="Times New Roman"/>
          <w:sz w:val="28"/>
          <w:szCs w:val="28"/>
        </w:rPr>
        <w:t>;</w:t>
      </w:r>
    </w:p>
    <w:p w:rsidR="008D71CC" w:rsidRPr="00F94D39" w:rsidRDefault="000B3D8C"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п</w:t>
      </w:r>
      <w:r w:rsidR="00303F3A" w:rsidRPr="00F94D39">
        <w:rPr>
          <w:rFonts w:ascii="Times New Roman" w:hAnsi="Times New Roman" w:cs="Times New Roman"/>
          <w:sz w:val="28"/>
          <w:szCs w:val="28"/>
        </w:rPr>
        <w:t>риказ Министерства экономического развития Российской Федера</w:t>
      </w:r>
      <w:r w:rsidR="00303F3A" w:rsidRPr="00F94D39">
        <w:rPr>
          <w:rFonts w:ascii="Times New Roman" w:hAnsi="Times New Roman" w:cs="Times New Roman"/>
          <w:sz w:val="28"/>
          <w:szCs w:val="28"/>
        </w:rPr>
        <w:softHyphen/>
        <w:t>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w:t>
      </w:r>
      <w:r w:rsidR="00303F3A" w:rsidRPr="00F94D39">
        <w:rPr>
          <w:rFonts w:ascii="Times New Roman" w:hAnsi="Times New Roman" w:cs="Times New Roman"/>
          <w:sz w:val="28"/>
          <w:szCs w:val="28"/>
        </w:rPr>
        <w:softHyphen/>
        <w:t>полнительной власти, органами государственных внебюджетных фондов,</w:t>
      </w:r>
      <w:r w:rsidRPr="00F94D39">
        <w:rPr>
          <w:rFonts w:ascii="Times New Roman" w:hAnsi="Times New Roman" w:cs="Times New Roman"/>
          <w:sz w:val="28"/>
          <w:szCs w:val="28"/>
        </w:rPr>
        <w:t xml:space="preserve"> </w:t>
      </w:r>
      <w:r w:rsidR="00303F3A" w:rsidRPr="00F94D39">
        <w:rPr>
          <w:rFonts w:ascii="Times New Roman" w:hAnsi="Times New Roman" w:cs="Times New Roman"/>
          <w:sz w:val="28"/>
          <w:szCs w:val="28"/>
        </w:rPr>
        <w:t>органами государственной власти субъе</w:t>
      </w:r>
      <w:r w:rsidRPr="00F94D39">
        <w:rPr>
          <w:rFonts w:ascii="Times New Roman" w:hAnsi="Times New Roman" w:cs="Times New Roman"/>
          <w:sz w:val="28"/>
          <w:szCs w:val="28"/>
        </w:rPr>
        <w:t>ктов Российской Федерации, органами местного самоуправления»;</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Областной закон Ростовской области от 08.08.2011 № 644-ЗС «О государственной поддержке создания</w:t>
      </w:r>
      <w:r w:rsidR="000B3D8C" w:rsidRPr="00F94D39">
        <w:rPr>
          <w:rFonts w:ascii="Times New Roman" w:hAnsi="Times New Roman" w:cs="Times New Roman"/>
          <w:sz w:val="28"/>
          <w:szCs w:val="28"/>
        </w:rPr>
        <w:t xml:space="preserve"> и деятельности в Ростовской об</w:t>
      </w:r>
      <w:r w:rsidRPr="00F94D39">
        <w:rPr>
          <w:rFonts w:ascii="Times New Roman" w:hAnsi="Times New Roman" w:cs="Times New Roman"/>
          <w:sz w:val="28"/>
          <w:szCs w:val="28"/>
        </w:rPr>
        <w:t>ласти многофункциональных центров предоставления государ</w:t>
      </w:r>
      <w:r w:rsidR="000B3D8C" w:rsidRPr="00F94D39">
        <w:rPr>
          <w:rFonts w:ascii="Times New Roman" w:hAnsi="Times New Roman" w:cs="Times New Roman"/>
          <w:sz w:val="28"/>
          <w:szCs w:val="28"/>
        </w:rPr>
        <w:t>ственных и муниципальных услуг»;</w:t>
      </w:r>
    </w:p>
    <w:p w:rsidR="008D71CC" w:rsidRPr="00F94D39" w:rsidRDefault="000B3D8C" w:rsidP="009F4FB9">
      <w:pPr>
        <w:pStyle w:val="ConsPlusNormal"/>
        <w:ind w:firstLine="709"/>
        <w:jc w:val="both"/>
        <w:rPr>
          <w:rFonts w:ascii="Times New Roman" w:eastAsia="Calibri" w:hAnsi="Times New Roman" w:cs="Times New Roman"/>
          <w:sz w:val="28"/>
          <w:szCs w:val="28"/>
        </w:rPr>
      </w:pPr>
      <w:r w:rsidRPr="00F94D39">
        <w:rPr>
          <w:rFonts w:ascii="Times New Roman" w:hAnsi="Times New Roman" w:cs="Times New Roman"/>
          <w:sz w:val="28"/>
          <w:szCs w:val="28"/>
        </w:rPr>
        <w:t>п</w:t>
      </w:r>
      <w:r w:rsidR="00303F3A" w:rsidRPr="00F94D39">
        <w:rPr>
          <w:rFonts w:ascii="Times New Roman" w:hAnsi="Times New Roman" w:cs="Times New Roman"/>
          <w:sz w:val="28"/>
          <w:szCs w:val="28"/>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F94D39">
        <w:rPr>
          <w:rFonts w:ascii="Times New Roman" w:eastAsia="Calibri" w:hAnsi="Times New Roman" w:cs="Times New Roman"/>
          <w:sz w:val="28"/>
          <w:szCs w:val="28"/>
        </w:rPr>
        <w:t>;</w:t>
      </w:r>
    </w:p>
    <w:p w:rsidR="008D71CC" w:rsidRPr="00F94D39" w:rsidRDefault="000B3D8C" w:rsidP="009F4FB9">
      <w:pPr>
        <w:pStyle w:val="ConsPlusNormal"/>
        <w:ind w:firstLine="709"/>
        <w:jc w:val="both"/>
        <w:rPr>
          <w:rFonts w:ascii="Times New Roman" w:eastAsia="Calibri" w:hAnsi="Times New Roman" w:cs="Times New Roman"/>
          <w:sz w:val="28"/>
          <w:szCs w:val="28"/>
        </w:rPr>
      </w:pPr>
      <w:r w:rsidRPr="00F94D39">
        <w:rPr>
          <w:rFonts w:ascii="Times New Roman" w:hAnsi="Times New Roman" w:cs="Times New Roman"/>
          <w:sz w:val="28"/>
          <w:szCs w:val="28"/>
        </w:rPr>
        <w:t>п</w:t>
      </w:r>
      <w:r w:rsidR="00303F3A" w:rsidRPr="00F94D39">
        <w:rPr>
          <w:rFonts w:ascii="Times New Roman" w:hAnsi="Times New Roman" w:cs="Times New Roman"/>
          <w:sz w:val="28"/>
          <w:szCs w:val="28"/>
        </w:rPr>
        <w:t>остановление Правительства Российской Федерации от 30.04.2014 № 403 «Об исчерпывающем перечне п</w:t>
      </w:r>
      <w:r w:rsidRPr="00F94D39">
        <w:rPr>
          <w:rFonts w:ascii="Times New Roman" w:hAnsi="Times New Roman" w:cs="Times New Roman"/>
          <w:sz w:val="28"/>
          <w:szCs w:val="28"/>
        </w:rPr>
        <w:t>роцедур в сфере жилищного строи</w:t>
      </w:r>
      <w:r w:rsidR="00303F3A" w:rsidRPr="00F94D39">
        <w:rPr>
          <w:rFonts w:ascii="Times New Roman" w:hAnsi="Times New Roman" w:cs="Times New Roman"/>
          <w:sz w:val="28"/>
          <w:szCs w:val="28"/>
        </w:rPr>
        <w:t>тельства»</w:t>
      </w:r>
      <w:r w:rsidR="00D3370A" w:rsidRPr="00F94D39">
        <w:rPr>
          <w:rFonts w:ascii="Times New Roman" w:eastAsia="Calibri" w:hAnsi="Times New Roman" w:cs="Times New Roman"/>
          <w:sz w:val="28"/>
          <w:szCs w:val="28"/>
        </w:rPr>
        <w:t>.</w:t>
      </w:r>
      <w:bookmarkStart w:id="11" w:name="bookmark15"/>
      <w:bookmarkEnd w:id="11"/>
    </w:p>
    <w:p w:rsidR="008D71CC" w:rsidRPr="00F94D39" w:rsidRDefault="00662511"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2.5.</w:t>
      </w:r>
      <w:r w:rsidR="00303F3A" w:rsidRPr="00F94D3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r w:rsidR="008D71CC" w:rsidRPr="00F94D39">
        <w:rPr>
          <w:rFonts w:ascii="Times New Roman" w:hAnsi="Times New Roman" w:cs="Times New Roman"/>
          <w:sz w:val="28"/>
          <w:szCs w:val="28"/>
        </w:rPr>
        <w:t>.</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Для получения муниципальной услуги заявитель выбирает форму предоставления муниципальной услуги:</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очная форма предоставления муниципальной услуги;</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заочная форма предоставления муниципальной услуги;</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предоставление муниципальной услуги через МФЦ.</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Также выбирается вариант предоставления документов - в бумажном, электронном виде.</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 xml:space="preserve">При выборе очной формы предоставления муниципальной услуги заявитель обращается в </w:t>
      </w:r>
      <w:r w:rsidR="00AE4BEC">
        <w:rPr>
          <w:rFonts w:ascii="Times New Roman" w:hAnsi="Times New Roman" w:cs="Times New Roman"/>
          <w:sz w:val="28"/>
          <w:szCs w:val="28"/>
        </w:rPr>
        <w:t>Администрацию</w:t>
      </w:r>
      <w:r w:rsidRPr="00F94D39">
        <w:rPr>
          <w:rFonts w:ascii="Times New Roman" w:hAnsi="Times New Roman" w:cs="Times New Roman"/>
          <w:sz w:val="28"/>
          <w:szCs w:val="28"/>
        </w:rPr>
        <w:t xml:space="preserve"> и выбирает вариант предоставления указанных документов.</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 xml:space="preserve">При выборе заочной формы предоставления муниципальной услуги заявитель выбирает вариант предоставления указанных документов и обращается в </w:t>
      </w:r>
      <w:r w:rsidR="00AE4BEC">
        <w:rPr>
          <w:rFonts w:ascii="Times New Roman" w:hAnsi="Times New Roman" w:cs="Times New Roman"/>
          <w:sz w:val="28"/>
          <w:szCs w:val="28"/>
        </w:rPr>
        <w:t>Администрацию</w:t>
      </w:r>
      <w:r w:rsidRPr="00F94D39">
        <w:rPr>
          <w:rFonts w:ascii="Times New Roman" w:hAnsi="Times New Roman" w:cs="Times New Roman"/>
          <w:sz w:val="28"/>
          <w:szCs w:val="28"/>
        </w:rPr>
        <w:t xml:space="preserve"> одним из следующих способов:</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по почте;</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с использованием электронной почты;</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 xml:space="preserve">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w:t>
      </w:r>
      <w:r w:rsidRPr="00F94D39">
        <w:rPr>
          <w:rFonts w:ascii="Times New Roman" w:hAnsi="Times New Roman" w:cs="Times New Roman"/>
          <w:sz w:val="28"/>
          <w:szCs w:val="28"/>
        </w:rPr>
        <w:lastRenderedPageBreak/>
        <w:t>Портал).</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8D71CC" w:rsidRPr="00F94D39" w:rsidRDefault="00303F3A"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Для получения муниципальной услуги заявители представляют следующие документы:</w:t>
      </w:r>
    </w:p>
    <w:p w:rsidR="002956E3" w:rsidRPr="00F94D39" w:rsidRDefault="002956E3" w:rsidP="009F4FB9">
      <w:pPr>
        <w:pStyle w:val="affb"/>
        <w:ind w:firstLine="709"/>
        <w:jc w:val="both"/>
        <w:rPr>
          <w:spacing w:val="-6"/>
          <w:sz w:val="28"/>
          <w:szCs w:val="28"/>
        </w:rPr>
      </w:pPr>
      <w:r w:rsidRPr="00F94D39">
        <w:rPr>
          <w:spacing w:val="-6"/>
          <w:sz w:val="28"/>
          <w:szCs w:val="28"/>
        </w:rPr>
        <w:t>1. Выдача разрешения в целях:</w:t>
      </w:r>
    </w:p>
    <w:p w:rsidR="002956E3" w:rsidRPr="00F94D39" w:rsidRDefault="002956E3" w:rsidP="009F4FB9">
      <w:pPr>
        <w:pStyle w:val="affb"/>
        <w:ind w:firstLine="709"/>
        <w:jc w:val="both"/>
        <w:rPr>
          <w:spacing w:val="-6"/>
          <w:sz w:val="28"/>
          <w:szCs w:val="28"/>
        </w:rPr>
      </w:pPr>
      <w:r w:rsidRPr="00F94D39">
        <w:rPr>
          <w:spacing w:val="-6"/>
          <w:sz w:val="28"/>
          <w:szCs w:val="28"/>
        </w:rPr>
        <w:t>- проведение инженерных изысканий;</w:t>
      </w:r>
    </w:p>
    <w:p w:rsidR="002956E3" w:rsidRPr="00F94D39" w:rsidRDefault="002956E3" w:rsidP="009F4FB9">
      <w:pPr>
        <w:pStyle w:val="affb"/>
        <w:ind w:firstLine="709"/>
        <w:jc w:val="both"/>
        <w:rPr>
          <w:spacing w:val="-6"/>
          <w:sz w:val="28"/>
          <w:szCs w:val="28"/>
        </w:rPr>
      </w:pPr>
      <w:r w:rsidRPr="00F94D39">
        <w:rPr>
          <w:spacing w:val="-6"/>
          <w:sz w:val="28"/>
          <w:szCs w:val="28"/>
        </w:rPr>
        <w:t>- капитальный или текущий ремонт линейного объекта;</w:t>
      </w:r>
    </w:p>
    <w:p w:rsidR="002956E3" w:rsidRPr="00F94D39" w:rsidRDefault="002956E3" w:rsidP="009F4FB9">
      <w:pPr>
        <w:pStyle w:val="affb"/>
        <w:ind w:firstLine="709"/>
        <w:jc w:val="both"/>
        <w:rPr>
          <w:spacing w:val="-6"/>
          <w:sz w:val="28"/>
          <w:szCs w:val="28"/>
        </w:rPr>
      </w:pPr>
      <w:r w:rsidRPr="00F94D39">
        <w:rPr>
          <w:spacing w:val="-6"/>
          <w:sz w:val="28"/>
          <w:szCs w:val="28"/>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956E3" w:rsidRPr="00F94D39" w:rsidRDefault="002956E3" w:rsidP="009F4FB9">
      <w:pPr>
        <w:pStyle w:val="affb"/>
        <w:ind w:firstLine="709"/>
        <w:jc w:val="both"/>
        <w:rPr>
          <w:spacing w:val="-6"/>
          <w:sz w:val="28"/>
          <w:szCs w:val="28"/>
        </w:rPr>
      </w:pPr>
      <w:r w:rsidRPr="00F94D39">
        <w:rPr>
          <w:spacing w:val="-6"/>
          <w:sz w:val="28"/>
          <w:szCs w:val="28"/>
        </w:rPr>
        <w:t>-  осуществление геологического изучения недр.</w:t>
      </w:r>
    </w:p>
    <w:p w:rsidR="002956E3" w:rsidRPr="00F94D39" w:rsidRDefault="002956E3" w:rsidP="009F4FB9">
      <w:pPr>
        <w:pStyle w:val="affb"/>
        <w:ind w:firstLine="709"/>
        <w:jc w:val="both"/>
        <w:rPr>
          <w:spacing w:val="-6"/>
          <w:sz w:val="28"/>
          <w:szCs w:val="28"/>
        </w:rPr>
      </w:pPr>
      <w:r w:rsidRPr="00F94D39">
        <w:rPr>
          <w:spacing w:val="-6"/>
          <w:sz w:val="28"/>
          <w:szCs w:val="28"/>
        </w:rPr>
        <w:t>1.1.Заявление</w:t>
      </w:r>
    </w:p>
    <w:p w:rsidR="002956E3" w:rsidRPr="00F94D39" w:rsidRDefault="002956E3" w:rsidP="009F4FB9">
      <w:pPr>
        <w:pStyle w:val="affb"/>
        <w:ind w:firstLine="709"/>
        <w:jc w:val="both"/>
        <w:rPr>
          <w:spacing w:val="-6"/>
          <w:sz w:val="28"/>
          <w:szCs w:val="28"/>
        </w:rPr>
      </w:pPr>
      <w:r w:rsidRPr="00F94D39">
        <w:rPr>
          <w:spacing w:val="-6"/>
          <w:sz w:val="28"/>
          <w:szCs w:val="28"/>
        </w:rPr>
        <w:t>1.2. Документ, удостоверяющий личность заявителя или представителя заявителя в случае, если заявление подается представителем заявителя.</w:t>
      </w:r>
    </w:p>
    <w:p w:rsidR="002956E3" w:rsidRPr="00F94D39" w:rsidRDefault="002956E3" w:rsidP="009F4FB9">
      <w:pPr>
        <w:pStyle w:val="affb"/>
        <w:ind w:firstLine="709"/>
        <w:jc w:val="both"/>
        <w:rPr>
          <w:spacing w:val="-6"/>
          <w:sz w:val="28"/>
          <w:szCs w:val="28"/>
        </w:rPr>
      </w:pPr>
      <w:r w:rsidRPr="00F94D39">
        <w:rPr>
          <w:spacing w:val="-6"/>
          <w:sz w:val="28"/>
          <w:szCs w:val="28"/>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956E3" w:rsidRPr="00F94D39" w:rsidRDefault="002956E3" w:rsidP="009F4FB9">
      <w:pPr>
        <w:pStyle w:val="affb"/>
        <w:ind w:firstLine="709"/>
        <w:jc w:val="both"/>
        <w:rPr>
          <w:spacing w:val="-6"/>
          <w:sz w:val="28"/>
          <w:szCs w:val="28"/>
        </w:rPr>
      </w:pPr>
      <w:r w:rsidRPr="00F94D39">
        <w:rPr>
          <w:spacing w:val="-6"/>
          <w:sz w:val="28"/>
          <w:szCs w:val="28"/>
        </w:rPr>
        <w:t>1.2.2. Временное удостоверение личности (для граждан Российской Федерации)</w:t>
      </w:r>
    </w:p>
    <w:p w:rsidR="002956E3" w:rsidRPr="00F94D39" w:rsidRDefault="002956E3" w:rsidP="009F4FB9">
      <w:pPr>
        <w:pStyle w:val="affb"/>
        <w:ind w:firstLine="709"/>
        <w:jc w:val="both"/>
        <w:rPr>
          <w:spacing w:val="-6"/>
          <w:sz w:val="28"/>
          <w:szCs w:val="28"/>
        </w:rPr>
      </w:pPr>
      <w:r w:rsidRPr="00F94D39">
        <w:rPr>
          <w:spacing w:val="-6"/>
          <w:sz w:val="28"/>
          <w:szCs w:val="28"/>
        </w:rPr>
        <w:t>1.2.3. Паспорт гражданина иностранного государства, легализованный на территории Российской Федерации</w:t>
      </w:r>
    </w:p>
    <w:p w:rsidR="002956E3" w:rsidRPr="00F94D39" w:rsidRDefault="002956E3" w:rsidP="009F4FB9">
      <w:pPr>
        <w:pStyle w:val="affb"/>
        <w:ind w:firstLine="709"/>
        <w:jc w:val="both"/>
        <w:rPr>
          <w:spacing w:val="-6"/>
          <w:sz w:val="28"/>
          <w:szCs w:val="28"/>
        </w:rPr>
      </w:pPr>
      <w:r w:rsidRPr="00F94D39">
        <w:rPr>
          <w:spacing w:val="-6"/>
          <w:sz w:val="28"/>
          <w:szCs w:val="28"/>
        </w:rPr>
        <w:t>1.2.4. Разрешение на временное проживание (для лиц без гражданства);</w:t>
      </w:r>
    </w:p>
    <w:p w:rsidR="002956E3" w:rsidRPr="00F94D39" w:rsidRDefault="002956E3" w:rsidP="009F4FB9">
      <w:pPr>
        <w:pStyle w:val="affb"/>
        <w:ind w:firstLine="709"/>
        <w:jc w:val="both"/>
        <w:rPr>
          <w:spacing w:val="-6"/>
          <w:sz w:val="28"/>
          <w:szCs w:val="28"/>
        </w:rPr>
      </w:pPr>
      <w:r w:rsidRPr="00F94D39">
        <w:rPr>
          <w:spacing w:val="-6"/>
          <w:sz w:val="28"/>
          <w:szCs w:val="28"/>
        </w:rPr>
        <w:t>1.2.5. Вид на жительство (для лиц без гражданства);</w:t>
      </w:r>
    </w:p>
    <w:p w:rsidR="002956E3" w:rsidRPr="00F94D39" w:rsidRDefault="002956E3" w:rsidP="009F4FB9">
      <w:pPr>
        <w:pStyle w:val="affb"/>
        <w:ind w:firstLine="709"/>
        <w:jc w:val="both"/>
        <w:rPr>
          <w:spacing w:val="-6"/>
          <w:sz w:val="28"/>
          <w:szCs w:val="28"/>
        </w:rPr>
      </w:pPr>
      <w:r w:rsidRPr="00F94D39">
        <w:rPr>
          <w:spacing w:val="-6"/>
          <w:sz w:val="28"/>
          <w:szCs w:val="28"/>
        </w:rPr>
        <w:t>1.2.6. Удостоверение беженца в Российской Федерации (для беженцев);</w:t>
      </w:r>
    </w:p>
    <w:p w:rsidR="002956E3" w:rsidRPr="00F94D39" w:rsidRDefault="002956E3" w:rsidP="009F4FB9">
      <w:pPr>
        <w:pStyle w:val="affb"/>
        <w:ind w:firstLine="709"/>
        <w:jc w:val="both"/>
        <w:rPr>
          <w:spacing w:val="-6"/>
          <w:sz w:val="28"/>
          <w:szCs w:val="28"/>
        </w:rPr>
      </w:pPr>
      <w:r w:rsidRPr="00F94D39">
        <w:rPr>
          <w:spacing w:val="-6"/>
          <w:sz w:val="28"/>
          <w:szCs w:val="28"/>
        </w:rPr>
        <w:t xml:space="preserve">1.2.7. Свидетельство о рассмотрении ходатайства о признании беженцем по существу на территории Российской Федерации (для беженцев); </w:t>
      </w:r>
    </w:p>
    <w:p w:rsidR="002956E3" w:rsidRPr="00F94D39" w:rsidRDefault="002956E3"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pacing w:val="-6"/>
          <w:sz w:val="28"/>
          <w:szCs w:val="28"/>
        </w:rPr>
        <w:t>1.2.8.Свидетельство о предоставлении временного убежища на территории Российской Федерации</w:t>
      </w:r>
    </w:p>
    <w:p w:rsidR="002956E3" w:rsidRPr="00F94D39" w:rsidRDefault="002956E3" w:rsidP="009F4FB9">
      <w:pPr>
        <w:pStyle w:val="ConsPlusNormal"/>
        <w:ind w:firstLine="709"/>
        <w:jc w:val="both"/>
        <w:rPr>
          <w:rFonts w:ascii="Times New Roman" w:hAnsi="Times New Roman" w:cs="Times New Roman"/>
          <w:spacing w:val="-6"/>
          <w:sz w:val="28"/>
          <w:szCs w:val="28"/>
        </w:rPr>
      </w:pPr>
      <w:r w:rsidRPr="00F94D39">
        <w:rPr>
          <w:rFonts w:ascii="Times New Roman" w:hAnsi="Times New Roman" w:cs="Times New Roman"/>
          <w:spacing w:val="-6"/>
          <w:sz w:val="28"/>
          <w:szCs w:val="28"/>
        </w:rPr>
        <w:t>1.3. Документ, подтверждающий полномочия представителя заявителя, в случае, если заявление подается представителем заявителя</w:t>
      </w:r>
    </w:p>
    <w:p w:rsidR="002956E3" w:rsidRPr="00F94D39" w:rsidRDefault="002956E3" w:rsidP="009F4FB9">
      <w:pPr>
        <w:pStyle w:val="ConsPlusNormal"/>
        <w:ind w:firstLine="709"/>
        <w:jc w:val="both"/>
        <w:rPr>
          <w:rFonts w:ascii="Times New Roman" w:hAnsi="Times New Roman" w:cs="Times New Roman"/>
          <w:spacing w:val="-6"/>
          <w:sz w:val="28"/>
          <w:szCs w:val="28"/>
        </w:rPr>
      </w:pPr>
      <w:r w:rsidRPr="00F94D39">
        <w:rPr>
          <w:rFonts w:ascii="Times New Roman" w:hAnsi="Times New Roman" w:cs="Times New Roman"/>
          <w:spacing w:val="-6"/>
          <w:sz w:val="28"/>
          <w:szCs w:val="28"/>
        </w:rPr>
        <w:t>1.3.1. Для представителей физического лица:</w:t>
      </w:r>
    </w:p>
    <w:p w:rsidR="002956E3" w:rsidRPr="00F94D39" w:rsidRDefault="002956E3" w:rsidP="009F4FB9">
      <w:pPr>
        <w:pStyle w:val="ConsPlusNormal"/>
        <w:ind w:firstLine="709"/>
        <w:jc w:val="both"/>
        <w:rPr>
          <w:rFonts w:ascii="Times New Roman" w:hAnsi="Times New Roman" w:cs="Times New Roman"/>
          <w:spacing w:val="-6"/>
          <w:sz w:val="28"/>
          <w:szCs w:val="28"/>
        </w:rPr>
      </w:pPr>
      <w:r w:rsidRPr="00F94D39">
        <w:rPr>
          <w:rFonts w:ascii="Times New Roman" w:hAnsi="Times New Roman" w:cs="Times New Roman"/>
          <w:sz w:val="28"/>
          <w:szCs w:val="28"/>
        </w:rPr>
        <w:t>1.3.1.1. Доверенность, оформленная в установленном законом порядке, на представление интересов заявителя</w:t>
      </w:r>
    </w:p>
    <w:p w:rsidR="002956E3" w:rsidRPr="00F94D39" w:rsidRDefault="002956E3" w:rsidP="009F4FB9">
      <w:pPr>
        <w:pStyle w:val="affb"/>
        <w:ind w:firstLine="709"/>
        <w:jc w:val="both"/>
        <w:rPr>
          <w:spacing w:val="-6"/>
          <w:sz w:val="28"/>
          <w:szCs w:val="28"/>
        </w:rPr>
      </w:pPr>
      <w:r w:rsidRPr="00AE4BEC">
        <w:rPr>
          <w:spacing w:val="-6"/>
          <w:sz w:val="28"/>
          <w:szCs w:val="28"/>
        </w:rPr>
        <w:t>1.3.2. Для представителей юридического лица:</w:t>
      </w:r>
      <w:r w:rsidRPr="00F94D39">
        <w:rPr>
          <w:spacing w:val="-6"/>
          <w:sz w:val="28"/>
          <w:szCs w:val="28"/>
        </w:rPr>
        <w:t xml:space="preserve"> </w:t>
      </w:r>
    </w:p>
    <w:p w:rsidR="002956E3" w:rsidRPr="00F94D39" w:rsidRDefault="002956E3" w:rsidP="009F4FB9">
      <w:pPr>
        <w:pStyle w:val="affb"/>
        <w:ind w:firstLine="709"/>
        <w:jc w:val="both"/>
        <w:rPr>
          <w:spacing w:val="-6"/>
          <w:sz w:val="28"/>
          <w:szCs w:val="28"/>
        </w:rPr>
      </w:pPr>
      <w:r w:rsidRPr="00F94D39">
        <w:rPr>
          <w:spacing w:val="-6"/>
          <w:sz w:val="28"/>
          <w:szCs w:val="28"/>
        </w:rPr>
        <w:t>1.3.2.1. Доверенность, оформленная в установленном законом порядке, на представление интересов заявителя.</w:t>
      </w:r>
    </w:p>
    <w:p w:rsidR="002956E3" w:rsidRPr="00F94D39" w:rsidRDefault="002956E3" w:rsidP="009F4FB9">
      <w:pPr>
        <w:pStyle w:val="ConsPlusNormal"/>
        <w:ind w:firstLine="709"/>
        <w:jc w:val="both"/>
        <w:rPr>
          <w:rFonts w:ascii="Times New Roman" w:hAnsi="Times New Roman" w:cs="Times New Roman"/>
          <w:spacing w:val="-6"/>
          <w:sz w:val="28"/>
          <w:szCs w:val="28"/>
        </w:rPr>
      </w:pPr>
      <w:r w:rsidRPr="00F94D39">
        <w:rPr>
          <w:rFonts w:ascii="Times New Roman" w:hAnsi="Times New Roman" w:cs="Times New Roman"/>
          <w:spacing w:val="-6"/>
          <w:sz w:val="28"/>
          <w:szCs w:val="28"/>
        </w:rPr>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956E3" w:rsidRPr="00F94D39" w:rsidRDefault="002956E3" w:rsidP="009F4FB9">
      <w:pPr>
        <w:pStyle w:val="ConsPlusNormal"/>
        <w:ind w:firstLine="709"/>
        <w:jc w:val="both"/>
        <w:rPr>
          <w:rFonts w:ascii="Times New Roman" w:hAnsi="Times New Roman" w:cs="Times New Roman"/>
          <w:spacing w:val="-6"/>
          <w:sz w:val="28"/>
          <w:szCs w:val="28"/>
        </w:rPr>
      </w:pPr>
      <w:r w:rsidRPr="00F94D39">
        <w:rPr>
          <w:rFonts w:ascii="Times New Roman" w:hAnsi="Times New Roman" w:cs="Times New Roman"/>
          <w:spacing w:val="-6"/>
          <w:sz w:val="28"/>
          <w:szCs w:val="28"/>
        </w:rPr>
        <w:t xml:space="preserve">1.4.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Pr="00F94D39">
        <w:rPr>
          <w:rFonts w:ascii="Times New Roman" w:hAnsi="Times New Roman" w:cs="Times New Roman"/>
          <w:spacing w:val="-6"/>
          <w:sz w:val="28"/>
          <w:szCs w:val="28"/>
        </w:rPr>
        <w:lastRenderedPageBreak/>
        <w:t>земли или часть земельного участка (с использованием системы координат, применяемой при ведении государственного кадастра недвижимости)</w:t>
      </w:r>
    </w:p>
    <w:p w:rsidR="002956E3" w:rsidRPr="00F94D39" w:rsidRDefault="002956E3" w:rsidP="009F4FB9">
      <w:pPr>
        <w:pStyle w:val="affb"/>
        <w:ind w:firstLine="709"/>
        <w:jc w:val="both"/>
        <w:rPr>
          <w:spacing w:val="-6"/>
          <w:sz w:val="28"/>
          <w:szCs w:val="28"/>
        </w:rPr>
      </w:pPr>
      <w:r w:rsidRPr="00F94D39">
        <w:rPr>
          <w:spacing w:val="-6"/>
          <w:sz w:val="28"/>
          <w:szCs w:val="28"/>
        </w:rPr>
        <w:t xml:space="preserve">1.5. Выписка из ЕГРН </w:t>
      </w:r>
    </w:p>
    <w:p w:rsidR="002956E3" w:rsidRPr="00F94D39" w:rsidRDefault="002956E3" w:rsidP="009F4FB9">
      <w:pPr>
        <w:pStyle w:val="affb"/>
        <w:ind w:firstLine="709"/>
        <w:jc w:val="both"/>
        <w:rPr>
          <w:spacing w:val="-6"/>
          <w:sz w:val="28"/>
          <w:szCs w:val="28"/>
        </w:rPr>
      </w:pPr>
      <w:r w:rsidRPr="00F94D39">
        <w:rPr>
          <w:spacing w:val="-6"/>
          <w:sz w:val="28"/>
          <w:szCs w:val="28"/>
        </w:rPr>
        <w:t>(об испрашиваемом земельном участке, о здании и (или) сооружении, расположенном(</w:t>
      </w:r>
      <w:proofErr w:type="spellStart"/>
      <w:r w:rsidRPr="00F94D39">
        <w:rPr>
          <w:spacing w:val="-6"/>
          <w:sz w:val="28"/>
          <w:szCs w:val="28"/>
        </w:rPr>
        <w:t>ых</w:t>
      </w:r>
      <w:proofErr w:type="spellEnd"/>
      <w:r w:rsidRPr="00F94D39">
        <w:rPr>
          <w:spacing w:val="-6"/>
          <w:sz w:val="28"/>
          <w:szCs w:val="28"/>
        </w:rPr>
        <w:t>) на испрашиваемом земельном участке)</w:t>
      </w:r>
    </w:p>
    <w:p w:rsidR="002956E3" w:rsidRPr="00F94D39" w:rsidRDefault="002956E3" w:rsidP="009F4FB9">
      <w:pPr>
        <w:pStyle w:val="affb"/>
        <w:ind w:firstLine="709"/>
        <w:jc w:val="both"/>
        <w:rPr>
          <w:spacing w:val="-6"/>
          <w:sz w:val="28"/>
          <w:szCs w:val="28"/>
        </w:rPr>
      </w:pPr>
      <w:r w:rsidRPr="00F94D39">
        <w:rPr>
          <w:spacing w:val="-6"/>
          <w:sz w:val="28"/>
          <w:szCs w:val="28"/>
        </w:rPr>
        <w:t>1.6. Лицензия, удостоверяющая право проведения работ по геологическому изучению недр (в случае осуществления геологического изучения недр)</w:t>
      </w:r>
    </w:p>
    <w:p w:rsidR="002956E3" w:rsidRPr="00F94D39" w:rsidRDefault="002956E3" w:rsidP="009F4FB9">
      <w:pPr>
        <w:pStyle w:val="ConsPlusNormal"/>
        <w:ind w:firstLine="709"/>
        <w:jc w:val="both"/>
        <w:rPr>
          <w:rFonts w:ascii="Times New Roman" w:hAnsi="Times New Roman" w:cs="Times New Roman"/>
          <w:spacing w:val="-6"/>
          <w:sz w:val="28"/>
          <w:szCs w:val="28"/>
        </w:rPr>
      </w:pPr>
      <w:r w:rsidRPr="00F94D39">
        <w:rPr>
          <w:rFonts w:ascii="Times New Roman" w:hAnsi="Times New Roman" w:cs="Times New Roman"/>
          <w:spacing w:val="-6"/>
          <w:sz w:val="28"/>
          <w:szCs w:val="28"/>
        </w:rPr>
        <w:t xml:space="preserve">1.7.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w:t>
      </w:r>
      <w:r w:rsidR="0000143F" w:rsidRPr="00F94D39">
        <w:rPr>
          <w:rFonts w:ascii="Times New Roman" w:hAnsi="Times New Roman" w:cs="Times New Roman"/>
          <w:spacing w:val="-6"/>
          <w:sz w:val="28"/>
          <w:szCs w:val="28"/>
        </w:rPr>
        <w:t>РФ</w:t>
      </w:r>
      <w:r w:rsidRPr="00F94D39">
        <w:rPr>
          <w:rFonts w:ascii="Times New Roman" w:hAnsi="Times New Roman" w:cs="Times New Roman"/>
          <w:spacing w:val="-6"/>
          <w:sz w:val="28"/>
          <w:szCs w:val="28"/>
        </w:rPr>
        <w:t xml:space="preserve"> (предоставляются по желанию заявителя)  </w:t>
      </w:r>
    </w:p>
    <w:p w:rsidR="002956E3" w:rsidRPr="00F94D39" w:rsidRDefault="002956E3" w:rsidP="009F4FB9">
      <w:pPr>
        <w:pStyle w:val="ConsPlusNormal"/>
        <w:ind w:firstLine="709"/>
        <w:jc w:val="both"/>
        <w:rPr>
          <w:rFonts w:ascii="Times New Roman" w:hAnsi="Times New Roman" w:cs="Times New Roman"/>
          <w:spacing w:val="-6"/>
          <w:sz w:val="28"/>
          <w:szCs w:val="28"/>
        </w:rPr>
      </w:pPr>
      <w:r w:rsidRPr="00F94D39">
        <w:rPr>
          <w:rFonts w:ascii="Times New Roman" w:hAnsi="Times New Roman" w:cs="Times New Roman"/>
          <w:bCs/>
          <w:sz w:val="28"/>
          <w:szCs w:val="28"/>
        </w:rPr>
        <w:t>2. 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p>
    <w:p w:rsidR="002956E3" w:rsidRPr="00F94D39" w:rsidRDefault="002956E3"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2.1. Заявление</w:t>
      </w:r>
    </w:p>
    <w:p w:rsidR="002956E3" w:rsidRPr="00F94D39" w:rsidRDefault="002956E3" w:rsidP="009F4FB9">
      <w:pPr>
        <w:pStyle w:val="affb"/>
        <w:ind w:firstLine="709"/>
        <w:jc w:val="both"/>
        <w:rPr>
          <w:spacing w:val="-6"/>
          <w:sz w:val="28"/>
          <w:szCs w:val="28"/>
        </w:rPr>
      </w:pPr>
      <w:r w:rsidRPr="00F94D39">
        <w:rPr>
          <w:spacing w:val="-6"/>
          <w:sz w:val="28"/>
          <w:szCs w:val="28"/>
        </w:rPr>
        <w:t>2.2. Документ, удостоверяющий личность заявителя или представителя заявителя в случае, если заявление подается представителем заявителя.</w:t>
      </w:r>
    </w:p>
    <w:p w:rsidR="002956E3" w:rsidRPr="00F94D39" w:rsidRDefault="002956E3" w:rsidP="009F4FB9">
      <w:pPr>
        <w:pStyle w:val="affb"/>
        <w:ind w:firstLine="709"/>
        <w:jc w:val="both"/>
        <w:rPr>
          <w:spacing w:val="-6"/>
          <w:sz w:val="28"/>
          <w:szCs w:val="28"/>
        </w:rPr>
      </w:pPr>
      <w:r w:rsidRPr="00F94D39">
        <w:rPr>
          <w:spacing w:val="-6"/>
          <w:sz w:val="28"/>
          <w:szCs w:val="28"/>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956E3" w:rsidRPr="00F94D39" w:rsidRDefault="002956E3" w:rsidP="009F4FB9">
      <w:pPr>
        <w:pStyle w:val="affb"/>
        <w:ind w:firstLine="709"/>
        <w:jc w:val="both"/>
        <w:rPr>
          <w:spacing w:val="-6"/>
          <w:sz w:val="28"/>
          <w:szCs w:val="28"/>
        </w:rPr>
      </w:pPr>
      <w:r w:rsidRPr="00F94D39">
        <w:rPr>
          <w:spacing w:val="-6"/>
          <w:sz w:val="28"/>
          <w:szCs w:val="28"/>
        </w:rPr>
        <w:t>2.2.2. Временное удостоверение личности (для граждан Российской Федерации)</w:t>
      </w:r>
    </w:p>
    <w:p w:rsidR="002956E3" w:rsidRPr="00F94D39" w:rsidRDefault="002956E3" w:rsidP="009F4FB9">
      <w:pPr>
        <w:pStyle w:val="affb"/>
        <w:ind w:firstLine="709"/>
        <w:jc w:val="both"/>
        <w:rPr>
          <w:spacing w:val="-6"/>
          <w:sz w:val="28"/>
          <w:szCs w:val="28"/>
        </w:rPr>
      </w:pPr>
      <w:r w:rsidRPr="00F94D39">
        <w:rPr>
          <w:spacing w:val="-6"/>
          <w:sz w:val="28"/>
          <w:szCs w:val="28"/>
        </w:rPr>
        <w:t>2.2.3. Паспорт гражданина иностранного государства, легализованный на территории Российской Федерации</w:t>
      </w:r>
    </w:p>
    <w:p w:rsidR="002956E3" w:rsidRPr="00F94D39" w:rsidRDefault="002956E3" w:rsidP="009F4FB9">
      <w:pPr>
        <w:pStyle w:val="affb"/>
        <w:ind w:firstLine="709"/>
        <w:jc w:val="both"/>
        <w:rPr>
          <w:spacing w:val="-6"/>
          <w:sz w:val="28"/>
          <w:szCs w:val="28"/>
        </w:rPr>
      </w:pPr>
      <w:r w:rsidRPr="00F94D39">
        <w:rPr>
          <w:spacing w:val="-6"/>
          <w:sz w:val="28"/>
          <w:szCs w:val="28"/>
        </w:rPr>
        <w:t>2.2.4. Разрешение на временное проживание (для лиц без гражданства);</w:t>
      </w:r>
    </w:p>
    <w:p w:rsidR="002956E3" w:rsidRPr="00F94D39" w:rsidRDefault="002956E3" w:rsidP="009F4FB9">
      <w:pPr>
        <w:pStyle w:val="affb"/>
        <w:ind w:firstLine="709"/>
        <w:jc w:val="both"/>
        <w:rPr>
          <w:spacing w:val="-6"/>
          <w:sz w:val="28"/>
          <w:szCs w:val="28"/>
        </w:rPr>
      </w:pPr>
      <w:r w:rsidRPr="00F94D39">
        <w:rPr>
          <w:spacing w:val="-6"/>
          <w:sz w:val="28"/>
          <w:szCs w:val="28"/>
        </w:rPr>
        <w:t>2.2.5. Вид на жительство (для лиц без гражданства);</w:t>
      </w:r>
    </w:p>
    <w:p w:rsidR="002956E3" w:rsidRPr="00F94D39" w:rsidRDefault="002956E3" w:rsidP="009F4FB9">
      <w:pPr>
        <w:pStyle w:val="affb"/>
        <w:ind w:firstLine="709"/>
        <w:jc w:val="both"/>
        <w:rPr>
          <w:spacing w:val="-6"/>
          <w:sz w:val="28"/>
          <w:szCs w:val="28"/>
        </w:rPr>
      </w:pPr>
      <w:r w:rsidRPr="00F94D39">
        <w:rPr>
          <w:spacing w:val="-6"/>
          <w:sz w:val="28"/>
          <w:szCs w:val="28"/>
        </w:rPr>
        <w:t>2.2.6. Удостоверение беженца в Российской Федерации (для беженцев);</w:t>
      </w:r>
    </w:p>
    <w:p w:rsidR="002956E3" w:rsidRPr="00F94D39" w:rsidRDefault="002956E3" w:rsidP="009F4FB9">
      <w:pPr>
        <w:pStyle w:val="affb"/>
        <w:ind w:firstLine="709"/>
        <w:jc w:val="both"/>
        <w:rPr>
          <w:spacing w:val="-6"/>
          <w:sz w:val="28"/>
          <w:szCs w:val="28"/>
        </w:rPr>
      </w:pPr>
      <w:r w:rsidRPr="00F94D39">
        <w:rPr>
          <w:spacing w:val="-6"/>
          <w:sz w:val="28"/>
          <w:szCs w:val="28"/>
        </w:rPr>
        <w:t>2.2.7. Свидетельство о рассмотрении ходатайства о признании беженцем по существу на территории Российской Федерации (для беженцев);</w:t>
      </w:r>
    </w:p>
    <w:p w:rsidR="002956E3" w:rsidRPr="00F94D39" w:rsidRDefault="002956E3"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pacing w:val="-6"/>
          <w:sz w:val="28"/>
          <w:szCs w:val="28"/>
        </w:rPr>
        <w:t>2.2.8.Свидетельство о предоставлении временного убежища на территории Российской Федерации</w:t>
      </w:r>
    </w:p>
    <w:p w:rsidR="002956E3" w:rsidRPr="00F94D39" w:rsidRDefault="002956E3" w:rsidP="009F4FB9">
      <w:pPr>
        <w:pStyle w:val="ConsPlusNormal"/>
        <w:ind w:firstLine="709"/>
        <w:jc w:val="both"/>
        <w:rPr>
          <w:rFonts w:ascii="Times New Roman" w:hAnsi="Times New Roman" w:cs="Times New Roman"/>
          <w:spacing w:val="-6"/>
          <w:sz w:val="28"/>
          <w:szCs w:val="28"/>
        </w:rPr>
      </w:pPr>
      <w:r w:rsidRPr="00F94D39">
        <w:rPr>
          <w:rFonts w:ascii="Times New Roman" w:hAnsi="Times New Roman" w:cs="Times New Roman"/>
          <w:spacing w:val="-6"/>
          <w:sz w:val="28"/>
          <w:szCs w:val="28"/>
        </w:rPr>
        <w:t>2.3. Документ, подтверждающий полномочия представителя заявителя, в случае, если заявление подается представителем заявителя</w:t>
      </w:r>
    </w:p>
    <w:p w:rsidR="002956E3" w:rsidRPr="00F94D39" w:rsidRDefault="002956E3" w:rsidP="009F4FB9">
      <w:pPr>
        <w:pStyle w:val="ConsPlusNormal"/>
        <w:ind w:firstLine="709"/>
        <w:jc w:val="both"/>
        <w:rPr>
          <w:rFonts w:ascii="Times New Roman" w:hAnsi="Times New Roman" w:cs="Times New Roman"/>
          <w:spacing w:val="-6"/>
          <w:sz w:val="28"/>
          <w:szCs w:val="28"/>
        </w:rPr>
      </w:pPr>
      <w:r w:rsidRPr="00F94D39">
        <w:rPr>
          <w:rFonts w:ascii="Times New Roman" w:hAnsi="Times New Roman" w:cs="Times New Roman"/>
          <w:spacing w:val="-6"/>
          <w:sz w:val="28"/>
          <w:szCs w:val="28"/>
        </w:rPr>
        <w:t>2.3.1. Для представителей физического лица:</w:t>
      </w:r>
    </w:p>
    <w:p w:rsidR="002956E3" w:rsidRPr="00F94D39" w:rsidRDefault="002956E3" w:rsidP="009F4FB9">
      <w:pPr>
        <w:pStyle w:val="affb"/>
        <w:ind w:firstLine="709"/>
        <w:jc w:val="both"/>
        <w:rPr>
          <w:sz w:val="28"/>
          <w:szCs w:val="28"/>
        </w:rPr>
      </w:pPr>
      <w:r w:rsidRPr="00F94D39">
        <w:rPr>
          <w:sz w:val="28"/>
          <w:szCs w:val="28"/>
        </w:rPr>
        <w:t>2.3.1.1. Доверенность, оформленная в установленном законом порядке, на представление интересов заявителя</w:t>
      </w:r>
    </w:p>
    <w:p w:rsidR="002956E3" w:rsidRPr="00F94D39" w:rsidRDefault="002956E3" w:rsidP="009F4FB9">
      <w:pPr>
        <w:pStyle w:val="affb"/>
        <w:ind w:firstLine="709"/>
        <w:jc w:val="both"/>
        <w:rPr>
          <w:sz w:val="28"/>
          <w:szCs w:val="28"/>
        </w:rPr>
      </w:pPr>
      <w:r w:rsidRPr="00F94D39">
        <w:rPr>
          <w:sz w:val="28"/>
          <w:szCs w:val="28"/>
        </w:rPr>
        <w:t xml:space="preserve">2.3.1.2.1. Сведения о государственной регистрации рождения </w:t>
      </w:r>
    </w:p>
    <w:p w:rsidR="002956E3" w:rsidRPr="00F94D39" w:rsidRDefault="002956E3" w:rsidP="009F4FB9">
      <w:pPr>
        <w:pStyle w:val="affb"/>
        <w:ind w:firstLine="709"/>
        <w:jc w:val="both"/>
        <w:rPr>
          <w:sz w:val="28"/>
          <w:szCs w:val="28"/>
        </w:rPr>
      </w:pPr>
      <w:r w:rsidRPr="00F94D39">
        <w:rPr>
          <w:sz w:val="28"/>
          <w:szCs w:val="28"/>
        </w:rPr>
        <w:t>Или</w:t>
      </w:r>
    </w:p>
    <w:p w:rsidR="002956E3" w:rsidRPr="00F94D39" w:rsidRDefault="002956E3"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2.3.1.2.2.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2956E3" w:rsidRPr="00F94D39" w:rsidRDefault="002956E3"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2.3.1.3. Акт органа опеки и попечительства о назначении опекуна или попечителя</w:t>
      </w:r>
    </w:p>
    <w:p w:rsidR="002956E3" w:rsidRPr="00F94D39" w:rsidRDefault="002956E3" w:rsidP="009F4FB9">
      <w:pPr>
        <w:pStyle w:val="affb"/>
        <w:ind w:firstLine="709"/>
        <w:jc w:val="both"/>
        <w:rPr>
          <w:spacing w:val="-6"/>
          <w:sz w:val="28"/>
          <w:szCs w:val="28"/>
        </w:rPr>
      </w:pPr>
      <w:r w:rsidRPr="00F94D39">
        <w:rPr>
          <w:spacing w:val="-6"/>
          <w:sz w:val="28"/>
          <w:szCs w:val="28"/>
        </w:rPr>
        <w:t xml:space="preserve">2.3.2. Для представителей юридического лица: </w:t>
      </w:r>
    </w:p>
    <w:p w:rsidR="002956E3" w:rsidRPr="00F94D39" w:rsidRDefault="002956E3" w:rsidP="009F4FB9">
      <w:pPr>
        <w:pStyle w:val="affb"/>
        <w:ind w:firstLine="709"/>
        <w:jc w:val="both"/>
        <w:rPr>
          <w:spacing w:val="-6"/>
          <w:sz w:val="28"/>
          <w:szCs w:val="28"/>
        </w:rPr>
      </w:pPr>
      <w:r w:rsidRPr="00F94D39">
        <w:rPr>
          <w:spacing w:val="-6"/>
          <w:sz w:val="28"/>
          <w:szCs w:val="28"/>
        </w:rPr>
        <w:lastRenderedPageBreak/>
        <w:t>2.3.2.1. Доверенность, оформленная в установленном законом порядке, на представление интересов заявителя.</w:t>
      </w:r>
    </w:p>
    <w:p w:rsidR="002956E3" w:rsidRPr="00F94D39" w:rsidRDefault="002956E3"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pacing w:val="-6"/>
          <w:sz w:val="28"/>
          <w:szCs w:val="28"/>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956E3" w:rsidRPr="00F94D39" w:rsidRDefault="002956E3"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z w:val="28"/>
          <w:szCs w:val="28"/>
        </w:rPr>
        <w:t xml:space="preserve">2.4. Схема </w:t>
      </w:r>
      <w:proofErr w:type="gramStart"/>
      <w:r w:rsidRPr="00F94D39">
        <w:rPr>
          <w:rFonts w:ascii="Times New Roman" w:hAnsi="Times New Roman" w:cs="Times New Roman"/>
          <w:sz w:val="28"/>
          <w:szCs w:val="28"/>
        </w:rPr>
        <w:t>границ</w:t>
      </w:r>
      <w:proofErr w:type="gramEnd"/>
      <w:r w:rsidRPr="00F94D39">
        <w:rPr>
          <w:rFonts w:ascii="Times New Roman" w:hAnsi="Times New Roman" w:cs="Times New Roman"/>
          <w:sz w:val="28"/>
          <w:szCs w:val="28"/>
        </w:rPr>
        <w:t xml:space="preserve">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rsidR="002956E3" w:rsidRPr="00F94D39" w:rsidRDefault="002956E3" w:rsidP="009F4FB9">
      <w:pPr>
        <w:pStyle w:val="affb"/>
        <w:ind w:firstLine="709"/>
        <w:jc w:val="both"/>
        <w:rPr>
          <w:spacing w:val="-6"/>
          <w:sz w:val="28"/>
          <w:szCs w:val="28"/>
        </w:rPr>
      </w:pPr>
      <w:r w:rsidRPr="00F94D39">
        <w:rPr>
          <w:spacing w:val="-6"/>
          <w:sz w:val="28"/>
          <w:szCs w:val="28"/>
        </w:rPr>
        <w:t>2.5.Документы, обосновывающие необходимость размещения объектов для использования земель или земельного участка:</w:t>
      </w:r>
    </w:p>
    <w:p w:rsidR="002956E3" w:rsidRPr="00F94D39" w:rsidRDefault="002956E3" w:rsidP="009F4FB9">
      <w:pPr>
        <w:pStyle w:val="affb"/>
        <w:ind w:firstLine="709"/>
        <w:jc w:val="both"/>
        <w:rPr>
          <w:spacing w:val="-6"/>
          <w:sz w:val="28"/>
          <w:szCs w:val="28"/>
        </w:rPr>
      </w:pPr>
      <w:r w:rsidRPr="00F94D39">
        <w:rPr>
          <w:spacing w:val="-6"/>
          <w:sz w:val="28"/>
          <w:szCs w:val="28"/>
        </w:rPr>
        <w:t xml:space="preserve">- проектный план трассы </w:t>
      </w:r>
    </w:p>
    <w:p w:rsidR="002956E3" w:rsidRPr="00F94D39" w:rsidRDefault="002956E3" w:rsidP="009F4FB9">
      <w:pPr>
        <w:pStyle w:val="affb"/>
        <w:ind w:firstLine="709"/>
        <w:jc w:val="both"/>
        <w:rPr>
          <w:spacing w:val="-6"/>
          <w:sz w:val="28"/>
          <w:szCs w:val="28"/>
        </w:rPr>
      </w:pPr>
      <w:r w:rsidRPr="00F94D39">
        <w:rPr>
          <w:spacing w:val="-6"/>
          <w:sz w:val="28"/>
          <w:szCs w:val="28"/>
        </w:rPr>
        <w:t xml:space="preserve">и (или) </w:t>
      </w:r>
    </w:p>
    <w:p w:rsidR="002956E3" w:rsidRPr="00F94D39" w:rsidRDefault="002956E3" w:rsidP="009F4FB9">
      <w:pPr>
        <w:pStyle w:val="affb"/>
        <w:ind w:firstLine="709"/>
        <w:jc w:val="both"/>
        <w:rPr>
          <w:spacing w:val="-6"/>
          <w:sz w:val="28"/>
          <w:szCs w:val="28"/>
        </w:rPr>
      </w:pPr>
      <w:r w:rsidRPr="00F94D39">
        <w:rPr>
          <w:spacing w:val="-6"/>
          <w:sz w:val="28"/>
          <w:szCs w:val="28"/>
        </w:rPr>
        <w:t xml:space="preserve">-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p>
    <w:p w:rsidR="002956E3" w:rsidRPr="00F94D39" w:rsidRDefault="002956E3" w:rsidP="009F4FB9">
      <w:pPr>
        <w:pStyle w:val="ConsPlusNormal"/>
        <w:ind w:firstLine="709"/>
        <w:jc w:val="both"/>
        <w:rPr>
          <w:rFonts w:ascii="Times New Roman" w:hAnsi="Times New Roman" w:cs="Times New Roman"/>
          <w:spacing w:val="-6"/>
          <w:sz w:val="28"/>
          <w:szCs w:val="28"/>
        </w:rPr>
      </w:pPr>
      <w:r w:rsidRPr="00F94D39">
        <w:rPr>
          <w:rFonts w:ascii="Times New Roman" w:hAnsi="Times New Roman" w:cs="Times New Roman"/>
          <w:spacing w:val="-6"/>
          <w:sz w:val="28"/>
          <w:szCs w:val="28"/>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p>
    <w:p w:rsidR="002956E3" w:rsidRPr="00F94D39" w:rsidRDefault="002956E3" w:rsidP="009F4FB9">
      <w:pPr>
        <w:pStyle w:val="affb"/>
        <w:ind w:firstLine="709"/>
        <w:jc w:val="both"/>
        <w:rPr>
          <w:spacing w:val="-6"/>
          <w:sz w:val="28"/>
          <w:szCs w:val="28"/>
        </w:rPr>
      </w:pPr>
      <w:r w:rsidRPr="00F94D39">
        <w:rPr>
          <w:spacing w:val="-6"/>
          <w:sz w:val="28"/>
          <w:szCs w:val="28"/>
        </w:rPr>
        <w:t>2.6.  Выписка из ЕГРН (об испрашиваемом земельном участке, о здании и (или) сооружении, расположенном(</w:t>
      </w:r>
      <w:proofErr w:type="spellStart"/>
      <w:r w:rsidRPr="00F94D39">
        <w:rPr>
          <w:spacing w:val="-6"/>
          <w:sz w:val="28"/>
          <w:szCs w:val="28"/>
        </w:rPr>
        <w:t>ых</w:t>
      </w:r>
      <w:proofErr w:type="spellEnd"/>
      <w:r w:rsidRPr="00F94D39">
        <w:rPr>
          <w:spacing w:val="-6"/>
          <w:sz w:val="28"/>
          <w:szCs w:val="28"/>
        </w:rPr>
        <w:t>) на испрашиваемом земельном участке)</w:t>
      </w:r>
    </w:p>
    <w:p w:rsidR="002956E3" w:rsidRPr="00F94D39" w:rsidRDefault="002956E3"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pacing w:val="-6"/>
          <w:sz w:val="28"/>
          <w:szCs w:val="28"/>
        </w:rPr>
        <w:t>2.7. Выписка из ЕГРЮЛ (для юридических лиц)</w:t>
      </w:r>
    </w:p>
    <w:p w:rsidR="002956E3" w:rsidRPr="00F94D39" w:rsidRDefault="002956E3"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pacing w:val="-6"/>
          <w:sz w:val="28"/>
          <w:szCs w:val="28"/>
        </w:rPr>
        <w:t>2.8. Выписка из ЕГРИП (для индивидуальных предпринимателей)</w:t>
      </w:r>
    </w:p>
    <w:p w:rsidR="002956E3" w:rsidRPr="00F94D39" w:rsidRDefault="002956E3" w:rsidP="009F4FB9">
      <w:pPr>
        <w:pStyle w:val="ConsPlusNormal"/>
        <w:ind w:firstLine="709"/>
        <w:jc w:val="both"/>
        <w:rPr>
          <w:rFonts w:ascii="Times New Roman" w:hAnsi="Times New Roman" w:cs="Times New Roman"/>
          <w:sz w:val="28"/>
          <w:szCs w:val="28"/>
        </w:rPr>
      </w:pPr>
      <w:r w:rsidRPr="00F94D39">
        <w:rPr>
          <w:rFonts w:ascii="Times New Roman" w:hAnsi="Times New Roman" w:cs="Times New Roman"/>
          <w:spacing w:val="-6"/>
          <w:sz w:val="28"/>
          <w:szCs w:val="28"/>
        </w:rPr>
        <w:t>2.9.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p w:rsidR="002956E3" w:rsidRPr="00F94D39" w:rsidRDefault="002956E3" w:rsidP="009F4FB9">
      <w:pPr>
        <w:pStyle w:val="ConsPlusNormal"/>
        <w:ind w:firstLine="709"/>
        <w:jc w:val="both"/>
        <w:rPr>
          <w:rFonts w:ascii="Times New Roman" w:hAnsi="Times New Roman" w:cs="Times New Roman"/>
          <w:sz w:val="28"/>
          <w:szCs w:val="28"/>
        </w:rPr>
      </w:pPr>
    </w:p>
    <w:p w:rsidR="00CF1AAD" w:rsidRPr="00F94D39" w:rsidRDefault="009F25B3" w:rsidP="009F4FB9">
      <w:pPr>
        <w:pStyle w:val="12"/>
        <w:ind w:firstLine="709"/>
        <w:jc w:val="both"/>
        <w:rPr>
          <w:color w:val="auto"/>
        </w:rPr>
      </w:pPr>
      <w:r>
        <w:rPr>
          <w:color w:val="auto"/>
        </w:rPr>
        <w:t>Администрация</w:t>
      </w:r>
      <w:r w:rsidR="00303F3A" w:rsidRPr="00F94D39">
        <w:rPr>
          <w:color w:val="auto"/>
        </w:rPr>
        <w:t xml:space="preserve"> или МФЦ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оказания муниципальной услуги:</w:t>
      </w:r>
    </w:p>
    <w:p w:rsidR="00CF1AAD" w:rsidRPr="00F94D39" w:rsidRDefault="0076796D" w:rsidP="009F4FB9">
      <w:pPr>
        <w:pStyle w:val="12"/>
        <w:ind w:firstLine="709"/>
        <w:jc w:val="both"/>
        <w:rPr>
          <w:color w:val="auto"/>
        </w:rPr>
      </w:pPr>
      <w:r w:rsidRPr="00F94D39">
        <w:rPr>
          <w:color w:val="auto"/>
        </w:rPr>
        <w:t xml:space="preserve">- </w:t>
      </w:r>
      <w:r w:rsidR="00303F3A" w:rsidRPr="00F94D39">
        <w:rPr>
          <w:color w:val="auto"/>
        </w:rPr>
        <w:t>выписк</w:t>
      </w:r>
      <w:r w:rsidRPr="00F94D39">
        <w:rPr>
          <w:color w:val="auto"/>
        </w:rPr>
        <w:t>у</w:t>
      </w:r>
      <w:r w:rsidR="00303F3A" w:rsidRPr="00F94D39">
        <w:rPr>
          <w:color w:val="auto"/>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F94D39">
        <w:rPr>
          <w:color w:val="auto"/>
        </w:rPr>
        <w:t xml:space="preserve"> (</w:t>
      </w:r>
      <w:r w:rsidR="00303F3A" w:rsidRPr="00F94D39">
        <w:rPr>
          <w:color w:val="auto"/>
        </w:rPr>
        <w:t>в случае, если для размещения объекта планируется использование ранее сформированного земельного участка</w:t>
      </w:r>
      <w:r w:rsidRPr="00F94D39">
        <w:rPr>
          <w:color w:val="auto"/>
        </w:rPr>
        <w:t>)</w:t>
      </w:r>
      <w:r w:rsidR="00303F3A" w:rsidRPr="00F94D39">
        <w:rPr>
          <w:color w:val="auto"/>
        </w:rPr>
        <w:t>;</w:t>
      </w:r>
    </w:p>
    <w:p w:rsidR="00CF1AAD" w:rsidRPr="00F94D39" w:rsidRDefault="0076796D" w:rsidP="009F4FB9">
      <w:pPr>
        <w:pStyle w:val="12"/>
        <w:ind w:firstLine="709"/>
        <w:jc w:val="both"/>
        <w:rPr>
          <w:color w:val="auto"/>
        </w:rPr>
      </w:pPr>
      <w:r w:rsidRPr="00F94D39">
        <w:rPr>
          <w:color w:val="auto"/>
        </w:rPr>
        <w:t xml:space="preserve">- </w:t>
      </w:r>
      <w:r w:rsidR="00303F3A" w:rsidRPr="00F94D39">
        <w:rPr>
          <w:color w:val="auto"/>
        </w:rPr>
        <w:t>выписку из Единого государственного реестра юридических лиц в от</w:t>
      </w:r>
      <w:r w:rsidR="00303F3A" w:rsidRPr="00F94D39">
        <w:rPr>
          <w:color w:val="auto"/>
        </w:rPr>
        <w:softHyphen/>
        <w:t>ношении заявителя - юридического лица;</w:t>
      </w:r>
    </w:p>
    <w:p w:rsidR="00CF1AAD" w:rsidRPr="00F94D39" w:rsidRDefault="0076796D" w:rsidP="009F4FB9">
      <w:pPr>
        <w:pStyle w:val="12"/>
        <w:ind w:firstLine="709"/>
        <w:jc w:val="both"/>
        <w:rPr>
          <w:color w:val="auto"/>
        </w:rPr>
      </w:pPr>
      <w:r w:rsidRPr="00F94D39">
        <w:rPr>
          <w:color w:val="auto"/>
        </w:rPr>
        <w:lastRenderedPageBreak/>
        <w:t xml:space="preserve">- </w:t>
      </w:r>
      <w:r w:rsidR="00303F3A" w:rsidRPr="00F94D39">
        <w:rPr>
          <w:color w:val="auto"/>
        </w:rPr>
        <w:t>выписку из Единого государственного реестра индивидуальных пред</w:t>
      </w:r>
      <w:r w:rsidR="00303F3A" w:rsidRPr="00F94D39">
        <w:rPr>
          <w:color w:val="auto"/>
        </w:rPr>
        <w:softHyphen/>
        <w:t>принимателей в отношении заявителя - индивидуального предпринимате</w:t>
      </w:r>
      <w:r w:rsidR="00303F3A" w:rsidRPr="00F94D39">
        <w:rPr>
          <w:color w:val="auto"/>
        </w:rPr>
        <w:softHyphen/>
        <w:t>ля.</w:t>
      </w:r>
    </w:p>
    <w:p w:rsidR="00B76E7E" w:rsidRPr="00F94D39" w:rsidRDefault="00303F3A" w:rsidP="009F4FB9">
      <w:pPr>
        <w:pStyle w:val="12"/>
        <w:ind w:firstLine="709"/>
        <w:jc w:val="both"/>
        <w:rPr>
          <w:color w:val="auto"/>
        </w:rPr>
      </w:pPr>
      <w:r w:rsidRPr="00F94D39">
        <w:rPr>
          <w:color w:val="auto"/>
        </w:rPr>
        <w:t>Указанные выше документы настоящего регламента могут быть са</w:t>
      </w:r>
      <w:r w:rsidRPr="00F94D39">
        <w:rPr>
          <w:color w:val="auto"/>
        </w:rPr>
        <w:softHyphen/>
        <w:t>мостоятельно представлены заявителем (представителем заявителя).</w:t>
      </w:r>
    </w:p>
    <w:p w:rsidR="00CF1AAD" w:rsidRPr="00F94D39" w:rsidRDefault="0076796D" w:rsidP="009F4FB9">
      <w:pPr>
        <w:pStyle w:val="12"/>
        <w:ind w:firstLine="709"/>
        <w:jc w:val="both"/>
        <w:rPr>
          <w:color w:val="auto"/>
        </w:rPr>
      </w:pPr>
      <w:r w:rsidRPr="00F94D39">
        <w:rPr>
          <w:color w:val="auto"/>
        </w:rPr>
        <w:t>К з</w:t>
      </w:r>
      <w:r w:rsidR="00303F3A" w:rsidRPr="00F94D39">
        <w:rPr>
          <w:color w:val="auto"/>
        </w:rPr>
        <w:t>аявлени</w:t>
      </w:r>
      <w:r w:rsidRPr="00F94D39">
        <w:rPr>
          <w:color w:val="auto"/>
        </w:rPr>
        <w:t>ю</w:t>
      </w:r>
      <w:r w:rsidR="00CF1AAD" w:rsidRPr="00F94D39">
        <w:rPr>
          <w:color w:val="auto"/>
        </w:rPr>
        <w:t xml:space="preserve"> о выдаче разрешения о возможности размещения объектов без предоставления земельных участков и установления сервитута для размещения объектов, виды которых определены в соответствии с пунктом 1 статьи 39.34 Земельного кодекса РФ</w:t>
      </w:r>
      <w:r w:rsidR="00303F3A" w:rsidRPr="00F94D39">
        <w:rPr>
          <w:color w:val="auto"/>
        </w:rPr>
        <w:t xml:space="preserve"> (приложение №2)</w:t>
      </w:r>
      <w:r w:rsidR="00CF1AAD" w:rsidRPr="00F94D39">
        <w:rPr>
          <w:color w:val="auto"/>
        </w:rPr>
        <w:t xml:space="preserve"> предоставляются:</w:t>
      </w:r>
    </w:p>
    <w:p w:rsidR="00CF1AAD" w:rsidRPr="00F94D39" w:rsidRDefault="00CF1AAD" w:rsidP="009F4FB9">
      <w:pPr>
        <w:pStyle w:val="12"/>
        <w:ind w:firstLine="709"/>
        <w:jc w:val="both"/>
        <w:rPr>
          <w:color w:val="auto"/>
        </w:rPr>
      </w:pPr>
      <w:r w:rsidRPr="00F94D39">
        <w:rPr>
          <w:color w:val="auto"/>
        </w:rPr>
        <w:t xml:space="preserve">- </w:t>
      </w:r>
      <w:r w:rsidR="00303F3A" w:rsidRPr="00F94D39">
        <w:rPr>
          <w:color w:val="auto"/>
        </w:rPr>
        <w:t>копии документов, удостоверяющих личность заявителя и (или) представителя заявителя, и документа, подтверждающего полномочия представителя заявителя, в случае, если заявление подается представите</w:t>
      </w:r>
      <w:r w:rsidR="00303F3A" w:rsidRPr="00F94D39">
        <w:rPr>
          <w:color w:val="auto"/>
        </w:rPr>
        <w:softHyphen/>
        <w:t>лем заявителя;</w:t>
      </w:r>
    </w:p>
    <w:p w:rsidR="00CF1AAD" w:rsidRPr="00F94D39" w:rsidRDefault="00CF1AAD" w:rsidP="009F4FB9">
      <w:pPr>
        <w:pStyle w:val="12"/>
        <w:ind w:firstLine="709"/>
        <w:jc w:val="both"/>
        <w:rPr>
          <w:color w:val="auto"/>
        </w:rPr>
      </w:pPr>
      <w:r w:rsidRPr="00F94D39">
        <w:rPr>
          <w:color w:val="auto"/>
        </w:rPr>
        <w:t xml:space="preserve">- </w:t>
      </w:r>
      <w:r w:rsidR="00303F3A" w:rsidRPr="00F94D39">
        <w:rPr>
          <w:color w:val="auto"/>
        </w:rPr>
        <w:t>схема границ предполагаемых к использованию земель или части зе</w:t>
      </w:r>
      <w:r w:rsidR="00303F3A" w:rsidRPr="00F94D39">
        <w:rPr>
          <w:color w:val="auto"/>
        </w:rPr>
        <w:softHyphen/>
        <w:t xml:space="preserve">мельного участка на кадастровом плане территории (далее - схема) с указанием координат характерных точек границ территории </w:t>
      </w:r>
      <w:r w:rsidRPr="00F94D39">
        <w:rPr>
          <w:color w:val="auto"/>
        </w:rPr>
        <w:t>(</w:t>
      </w:r>
      <w:r w:rsidR="00303F3A" w:rsidRPr="00F94D39">
        <w:rPr>
          <w:color w:val="auto"/>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Pr="00F94D39">
        <w:rPr>
          <w:color w:val="auto"/>
        </w:rPr>
        <w:t>)).</w:t>
      </w:r>
    </w:p>
    <w:p w:rsidR="00CF1AAD" w:rsidRPr="00F94D39" w:rsidRDefault="00303F3A" w:rsidP="009F4FB9">
      <w:pPr>
        <w:pStyle w:val="12"/>
        <w:ind w:firstLine="709"/>
        <w:jc w:val="both"/>
        <w:rPr>
          <w:color w:val="auto"/>
        </w:rPr>
      </w:pPr>
      <w:r w:rsidRPr="00F94D39">
        <w:rPr>
          <w:color w:val="auto"/>
        </w:rPr>
        <w:t>К заявлению могут быть приложены:</w:t>
      </w:r>
    </w:p>
    <w:p w:rsidR="00CF1AAD" w:rsidRPr="00F94D39" w:rsidRDefault="00CF1AAD" w:rsidP="009F4FB9">
      <w:pPr>
        <w:pStyle w:val="12"/>
        <w:ind w:firstLine="709"/>
        <w:jc w:val="both"/>
        <w:rPr>
          <w:color w:val="auto"/>
        </w:rPr>
      </w:pPr>
      <w:r w:rsidRPr="00F94D39">
        <w:rPr>
          <w:color w:val="auto"/>
        </w:rPr>
        <w:t xml:space="preserve">- </w:t>
      </w:r>
      <w:r w:rsidR="00303F3A" w:rsidRPr="00F94D39">
        <w:rPr>
          <w:color w:val="auto"/>
        </w:rPr>
        <w:t>выписка из Единого государственного реестра недвижимости об объекте недвижимости;</w:t>
      </w:r>
    </w:p>
    <w:p w:rsidR="00CF1AAD" w:rsidRPr="00F94D39" w:rsidRDefault="00CF1AAD" w:rsidP="009F4FB9">
      <w:pPr>
        <w:pStyle w:val="12"/>
        <w:ind w:firstLine="709"/>
        <w:jc w:val="both"/>
        <w:rPr>
          <w:color w:val="auto"/>
        </w:rPr>
      </w:pPr>
      <w:r w:rsidRPr="00F94D39">
        <w:rPr>
          <w:color w:val="auto"/>
        </w:rPr>
        <w:t xml:space="preserve">- </w:t>
      </w:r>
      <w:r w:rsidR="00303F3A" w:rsidRPr="00F94D39">
        <w:rPr>
          <w:color w:val="auto"/>
        </w:rPr>
        <w:t>копия лицензии, удостоверяющей право проведения работ по геологическому изучению недр;</w:t>
      </w:r>
    </w:p>
    <w:p w:rsidR="00CF1AAD" w:rsidRPr="00F94D39" w:rsidRDefault="0076796D" w:rsidP="009F4FB9">
      <w:pPr>
        <w:pStyle w:val="12"/>
        <w:ind w:firstLine="709"/>
        <w:jc w:val="both"/>
        <w:rPr>
          <w:color w:val="auto"/>
        </w:rPr>
      </w:pPr>
      <w:r w:rsidRPr="00F94D39">
        <w:rPr>
          <w:color w:val="auto"/>
        </w:rPr>
        <w:t xml:space="preserve">- иные документы, подтверждающие основания для использования земель или земельного участка в целях, предусмотренных </w:t>
      </w:r>
      <w:hyperlink r:id="rId16" w:history="1">
        <w:r w:rsidRPr="00F94D39">
          <w:rPr>
            <w:rStyle w:val="ab"/>
            <w:color w:val="auto"/>
            <w:u w:val="none"/>
          </w:rPr>
          <w:t>пунктом 1 статьи 39.34</w:t>
        </w:r>
      </w:hyperlink>
      <w:r w:rsidRPr="00F94D39">
        <w:rPr>
          <w:color w:val="auto"/>
        </w:rPr>
        <w:t xml:space="preserve"> Земельного кодекса </w:t>
      </w:r>
      <w:r w:rsidR="0000143F" w:rsidRPr="00F94D39">
        <w:rPr>
          <w:color w:val="auto"/>
        </w:rPr>
        <w:t>РФ</w:t>
      </w:r>
      <w:r w:rsidR="003811B8" w:rsidRPr="00F94D39">
        <w:rPr>
          <w:color w:val="auto"/>
        </w:rPr>
        <w:t>.</w:t>
      </w:r>
    </w:p>
    <w:p w:rsidR="00CF1AAD" w:rsidRPr="00F94D39" w:rsidRDefault="00AE4BEC" w:rsidP="009F4FB9">
      <w:pPr>
        <w:pStyle w:val="12"/>
        <w:ind w:firstLine="709"/>
        <w:jc w:val="both"/>
        <w:rPr>
          <w:color w:val="auto"/>
        </w:rPr>
      </w:pPr>
      <w:r>
        <w:rPr>
          <w:color w:val="auto"/>
        </w:rPr>
        <w:t>Администрацию</w:t>
      </w:r>
      <w:r w:rsidR="00303F3A" w:rsidRPr="00F94D39">
        <w:rPr>
          <w:color w:val="auto"/>
        </w:rPr>
        <w:t xml:space="preserve"> или МФЦ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оказания муниципальной услуги:</w:t>
      </w:r>
    </w:p>
    <w:p w:rsidR="00CF1AAD" w:rsidRPr="00F94D39" w:rsidRDefault="003811B8" w:rsidP="009F4FB9">
      <w:pPr>
        <w:pStyle w:val="12"/>
        <w:ind w:firstLine="709"/>
        <w:jc w:val="both"/>
        <w:rPr>
          <w:color w:val="auto"/>
        </w:rPr>
      </w:pPr>
      <w:r w:rsidRPr="00F94D39">
        <w:rPr>
          <w:color w:val="auto"/>
        </w:rPr>
        <w:t xml:space="preserve">- </w:t>
      </w:r>
      <w:r w:rsidR="00303F3A" w:rsidRPr="00F94D39">
        <w:rPr>
          <w:color w:val="auto"/>
        </w:rPr>
        <w:t>выписк</w:t>
      </w:r>
      <w:r w:rsidRPr="00F94D39">
        <w:rPr>
          <w:color w:val="auto"/>
        </w:rPr>
        <w:t>у</w:t>
      </w:r>
      <w:r w:rsidR="00303F3A" w:rsidRPr="00F94D39">
        <w:rPr>
          <w:color w:val="auto"/>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F94D39">
        <w:rPr>
          <w:color w:val="auto"/>
        </w:rPr>
        <w:t xml:space="preserve"> (</w:t>
      </w:r>
      <w:r w:rsidR="00303F3A" w:rsidRPr="00F94D39">
        <w:rPr>
          <w:color w:val="auto"/>
        </w:rPr>
        <w:t>в случае, если для размещения объекта планируется использование ранее сформированного земельного участка</w:t>
      </w:r>
      <w:r w:rsidRPr="00F94D39">
        <w:rPr>
          <w:color w:val="auto"/>
        </w:rPr>
        <w:t>)</w:t>
      </w:r>
      <w:r w:rsidR="00303F3A" w:rsidRPr="00F94D39">
        <w:rPr>
          <w:color w:val="auto"/>
        </w:rPr>
        <w:t>;</w:t>
      </w:r>
    </w:p>
    <w:p w:rsidR="00CF1AAD" w:rsidRPr="00F94D39" w:rsidRDefault="003811B8" w:rsidP="009F4FB9">
      <w:pPr>
        <w:pStyle w:val="12"/>
        <w:ind w:firstLine="709"/>
        <w:jc w:val="both"/>
        <w:rPr>
          <w:color w:val="auto"/>
        </w:rPr>
      </w:pPr>
      <w:r w:rsidRPr="00F94D39">
        <w:rPr>
          <w:color w:val="auto"/>
        </w:rPr>
        <w:t xml:space="preserve">- </w:t>
      </w:r>
      <w:r w:rsidR="00303F3A" w:rsidRPr="00F94D39">
        <w:rPr>
          <w:color w:val="auto"/>
        </w:rPr>
        <w:t>выписку из Единого государственного реестра юридических лиц в от</w:t>
      </w:r>
      <w:r w:rsidR="00303F3A" w:rsidRPr="00F94D39">
        <w:rPr>
          <w:color w:val="auto"/>
        </w:rPr>
        <w:softHyphen/>
        <w:t>ношении заявителя - юридического лица;</w:t>
      </w:r>
    </w:p>
    <w:p w:rsidR="00CF1AAD" w:rsidRPr="00F94D39" w:rsidRDefault="003811B8" w:rsidP="009F4FB9">
      <w:pPr>
        <w:pStyle w:val="12"/>
        <w:ind w:firstLine="709"/>
        <w:jc w:val="both"/>
        <w:rPr>
          <w:color w:val="auto"/>
        </w:rPr>
      </w:pPr>
      <w:r w:rsidRPr="00F94D39">
        <w:rPr>
          <w:color w:val="auto"/>
        </w:rPr>
        <w:t xml:space="preserve">- </w:t>
      </w:r>
      <w:r w:rsidR="00303F3A" w:rsidRPr="00F94D39">
        <w:rPr>
          <w:color w:val="auto"/>
        </w:rPr>
        <w:t>выписку из Единого государственного реестра индивидуальных пред</w:t>
      </w:r>
      <w:r w:rsidR="00303F3A" w:rsidRPr="00F94D39">
        <w:rPr>
          <w:color w:val="auto"/>
        </w:rPr>
        <w:softHyphen/>
        <w:t>принимателей в отношении заявителя - индивидуального предпринимателя;</w:t>
      </w:r>
    </w:p>
    <w:p w:rsidR="00CF1AAD" w:rsidRPr="00F94D39" w:rsidRDefault="00CF1AAD" w:rsidP="009F4FB9">
      <w:pPr>
        <w:pStyle w:val="12"/>
        <w:ind w:firstLine="709"/>
        <w:jc w:val="both"/>
        <w:rPr>
          <w:color w:val="auto"/>
        </w:rPr>
      </w:pPr>
      <w:r w:rsidRPr="00F94D39">
        <w:rPr>
          <w:color w:val="auto"/>
        </w:rPr>
        <w:t xml:space="preserve">- </w:t>
      </w:r>
      <w:r w:rsidR="00303F3A" w:rsidRPr="00F94D39">
        <w:rPr>
          <w:color w:val="auto"/>
        </w:rPr>
        <w:t>информацию о лицензии, удостоверяющей право пользования недрами, если предполагается размещение объекта, предназначенного для о</w:t>
      </w:r>
      <w:r w:rsidR="006811EC" w:rsidRPr="00F94D39">
        <w:rPr>
          <w:color w:val="auto"/>
        </w:rPr>
        <w:t>бес</w:t>
      </w:r>
      <w:r w:rsidR="006811EC" w:rsidRPr="00F94D39">
        <w:rPr>
          <w:color w:val="auto"/>
        </w:rPr>
        <w:softHyphen/>
        <w:t>печения пользования недрами;</w:t>
      </w:r>
    </w:p>
    <w:p w:rsidR="001E466B" w:rsidRPr="00F94D39" w:rsidRDefault="00CF1AAD" w:rsidP="009F4FB9">
      <w:pPr>
        <w:pStyle w:val="12"/>
        <w:ind w:firstLine="709"/>
        <w:jc w:val="both"/>
        <w:rPr>
          <w:color w:val="auto"/>
        </w:rPr>
      </w:pPr>
      <w:r w:rsidRPr="00F94D39">
        <w:rPr>
          <w:color w:val="auto"/>
        </w:rPr>
        <w:t xml:space="preserve">- </w:t>
      </w:r>
      <w:r w:rsidR="006811EC" w:rsidRPr="00F94D39">
        <w:rPr>
          <w:color w:val="auto"/>
        </w:rPr>
        <w:t xml:space="preserve">информацию о договоре пользования рыбоводным участком, </w:t>
      </w:r>
      <w:r w:rsidR="006811EC" w:rsidRPr="00F94D39">
        <w:rPr>
          <w:color w:val="auto"/>
        </w:rPr>
        <w:lastRenderedPageBreak/>
        <w:t>удостоверяющим право по осуществлению товарной</w:t>
      </w:r>
      <w:r w:rsidR="000B3D8C" w:rsidRPr="00F94D39">
        <w:rPr>
          <w:color w:val="auto"/>
        </w:rPr>
        <w:t xml:space="preserve"> </w:t>
      </w:r>
      <w:proofErr w:type="spellStart"/>
      <w:r w:rsidR="006811EC" w:rsidRPr="00F94D39">
        <w:rPr>
          <w:color w:val="auto"/>
        </w:rPr>
        <w:t>аквакультуры</w:t>
      </w:r>
      <w:proofErr w:type="spellEnd"/>
      <w:r w:rsidR="006811EC" w:rsidRPr="00F94D39">
        <w:rPr>
          <w:color w:val="auto"/>
        </w:rPr>
        <w:t xml:space="preserve"> (товарное рыбоводство).</w:t>
      </w:r>
    </w:p>
    <w:p w:rsidR="001E466B" w:rsidRPr="00F94D39" w:rsidRDefault="00303F3A" w:rsidP="009F4FB9">
      <w:pPr>
        <w:pStyle w:val="12"/>
        <w:ind w:firstLine="709"/>
        <w:jc w:val="both"/>
        <w:rPr>
          <w:color w:val="auto"/>
        </w:rPr>
      </w:pPr>
      <w:r w:rsidRPr="00F94D39">
        <w:rPr>
          <w:color w:val="auto"/>
        </w:rPr>
        <w:t>Требование от юридических лиц либо их законных представителей, документов, не предусмотренных приведенным перечнем, не допустимо.</w:t>
      </w:r>
    </w:p>
    <w:p w:rsidR="001E466B" w:rsidRPr="00F94D39" w:rsidRDefault="009F25B3" w:rsidP="009F4FB9">
      <w:pPr>
        <w:pStyle w:val="12"/>
        <w:ind w:firstLine="709"/>
        <w:jc w:val="both"/>
        <w:rPr>
          <w:color w:val="auto"/>
        </w:rPr>
      </w:pPr>
      <w:r>
        <w:rPr>
          <w:color w:val="auto"/>
        </w:rPr>
        <w:t>Администрация</w:t>
      </w:r>
      <w:r w:rsidR="00303F3A" w:rsidRPr="00F94D39">
        <w:rPr>
          <w:color w:val="auto"/>
        </w:rPr>
        <w:t xml:space="preserve"> может самостоятельно заверять представленные копии документов после сверки их с оригиналом или делать выписки из доку</w:t>
      </w:r>
      <w:r w:rsidR="00303F3A" w:rsidRPr="00F94D39">
        <w:rPr>
          <w:color w:val="auto"/>
        </w:rPr>
        <w:softHyphen/>
        <w:t>ментов.</w:t>
      </w:r>
    </w:p>
    <w:p w:rsidR="001E466B" w:rsidRPr="00F94D39" w:rsidRDefault="00303F3A" w:rsidP="009F4FB9">
      <w:pPr>
        <w:pStyle w:val="12"/>
        <w:ind w:firstLine="709"/>
        <w:jc w:val="both"/>
        <w:rPr>
          <w:color w:val="auto"/>
        </w:rPr>
      </w:pPr>
      <w:r w:rsidRPr="00F94D39">
        <w:rPr>
          <w:color w:val="auto"/>
        </w:rPr>
        <w:t xml:space="preserve">Заявитель вправе представить в </w:t>
      </w:r>
      <w:r w:rsidR="00AE4BEC">
        <w:rPr>
          <w:color w:val="auto"/>
        </w:rPr>
        <w:t>Администрацию</w:t>
      </w:r>
      <w:r w:rsidRPr="00F94D39">
        <w:rPr>
          <w:color w:val="auto"/>
        </w:rPr>
        <w:t xml:space="preserve"> либо в МФЦ документы, запрашиваемые по каналам межведомственного взаимодействия, по соб</w:t>
      </w:r>
      <w:r w:rsidRPr="00F94D39">
        <w:rPr>
          <w:color w:val="auto"/>
        </w:rPr>
        <w:softHyphen/>
        <w:t>ственной инициативе.</w:t>
      </w:r>
    </w:p>
    <w:p w:rsidR="001E466B" w:rsidRPr="00F94D39" w:rsidRDefault="00303F3A" w:rsidP="009F4FB9">
      <w:pPr>
        <w:pStyle w:val="12"/>
        <w:ind w:firstLine="709"/>
        <w:jc w:val="both"/>
        <w:rPr>
          <w:color w:val="auto"/>
        </w:rPr>
      </w:pPr>
      <w:r w:rsidRPr="00F94D39">
        <w:rPr>
          <w:color w:val="auto"/>
        </w:rPr>
        <w:t>Требование от граждан документов, не предусмотренных приведенным перечнем, не допустимо.</w:t>
      </w:r>
    </w:p>
    <w:p w:rsidR="001E466B" w:rsidRPr="00836046" w:rsidRDefault="00153BCD" w:rsidP="009F4FB9">
      <w:pPr>
        <w:pStyle w:val="12"/>
        <w:ind w:firstLine="709"/>
        <w:jc w:val="both"/>
        <w:rPr>
          <w:color w:val="auto"/>
        </w:rPr>
      </w:pPr>
      <w:r w:rsidRPr="00836046">
        <w:rPr>
          <w:color w:val="auto"/>
        </w:rPr>
        <w:t>Администрация</w:t>
      </w:r>
      <w:r w:rsidR="00303F3A" w:rsidRPr="00836046">
        <w:rPr>
          <w:color w:val="auto"/>
        </w:rPr>
        <w:t xml:space="preserve"> или МФЦ могут самостоятельно заверять представленные копии документов после сверки их с оригиналом или делать выписки из документов.</w:t>
      </w:r>
    </w:p>
    <w:p w:rsidR="001E466B" w:rsidRPr="00F94D39" w:rsidRDefault="00303F3A" w:rsidP="009F4FB9">
      <w:pPr>
        <w:pStyle w:val="12"/>
        <w:ind w:firstLine="709"/>
        <w:jc w:val="both"/>
        <w:rPr>
          <w:color w:val="auto"/>
        </w:rPr>
      </w:pPr>
      <w:r w:rsidRPr="00836046">
        <w:rPr>
          <w:color w:val="auto"/>
        </w:rPr>
        <w:t>Документы для предоставления муниципальной услуги могут</w:t>
      </w:r>
      <w:r w:rsidRPr="00F94D39">
        <w:rPr>
          <w:color w:val="auto"/>
        </w:rPr>
        <w:t xml:space="preserve"> направляться в </w:t>
      </w:r>
      <w:r w:rsidR="00AE4BEC">
        <w:rPr>
          <w:color w:val="auto"/>
        </w:rPr>
        <w:t>Администрацию</w:t>
      </w:r>
      <w:r w:rsidRPr="00F94D39">
        <w:rPr>
          <w:color w:val="auto"/>
        </w:rPr>
        <w:t xml:space="preserve"> или МФЦ по почте. При этом днем обращения за предоставлением муниципальной услуги считается дата их получения </w:t>
      </w:r>
      <w:proofErr w:type="spellStart"/>
      <w:r w:rsidR="00AE4BEC">
        <w:rPr>
          <w:color w:val="auto"/>
        </w:rPr>
        <w:t>Администрацию</w:t>
      </w:r>
      <w:r w:rsidRPr="00F94D39">
        <w:rPr>
          <w:color w:val="auto"/>
        </w:rPr>
        <w:t>м</w:t>
      </w:r>
      <w:proofErr w:type="spellEnd"/>
      <w:r w:rsidRPr="00F94D39">
        <w:rPr>
          <w:color w:val="auto"/>
        </w:rPr>
        <w:t xml:space="preserve"> или МФЦ. Обязанность подтверждения факта отправки ука</w:t>
      </w:r>
      <w:r w:rsidRPr="00F94D39">
        <w:rPr>
          <w:color w:val="auto"/>
        </w:rPr>
        <w:softHyphen/>
        <w:t>занных документов лежит на заявителе.</w:t>
      </w:r>
    </w:p>
    <w:p w:rsidR="001E466B" w:rsidRPr="00F94D39" w:rsidRDefault="00303F3A" w:rsidP="009F4FB9">
      <w:pPr>
        <w:pStyle w:val="12"/>
        <w:ind w:firstLine="709"/>
        <w:jc w:val="both"/>
        <w:rPr>
          <w:color w:val="auto"/>
        </w:rPr>
      </w:pPr>
      <w:r w:rsidRPr="00F94D39">
        <w:rPr>
          <w:color w:val="auto"/>
        </w:rPr>
        <w:t>Копии документов, направляемых по почте, требуют обязательного нотариального заверения.</w:t>
      </w:r>
    </w:p>
    <w:p w:rsidR="004E2D1D" w:rsidRPr="00F94D39" w:rsidRDefault="00303F3A" w:rsidP="009F4FB9">
      <w:pPr>
        <w:pStyle w:val="12"/>
        <w:ind w:firstLine="709"/>
        <w:jc w:val="both"/>
        <w:rPr>
          <w:color w:val="auto"/>
        </w:rPr>
      </w:pPr>
      <w:r w:rsidRPr="00F94D39">
        <w:rPr>
          <w:color w:val="auto"/>
        </w:rPr>
        <w:t>Сведения по запросу предоставляются на бесплатной основе и поступают не позднее 5 рабочих дней с момента поступления запроса.</w:t>
      </w:r>
    </w:p>
    <w:p w:rsidR="004E2D1D" w:rsidRPr="00F94D39" w:rsidRDefault="00662511" w:rsidP="009F4FB9">
      <w:pPr>
        <w:pStyle w:val="12"/>
        <w:tabs>
          <w:tab w:val="left" w:pos="2132"/>
        </w:tabs>
        <w:ind w:firstLine="709"/>
        <w:jc w:val="both"/>
        <w:rPr>
          <w:color w:val="auto"/>
        </w:rPr>
      </w:pPr>
      <w:bookmarkStart w:id="12" w:name="bookmark16"/>
      <w:bookmarkEnd w:id="12"/>
      <w:r w:rsidRPr="00F94D39">
        <w:rPr>
          <w:color w:val="auto"/>
        </w:rPr>
        <w:t>2.6</w:t>
      </w:r>
      <w:r w:rsidR="005B7558" w:rsidRPr="00F94D39">
        <w:rPr>
          <w:color w:val="auto"/>
        </w:rPr>
        <w:t>.</w:t>
      </w:r>
      <w:r w:rsidR="00303F3A" w:rsidRPr="00F94D39">
        <w:rPr>
          <w:color w:val="auto"/>
        </w:rPr>
        <w:t>Перечень оснований для отказа в предоставлении муниципальной услуги, в том числе для отказа в приеме и рассмотрении документов:</w:t>
      </w:r>
    </w:p>
    <w:p w:rsidR="00953F2D" w:rsidRPr="00F94D39" w:rsidRDefault="00B05F1B" w:rsidP="009F4FB9">
      <w:pPr>
        <w:pStyle w:val="12"/>
        <w:ind w:firstLine="709"/>
        <w:jc w:val="both"/>
        <w:rPr>
          <w:color w:val="auto"/>
        </w:rPr>
      </w:pPr>
      <w:r w:rsidRPr="00F94D39">
        <w:rPr>
          <w:color w:val="auto"/>
        </w:rPr>
        <w:t>з</w:t>
      </w:r>
      <w:r w:rsidR="00303F3A" w:rsidRPr="00F94D39">
        <w:rPr>
          <w:color w:val="auto"/>
        </w:rPr>
        <w:t>аявление (приложение № 1) подано с нарушением следующих требо</w:t>
      </w:r>
      <w:r w:rsidR="00303F3A" w:rsidRPr="00F94D39">
        <w:rPr>
          <w:color w:val="auto"/>
        </w:rPr>
        <w:softHyphen/>
        <w:t>ваний, в заявлении не указано:</w:t>
      </w:r>
    </w:p>
    <w:p w:rsidR="00953F2D" w:rsidRPr="00F94D39" w:rsidRDefault="00953F2D" w:rsidP="009F4FB9">
      <w:pPr>
        <w:pStyle w:val="12"/>
        <w:ind w:firstLine="709"/>
        <w:jc w:val="both"/>
        <w:rPr>
          <w:color w:val="auto"/>
          <w:lang w:bidi="ar-SA"/>
        </w:rPr>
      </w:pPr>
      <w:r w:rsidRPr="00F94D39">
        <w:rPr>
          <w:color w:val="auto"/>
          <w:lang w:bidi="ar-SA"/>
        </w:rPr>
        <w:t>- 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 в случае, если заявление подается физическим лицом;</w:t>
      </w:r>
    </w:p>
    <w:p w:rsidR="00953F2D" w:rsidRPr="00F94D39" w:rsidRDefault="00953F2D" w:rsidP="009F4FB9">
      <w:pPr>
        <w:pStyle w:val="12"/>
        <w:ind w:firstLine="709"/>
        <w:jc w:val="both"/>
        <w:rPr>
          <w:color w:val="auto"/>
          <w:lang w:bidi="ar-SA"/>
        </w:rPr>
      </w:pPr>
      <w:r w:rsidRPr="00F94D39">
        <w:rPr>
          <w:color w:val="auto"/>
          <w:lang w:bidi="ar-SA"/>
        </w:rPr>
        <w:t>- 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в случае, если заявление подается индивидуальным предпринимателем;</w:t>
      </w:r>
    </w:p>
    <w:p w:rsidR="00953F2D" w:rsidRPr="00F94D39" w:rsidRDefault="00953F2D" w:rsidP="009F4FB9">
      <w:pPr>
        <w:pStyle w:val="12"/>
        <w:ind w:firstLine="709"/>
        <w:jc w:val="both"/>
        <w:rPr>
          <w:color w:val="auto"/>
          <w:lang w:bidi="ar-SA"/>
        </w:rPr>
      </w:pPr>
      <w:r w:rsidRPr="00F94D39">
        <w:rPr>
          <w:color w:val="auto"/>
          <w:lang w:bidi="ar-SA"/>
        </w:rPr>
        <w:t>- 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Единый государственный реестр юридических лиц - в случае, если заявление подается юридическим лицом;</w:t>
      </w:r>
    </w:p>
    <w:p w:rsidR="00953F2D" w:rsidRPr="00F94D39" w:rsidRDefault="00953F2D" w:rsidP="009F4FB9">
      <w:pPr>
        <w:pStyle w:val="12"/>
        <w:ind w:firstLine="709"/>
        <w:jc w:val="both"/>
        <w:rPr>
          <w:color w:val="auto"/>
          <w:lang w:bidi="ar-SA"/>
        </w:rPr>
      </w:pPr>
      <w:r w:rsidRPr="00F94D39">
        <w:rPr>
          <w:color w:val="auto"/>
          <w:lang w:bidi="ar-SA"/>
        </w:rPr>
        <w:t>- идентификационный номер налогоплательщика;</w:t>
      </w:r>
    </w:p>
    <w:p w:rsidR="00953F2D" w:rsidRPr="00F94D39" w:rsidRDefault="00953F2D" w:rsidP="009F4FB9">
      <w:pPr>
        <w:pStyle w:val="12"/>
        <w:ind w:firstLine="709"/>
        <w:jc w:val="both"/>
        <w:rPr>
          <w:color w:val="auto"/>
          <w:lang w:bidi="ar-SA"/>
        </w:rPr>
      </w:pPr>
      <w:r w:rsidRPr="00F94D39">
        <w:rPr>
          <w:color w:val="auto"/>
          <w:lang w:bidi="ar-SA"/>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53F2D" w:rsidRPr="00F94D39" w:rsidRDefault="00953F2D" w:rsidP="009F4FB9">
      <w:pPr>
        <w:pStyle w:val="12"/>
        <w:ind w:firstLine="709"/>
        <w:jc w:val="both"/>
        <w:rPr>
          <w:color w:val="auto"/>
          <w:lang w:bidi="ar-SA"/>
        </w:rPr>
      </w:pPr>
      <w:r w:rsidRPr="00F94D39">
        <w:rPr>
          <w:color w:val="auto"/>
          <w:lang w:bidi="ar-SA"/>
        </w:rPr>
        <w:lastRenderedPageBreak/>
        <w:t>- почтовый адрес, адрес электронной почты, номер телефона для связи с заявителем или представителем заявителя;</w:t>
      </w:r>
    </w:p>
    <w:p w:rsidR="00953F2D" w:rsidRPr="00F94D39" w:rsidRDefault="00953F2D" w:rsidP="009F4FB9">
      <w:pPr>
        <w:pStyle w:val="12"/>
        <w:ind w:firstLine="709"/>
        <w:jc w:val="both"/>
        <w:rPr>
          <w:color w:val="auto"/>
          <w:lang w:bidi="ar-SA"/>
        </w:rPr>
      </w:pPr>
      <w:r w:rsidRPr="00F94D39">
        <w:rPr>
          <w:color w:val="auto"/>
          <w:lang w:bidi="ar-SA"/>
        </w:rPr>
        <w:t xml:space="preserve">- наименование планируемого к размещению объекта, вид которого определен </w:t>
      </w:r>
      <w:hyperlink r:id="rId17" w:history="1">
        <w:r w:rsidRPr="00F94D39">
          <w:rPr>
            <w:color w:val="auto"/>
            <w:lang w:bidi="ar-SA"/>
          </w:rPr>
          <w:t>Постановлением</w:t>
        </w:r>
      </w:hyperlink>
      <w:r w:rsidRPr="00F94D39">
        <w:rPr>
          <w:color w:val="auto"/>
          <w:lang w:bidi="ar-SA"/>
        </w:rPr>
        <w:t xml:space="preserve"> Правительства Российской Федерации №1300;</w:t>
      </w:r>
    </w:p>
    <w:p w:rsidR="00953F2D" w:rsidRPr="00F94D39" w:rsidRDefault="00953F2D" w:rsidP="009F4FB9">
      <w:pPr>
        <w:pStyle w:val="12"/>
        <w:ind w:firstLine="709"/>
        <w:jc w:val="both"/>
        <w:rPr>
          <w:color w:val="auto"/>
          <w:lang w:bidi="ar-SA"/>
        </w:rPr>
      </w:pPr>
      <w:r w:rsidRPr="00F94D39">
        <w:rPr>
          <w:color w:val="auto"/>
          <w:lang w:bidi="ar-SA"/>
        </w:rPr>
        <w:t>- адресные ориентиры земель или земельного участка;</w:t>
      </w:r>
    </w:p>
    <w:p w:rsidR="00953F2D" w:rsidRPr="00F94D39" w:rsidRDefault="00953F2D" w:rsidP="009F4FB9">
      <w:pPr>
        <w:pStyle w:val="12"/>
        <w:ind w:firstLine="709"/>
        <w:jc w:val="both"/>
        <w:rPr>
          <w:color w:val="auto"/>
          <w:lang w:bidi="ar-SA"/>
        </w:rPr>
      </w:pPr>
      <w:r w:rsidRPr="00F94D39">
        <w:rPr>
          <w:color w:val="auto"/>
          <w:lang w:bidi="ar-SA"/>
        </w:rPr>
        <w:t>- предполагаемый срок использования земель или земельного участка;</w:t>
      </w:r>
    </w:p>
    <w:p w:rsidR="00953F2D" w:rsidRPr="00F94D39" w:rsidRDefault="00953F2D" w:rsidP="009F4FB9">
      <w:pPr>
        <w:pStyle w:val="12"/>
        <w:ind w:firstLine="709"/>
        <w:jc w:val="both"/>
        <w:rPr>
          <w:color w:val="auto"/>
          <w:lang w:bidi="ar-SA"/>
        </w:rPr>
      </w:pPr>
      <w:r w:rsidRPr="00F94D39">
        <w:rPr>
          <w:color w:val="auto"/>
          <w:lang w:bidi="ar-SA"/>
        </w:rPr>
        <w:t>- кадастровый номер земельного участка, в отношении которого выдается разрешение (при его наличии);</w:t>
      </w:r>
    </w:p>
    <w:p w:rsidR="00953F2D" w:rsidRPr="00F94D39" w:rsidRDefault="00953F2D" w:rsidP="009F4FB9">
      <w:pPr>
        <w:pStyle w:val="12"/>
        <w:ind w:firstLine="709"/>
        <w:jc w:val="both"/>
        <w:rPr>
          <w:color w:val="auto"/>
          <w:lang w:bidi="ar-SA"/>
        </w:rPr>
      </w:pPr>
      <w:r w:rsidRPr="00F94D39">
        <w:rPr>
          <w:color w:val="auto"/>
          <w:lang w:bidi="ar-SA"/>
        </w:rPr>
        <w:t>- 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w:t>
      </w:r>
    </w:p>
    <w:p w:rsidR="00953F2D" w:rsidRPr="00F94D39" w:rsidRDefault="00953F2D" w:rsidP="009F4FB9">
      <w:pPr>
        <w:pStyle w:val="12"/>
        <w:ind w:firstLine="709"/>
        <w:jc w:val="both"/>
        <w:rPr>
          <w:color w:val="auto"/>
        </w:rPr>
      </w:pPr>
      <w:r w:rsidRPr="00F94D39">
        <w:rPr>
          <w:color w:val="auto"/>
        </w:rPr>
        <w:t>Н</w:t>
      </w:r>
      <w:r w:rsidR="00303F3A" w:rsidRPr="00F94D39">
        <w:rPr>
          <w:color w:val="auto"/>
        </w:rPr>
        <w:t>е предоставлены следующие документы:</w:t>
      </w:r>
    </w:p>
    <w:p w:rsidR="00953F2D" w:rsidRPr="00F94D39" w:rsidRDefault="00953F2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копии документов, удостоверяющих личность заявителя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953F2D" w:rsidRPr="00F94D39" w:rsidRDefault="00953F2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схема </w:t>
      </w:r>
      <w:proofErr w:type="gramStart"/>
      <w:r w:rsidRPr="00F94D39">
        <w:rPr>
          <w:rFonts w:ascii="Times New Roman" w:hAnsi="Times New Roman" w:cs="Times New Roman"/>
          <w:color w:val="auto"/>
          <w:sz w:val="28"/>
          <w:szCs w:val="28"/>
        </w:rPr>
        <w:t>границ</w:t>
      </w:r>
      <w:proofErr w:type="gramEnd"/>
      <w:r w:rsidRPr="00F94D39">
        <w:rPr>
          <w:rFonts w:ascii="Times New Roman" w:hAnsi="Times New Roman" w:cs="Times New Roman"/>
          <w:color w:val="auto"/>
          <w:sz w:val="28"/>
          <w:szCs w:val="28"/>
        </w:rPr>
        <w:t xml:space="preserve"> предполагаемых к использованию в целях размещения объектов земель или земельного участка на кадастровом плане территории (далее - схема)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rsidR="00953F2D" w:rsidRPr="00F94D39" w:rsidRDefault="00953F2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 в случае, если планируется размещение объектов:</w:t>
      </w:r>
      <w:bookmarkStart w:id="13" w:name="bookmark17"/>
      <w:bookmarkEnd w:id="13"/>
    </w:p>
    <w:p w:rsidR="004E2D1D" w:rsidRPr="00F94D39" w:rsidRDefault="00953F2D"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w:t>
      </w:r>
      <w:r w:rsidR="00A069BA" w:rsidRPr="00F94D39">
        <w:rPr>
          <w:rFonts w:ascii="Times New Roman" w:hAnsi="Times New Roman" w:cs="Times New Roman"/>
          <w:color w:val="auto"/>
          <w:sz w:val="28"/>
          <w:szCs w:val="28"/>
        </w:rPr>
        <w:t xml:space="preserve"> п</w:t>
      </w:r>
      <w:r w:rsidR="00303F3A" w:rsidRPr="00F94D39">
        <w:rPr>
          <w:rFonts w:ascii="Times New Roman" w:hAnsi="Times New Roman" w:cs="Times New Roman"/>
          <w:color w:val="auto"/>
          <w:sz w:val="28"/>
          <w:szCs w:val="28"/>
        </w:rPr>
        <w:t>одземные линейные сооружения, а также их наземные части и со</w:t>
      </w:r>
      <w:r w:rsidR="00303F3A" w:rsidRPr="00F94D39">
        <w:rPr>
          <w:rFonts w:ascii="Times New Roman" w:hAnsi="Times New Roman" w:cs="Times New Roman"/>
          <w:color w:val="auto"/>
          <w:sz w:val="28"/>
          <w:szCs w:val="28"/>
        </w:rPr>
        <w:softHyphen/>
        <w:t>оружения, технологически необходимые для их использования, для раз</w:t>
      </w:r>
      <w:r w:rsidR="00303F3A" w:rsidRPr="00F94D39">
        <w:rPr>
          <w:rFonts w:ascii="Times New Roman" w:hAnsi="Times New Roman" w:cs="Times New Roman"/>
          <w:color w:val="auto"/>
          <w:sz w:val="28"/>
          <w:szCs w:val="28"/>
        </w:rPr>
        <w:softHyphen/>
        <w:t>мещения которых не требуе</w:t>
      </w:r>
      <w:r w:rsidR="00A069BA" w:rsidRPr="00F94D39">
        <w:rPr>
          <w:rFonts w:ascii="Times New Roman" w:hAnsi="Times New Roman" w:cs="Times New Roman"/>
          <w:color w:val="auto"/>
          <w:sz w:val="28"/>
          <w:szCs w:val="28"/>
        </w:rPr>
        <w:t>тся разрешения на строительство;</w:t>
      </w:r>
    </w:p>
    <w:p w:rsidR="00A069BA" w:rsidRPr="00F94D39" w:rsidRDefault="00953F2D" w:rsidP="009F4FB9">
      <w:pPr>
        <w:pStyle w:val="12"/>
        <w:tabs>
          <w:tab w:val="left" w:pos="898"/>
        </w:tabs>
        <w:ind w:firstLine="709"/>
        <w:jc w:val="both"/>
        <w:rPr>
          <w:color w:val="auto"/>
        </w:rPr>
      </w:pPr>
      <w:bookmarkStart w:id="14" w:name="bookmark18"/>
      <w:bookmarkEnd w:id="14"/>
      <w:r w:rsidRPr="00F94D39">
        <w:rPr>
          <w:color w:val="auto"/>
        </w:rPr>
        <w:t xml:space="preserve">- </w:t>
      </w:r>
      <w:r w:rsidR="00A069BA" w:rsidRPr="00F94D39">
        <w:rPr>
          <w:color w:val="auto"/>
        </w:rPr>
        <w:t>в</w:t>
      </w:r>
      <w:r w:rsidR="00303F3A" w:rsidRPr="00F94D39">
        <w:rPr>
          <w:color w:val="auto"/>
        </w:rPr>
        <w:t>одопроводы и водоводы всех видов, для размещения которых не требуе</w:t>
      </w:r>
      <w:r w:rsidR="00A069BA" w:rsidRPr="00F94D39">
        <w:rPr>
          <w:color w:val="auto"/>
        </w:rPr>
        <w:t>тся разрешения на строительство;</w:t>
      </w:r>
      <w:bookmarkStart w:id="15" w:name="bookmark19"/>
      <w:bookmarkEnd w:id="15"/>
    </w:p>
    <w:p w:rsidR="004E2D1D" w:rsidRPr="00F94D39" w:rsidRDefault="00953F2D" w:rsidP="009F4FB9">
      <w:pPr>
        <w:pStyle w:val="12"/>
        <w:tabs>
          <w:tab w:val="left" w:pos="898"/>
        </w:tabs>
        <w:ind w:firstLine="709"/>
        <w:jc w:val="both"/>
        <w:rPr>
          <w:color w:val="auto"/>
        </w:rPr>
      </w:pPr>
      <w:r w:rsidRPr="00F94D39">
        <w:rPr>
          <w:color w:val="auto"/>
        </w:rPr>
        <w:t xml:space="preserve">- </w:t>
      </w:r>
      <w:r w:rsidR="00A069BA" w:rsidRPr="00F94D39">
        <w:rPr>
          <w:color w:val="auto"/>
        </w:rPr>
        <w:t>л</w:t>
      </w:r>
      <w:r w:rsidR="00303F3A" w:rsidRPr="00F94D39">
        <w:rPr>
          <w:color w:val="auto"/>
        </w:rPr>
        <w:t>инейные сооружения канализации (в том числе ливневой) и водо</w:t>
      </w:r>
      <w:r w:rsidR="00303F3A" w:rsidRPr="00F94D39">
        <w:rPr>
          <w:color w:val="auto"/>
        </w:rPr>
        <w:softHyphen/>
        <w:t>отведения, для размещения которых не требует</w:t>
      </w:r>
      <w:r w:rsidR="006D219F" w:rsidRPr="00F94D39">
        <w:rPr>
          <w:color w:val="auto"/>
        </w:rPr>
        <w:t>ся разрешения на строи</w:t>
      </w:r>
      <w:r w:rsidR="00A069BA" w:rsidRPr="00F94D39">
        <w:rPr>
          <w:color w:val="auto"/>
        </w:rPr>
        <w:t>тельство;</w:t>
      </w:r>
    </w:p>
    <w:p w:rsidR="004E2D1D" w:rsidRPr="00F94D39" w:rsidRDefault="00953F2D" w:rsidP="009F4FB9">
      <w:pPr>
        <w:pStyle w:val="12"/>
        <w:tabs>
          <w:tab w:val="left" w:pos="898"/>
        </w:tabs>
        <w:ind w:firstLine="709"/>
        <w:jc w:val="both"/>
        <w:rPr>
          <w:color w:val="auto"/>
        </w:rPr>
      </w:pPr>
      <w:bookmarkStart w:id="16" w:name="bookmark20"/>
      <w:bookmarkEnd w:id="16"/>
      <w:r w:rsidRPr="00F94D39">
        <w:rPr>
          <w:color w:val="auto"/>
        </w:rPr>
        <w:t xml:space="preserve">- </w:t>
      </w:r>
      <w:r w:rsidR="00A069BA" w:rsidRPr="00F94D39">
        <w:rPr>
          <w:color w:val="auto"/>
        </w:rPr>
        <w:t>л</w:t>
      </w:r>
      <w:r w:rsidR="00303F3A" w:rsidRPr="00F94D39">
        <w:rPr>
          <w:color w:val="auto"/>
        </w:rPr>
        <w:t>инии электропередачи классом н</w:t>
      </w:r>
      <w:r w:rsidR="006D219F" w:rsidRPr="00F94D39">
        <w:rPr>
          <w:color w:val="auto"/>
        </w:rPr>
        <w:t xml:space="preserve">апряжения до 35 </w:t>
      </w:r>
      <w:proofErr w:type="spellStart"/>
      <w:r w:rsidR="006D219F" w:rsidRPr="00F94D39">
        <w:rPr>
          <w:color w:val="auto"/>
        </w:rPr>
        <w:t>кВ</w:t>
      </w:r>
      <w:proofErr w:type="spellEnd"/>
      <w:r w:rsidR="006D219F" w:rsidRPr="00F94D39">
        <w:rPr>
          <w:color w:val="auto"/>
        </w:rPr>
        <w:t>, а также свя</w:t>
      </w:r>
      <w:r w:rsidR="00303F3A" w:rsidRPr="00F94D39">
        <w:rPr>
          <w:color w:val="auto"/>
        </w:rPr>
        <w:t>занные с ними трансформаторные подстанции, распределительные пункты и иное предназначенное для осуществле</w:t>
      </w:r>
      <w:r w:rsidR="006D219F" w:rsidRPr="00F94D39">
        <w:rPr>
          <w:color w:val="auto"/>
        </w:rPr>
        <w:t>ния передачи электрической энер</w:t>
      </w:r>
      <w:r w:rsidR="00303F3A" w:rsidRPr="00F94D39">
        <w:rPr>
          <w:color w:val="auto"/>
        </w:rPr>
        <w:t>гии оборудование, для размещения которых не требуе</w:t>
      </w:r>
      <w:r w:rsidR="00A069BA" w:rsidRPr="00F94D39">
        <w:rPr>
          <w:color w:val="auto"/>
        </w:rPr>
        <w:t>тся разрешения на строительство;</w:t>
      </w:r>
    </w:p>
    <w:p w:rsidR="004E2D1D" w:rsidRPr="00F94D39" w:rsidRDefault="00953F2D" w:rsidP="009F4FB9">
      <w:pPr>
        <w:pStyle w:val="12"/>
        <w:tabs>
          <w:tab w:val="left" w:pos="898"/>
        </w:tabs>
        <w:ind w:firstLine="709"/>
        <w:jc w:val="both"/>
        <w:rPr>
          <w:color w:val="auto"/>
        </w:rPr>
      </w:pPr>
      <w:bookmarkStart w:id="17" w:name="bookmark21"/>
      <w:bookmarkEnd w:id="17"/>
      <w:r w:rsidRPr="00F94D39">
        <w:rPr>
          <w:color w:val="auto"/>
        </w:rPr>
        <w:t xml:space="preserve">- </w:t>
      </w:r>
      <w:r w:rsidR="00A069BA" w:rsidRPr="00F94D39">
        <w:rPr>
          <w:color w:val="auto"/>
        </w:rPr>
        <w:t>н</w:t>
      </w:r>
      <w:r w:rsidR="00303F3A" w:rsidRPr="00F94D39">
        <w:rPr>
          <w:color w:val="auto"/>
        </w:rPr>
        <w:t>ефтепроводы и нефтепродук</w:t>
      </w:r>
      <w:r w:rsidR="006D219F" w:rsidRPr="00F94D39">
        <w:rPr>
          <w:color w:val="auto"/>
        </w:rPr>
        <w:t>топроводы диаметром DN 300 и ме</w:t>
      </w:r>
      <w:r w:rsidR="00303F3A" w:rsidRPr="00F94D39">
        <w:rPr>
          <w:color w:val="auto"/>
        </w:rPr>
        <w:t xml:space="preserve">нее, газопроводы и иные трубопроводы </w:t>
      </w:r>
      <w:r w:rsidR="006D219F" w:rsidRPr="00F94D39">
        <w:rPr>
          <w:color w:val="auto"/>
        </w:rPr>
        <w:t>давлением до 1,2 Мпа, для разме</w:t>
      </w:r>
      <w:r w:rsidR="00303F3A" w:rsidRPr="00F94D39">
        <w:rPr>
          <w:color w:val="auto"/>
        </w:rPr>
        <w:t>щения которых не требуе</w:t>
      </w:r>
      <w:r w:rsidR="00A069BA" w:rsidRPr="00F94D39">
        <w:rPr>
          <w:color w:val="auto"/>
        </w:rPr>
        <w:t>тся разрешения на строительство;</w:t>
      </w:r>
    </w:p>
    <w:p w:rsidR="004E2D1D" w:rsidRPr="00F94D39" w:rsidRDefault="00953F2D" w:rsidP="009F4FB9">
      <w:pPr>
        <w:pStyle w:val="12"/>
        <w:tabs>
          <w:tab w:val="left" w:pos="898"/>
        </w:tabs>
        <w:ind w:firstLine="709"/>
        <w:jc w:val="both"/>
        <w:rPr>
          <w:color w:val="auto"/>
        </w:rPr>
      </w:pPr>
      <w:bookmarkStart w:id="18" w:name="bookmark22"/>
      <w:bookmarkEnd w:id="18"/>
      <w:r w:rsidRPr="00F94D39">
        <w:rPr>
          <w:color w:val="auto"/>
        </w:rPr>
        <w:lastRenderedPageBreak/>
        <w:t xml:space="preserve">- </w:t>
      </w:r>
      <w:r w:rsidR="00A069BA" w:rsidRPr="00F94D39">
        <w:rPr>
          <w:color w:val="auto"/>
        </w:rPr>
        <w:t>т</w:t>
      </w:r>
      <w:r w:rsidR="00303F3A" w:rsidRPr="00F94D39">
        <w:rPr>
          <w:color w:val="auto"/>
        </w:rPr>
        <w:t>епловые сети всех видов, включая сети горячего водоснабжения, для размещения которых не требуется разрешения на стр</w:t>
      </w:r>
      <w:r w:rsidR="00A069BA" w:rsidRPr="00F94D39">
        <w:rPr>
          <w:color w:val="auto"/>
        </w:rPr>
        <w:t>оительство;</w:t>
      </w:r>
    </w:p>
    <w:p w:rsidR="00953F2D" w:rsidRPr="00F94D39" w:rsidRDefault="00953F2D" w:rsidP="009F4FB9">
      <w:pPr>
        <w:ind w:firstLine="709"/>
        <w:jc w:val="both"/>
        <w:rPr>
          <w:rFonts w:ascii="Times New Roman" w:eastAsia="Times New Roman" w:hAnsi="Times New Roman" w:cs="Times New Roman"/>
          <w:color w:val="auto"/>
          <w:sz w:val="28"/>
          <w:szCs w:val="28"/>
          <w:lang w:bidi="ar-SA"/>
        </w:rPr>
      </w:pPr>
      <w:bookmarkStart w:id="19" w:name="bookmark23"/>
      <w:bookmarkEnd w:id="19"/>
      <w:r w:rsidRPr="00F94D39">
        <w:rPr>
          <w:rFonts w:ascii="Times New Roman" w:hAnsi="Times New Roman" w:cs="Times New Roman"/>
          <w:color w:val="auto"/>
          <w:sz w:val="28"/>
          <w:szCs w:val="28"/>
        </w:rPr>
        <w:t>- л</w:t>
      </w:r>
      <w:r w:rsidRPr="00F94D39">
        <w:rPr>
          <w:rFonts w:ascii="Times New Roman" w:eastAsia="Times New Roman" w:hAnsi="Times New Roman" w:cs="Times New Roman"/>
          <w:color w:val="auto"/>
          <w:sz w:val="28"/>
          <w:szCs w:val="28"/>
          <w:lang w:bidi="ar-SA"/>
        </w:rPr>
        <w:t>инии связи, линейно-кабельные сооружения связи и иные сооружения связи, для размещения которых не требуется разрешения на строительство</w:t>
      </w:r>
      <w:bookmarkStart w:id="20" w:name="bookmark24"/>
      <w:bookmarkEnd w:id="20"/>
      <w:r w:rsidRPr="00F94D39">
        <w:rPr>
          <w:rFonts w:ascii="Times New Roman" w:eastAsia="Times New Roman" w:hAnsi="Times New Roman" w:cs="Times New Roman"/>
          <w:color w:val="auto"/>
          <w:sz w:val="28"/>
          <w:szCs w:val="28"/>
          <w:lang w:bidi="ar-SA"/>
        </w:rPr>
        <w:t>;</w:t>
      </w:r>
    </w:p>
    <w:p w:rsidR="004E2D1D" w:rsidRPr="00F94D39" w:rsidRDefault="00953F2D" w:rsidP="009F4FB9">
      <w:pPr>
        <w:ind w:firstLine="709"/>
        <w:jc w:val="both"/>
        <w:rPr>
          <w:rFonts w:ascii="Times New Roman" w:hAnsi="Times New Roman" w:cs="Times New Roman"/>
          <w:color w:val="auto"/>
          <w:sz w:val="28"/>
          <w:szCs w:val="28"/>
        </w:rPr>
      </w:pPr>
      <w:r w:rsidRPr="00F94D39">
        <w:rPr>
          <w:rFonts w:ascii="Times New Roman" w:eastAsia="Times New Roman" w:hAnsi="Times New Roman" w:cs="Times New Roman"/>
          <w:color w:val="auto"/>
          <w:sz w:val="28"/>
          <w:szCs w:val="28"/>
          <w:lang w:bidi="ar-SA"/>
        </w:rPr>
        <w:t xml:space="preserve">- </w:t>
      </w:r>
      <w:r w:rsidR="00A069BA" w:rsidRPr="00F94D39">
        <w:rPr>
          <w:rFonts w:ascii="Times New Roman" w:hAnsi="Times New Roman" w:cs="Times New Roman"/>
          <w:color w:val="auto"/>
          <w:sz w:val="28"/>
          <w:szCs w:val="28"/>
        </w:rPr>
        <w:t>п</w:t>
      </w:r>
      <w:r w:rsidR="00303F3A" w:rsidRPr="00F94D39">
        <w:rPr>
          <w:rFonts w:ascii="Times New Roman" w:hAnsi="Times New Roman" w:cs="Times New Roman"/>
          <w:color w:val="auto"/>
          <w:sz w:val="28"/>
          <w:szCs w:val="28"/>
        </w:rPr>
        <w:t xml:space="preserve">роезды, в том числе </w:t>
      </w:r>
      <w:proofErr w:type="spellStart"/>
      <w:r w:rsidR="00303F3A" w:rsidRPr="00F94D39">
        <w:rPr>
          <w:rFonts w:ascii="Times New Roman" w:hAnsi="Times New Roman" w:cs="Times New Roman"/>
          <w:color w:val="auto"/>
          <w:sz w:val="28"/>
          <w:szCs w:val="28"/>
        </w:rPr>
        <w:t>вдольтрассовые</w:t>
      </w:r>
      <w:proofErr w:type="spellEnd"/>
      <w:r w:rsidR="00303F3A" w:rsidRPr="00F94D39">
        <w:rPr>
          <w:rFonts w:ascii="Times New Roman" w:hAnsi="Times New Roman" w:cs="Times New Roman"/>
          <w:color w:val="auto"/>
          <w:sz w:val="28"/>
          <w:szCs w:val="28"/>
        </w:rPr>
        <w:t>, и подъездные дороги, для размещения которых не требуется разрешения на строительство.</w:t>
      </w:r>
    </w:p>
    <w:p w:rsidR="004E2D1D" w:rsidRPr="00F94D39" w:rsidRDefault="00303F3A" w:rsidP="009F4FB9">
      <w:pPr>
        <w:pStyle w:val="12"/>
        <w:spacing w:line="252" w:lineRule="auto"/>
        <w:ind w:firstLine="709"/>
        <w:jc w:val="both"/>
        <w:rPr>
          <w:color w:val="auto"/>
        </w:rPr>
      </w:pPr>
      <w:r w:rsidRPr="00F94D39">
        <w:rPr>
          <w:color w:val="auto"/>
        </w:rPr>
        <w:t>В заявлении указаны наименования объектов, виды которых не опре</w:t>
      </w:r>
      <w:r w:rsidRPr="00F94D39">
        <w:rPr>
          <w:color w:val="auto"/>
        </w:rPr>
        <w:softHyphen/>
        <w:t>делены постановлением Правительства Россий</w:t>
      </w:r>
      <w:r w:rsidR="00A069BA" w:rsidRPr="00F94D39">
        <w:rPr>
          <w:color w:val="auto"/>
        </w:rPr>
        <w:t>ской Федерации № 1300;</w:t>
      </w:r>
    </w:p>
    <w:p w:rsidR="004E2D1D" w:rsidRPr="00F94D39" w:rsidRDefault="00684FB9" w:rsidP="009F4FB9">
      <w:pPr>
        <w:spacing w:line="1" w:lineRule="exact"/>
        <w:ind w:firstLine="709"/>
        <w:jc w:val="both"/>
        <w:rPr>
          <w:color w:val="auto"/>
        </w:rPr>
      </w:pPr>
      <w:r>
        <w:rPr>
          <w:noProof/>
          <w:color w:val="auto"/>
          <w:lang w:bidi="ar-SA"/>
        </w:rPr>
        <w:pict>
          <v:rect id="_x0000_s1034" style="position:absolute;left:0;text-align:left;margin-left:0;margin-top:0;width:595pt;height:842pt;z-index:-251658740;mso-position-horizontal-relative:page;mso-position-vertical-relative:page" fillcolor="#fcfbfc" stroked="f">
            <w10:wrap anchorx="page" anchory="page"/>
          </v:rect>
        </w:pict>
      </w:r>
    </w:p>
    <w:p w:rsidR="004E2D1D" w:rsidRPr="00F94D39" w:rsidRDefault="00303F3A" w:rsidP="009F4FB9">
      <w:pPr>
        <w:pStyle w:val="12"/>
        <w:ind w:firstLine="709"/>
        <w:jc w:val="both"/>
        <w:rPr>
          <w:color w:val="auto"/>
        </w:rPr>
      </w:pPr>
      <w:r w:rsidRPr="00F94D39">
        <w:rPr>
          <w:color w:val="auto"/>
        </w:rPr>
        <w:t>земельный участок, в отношении которого испрашивается разрешение, предоставлен физическому или юридическому лицу;</w:t>
      </w:r>
    </w:p>
    <w:p w:rsidR="004E2D1D" w:rsidRPr="00F94D39" w:rsidRDefault="00303F3A" w:rsidP="009F4FB9">
      <w:pPr>
        <w:pStyle w:val="12"/>
        <w:ind w:firstLine="709"/>
        <w:jc w:val="both"/>
        <w:rPr>
          <w:color w:val="auto"/>
        </w:rPr>
      </w:pPr>
      <w:r w:rsidRPr="00F94D39">
        <w:rPr>
          <w:color w:val="auto"/>
        </w:rPr>
        <w:t>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p>
    <w:p w:rsidR="004E2D1D" w:rsidRPr="00F94D39" w:rsidRDefault="00303F3A" w:rsidP="009F4FB9">
      <w:pPr>
        <w:pStyle w:val="12"/>
        <w:ind w:firstLine="709"/>
        <w:jc w:val="both"/>
        <w:rPr>
          <w:color w:val="auto"/>
        </w:rPr>
      </w:pPr>
      <w:r w:rsidRPr="00F94D39">
        <w:rPr>
          <w:color w:val="auto"/>
        </w:rPr>
        <w:t>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9F58CB" w:rsidRPr="00F94D39" w:rsidRDefault="009F58CB" w:rsidP="009F4FB9">
      <w:pPr>
        <w:pStyle w:val="12"/>
        <w:ind w:firstLine="709"/>
        <w:jc w:val="both"/>
        <w:rPr>
          <w:color w:val="auto"/>
        </w:rPr>
      </w:pPr>
      <w:r w:rsidRPr="00F94D39">
        <w:rPr>
          <w:color w:val="auto"/>
        </w:rPr>
        <w:t>З</w:t>
      </w:r>
      <w:r w:rsidR="00303F3A" w:rsidRPr="00F94D39">
        <w:rPr>
          <w:color w:val="auto"/>
        </w:rPr>
        <w:t>аявление (приложение №2) подано с нарушением следующих требований, в заявлении не указаны:</w:t>
      </w:r>
    </w:p>
    <w:p w:rsidR="009F58CB" w:rsidRPr="00F94D39" w:rsidRDefault="001E466B" w:rsidP="009F4FB9">
      <w:pPr>
        <w:pStyle w:val="12"/>
        <w:ind w:firstLine="709"/>
        <w:jc w:val="both"/>
        <w:rPr>
          <w:color w:val="auto"/>
          <w:lang w:bidi="ar-SA"/>
        </w:rPr>
      </w:pPr>
      <w:r w:rsidRPr="00F94D39">
        <w:rPr>
          <w:color w:val="auto"/>
          <w:lang w:bidi="ar-SA"/>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F58CB" w:rsidRPr="00F94D39" w:rsidRDefault="001E466B" w:rsidP="009F4FB9">
      <w:pPr>
        <w:pStyle w:val="12"/>
        <w:ind w:firstLine="709"/>
        <w:jc w:val="both"/>
        <w:rPr>
          <w:color w:val="auto"/>
          <w:lang w:bidi="ar-SA"/>
        </w:rPr>
      </w:pPr>
      <w:r w:rsidRPr="00F94D39">
        <w:rPr>
          <w:color w:val="auto"/>
          <w:lang w:bidi="ar-SA"/>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F58CB" w:rsidRPr="00F94D39" w:rsidRDefault="001E466B" w:rsidP="009F4FB9">
      <w:pPr>
        <w:pStyle w:val="12"/>
        <w:ind w:firstLine="709"/>
        <w:jc w:val="both"/>
        <w:rPr>
          <w:color w:val="auto"/>
          <w:lang w:bidi="ar-SA"/>
        </w:rPr>
      </w:pPr>
      <w:r w:rsidRPr="00F94D39">
        <w:rPr>
          <w:color w:val="auto"/>
          <w:lang w:bidi="ar-SA"/>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F58CB" w:rsidRPr="00F94D39" w:rsidRDefault="001E466B" w:rsidP="009F4FB9">
      <w:pPr>
        <w:pStyle w:val="12"/>
        <w:ind w:firstLine="709"/>
        <w:jc w:val="both"/>
        <w:rPr>
          <w:color w:val="auto"/>
          <w:lang w:bidi="ar-SA"/>
        </w:rPr>
      </w:pPr>
      <w:r w:rsidRPr="00F94D39">
        <w:rPr>
          <w:color w:val="auto"/>
          <w:lang w:bidi="ar-SA"/>
        </w:rPr>
        <w:t>- почтовый адрес, адрес электронной почты, номер телефона для связи с заявителем или представителем заявителя;</w:t>
      </w:r>
    </w:p>
    <w:p w:rsidR="009F58CB" w:rsidRPr="00F94D39" w:rsidRDefault="001E466B" w:rsidP="009F4FB9">
      <w:pPr>
        <w:pStyle w:val="12"/>
        <w:ind w:firstLine="709"/>
        <w:jc w:val="both"/>
        <w:rPr>
          <w:color w:val="auto"/>
          <w:lang w:bidi="ar-SA"/>
        </w:rPr>
      </w:pPr>
      <w:r w:rsidRPr="00F94D39">
        <w:rPr>
          <w:color w:val="auto"/>
          <w:lang w:bidi="ar-SA"/>
        </w:rPr>
        <w:t xml:space="preserve">- предполагаемые цели использования земель или земельного участка в соответствии с </w:t>
      </w:r>
      <w:hyperlink r:id="rId18" w:history="1">
        <w:r w:rsidRPr="00F94D39">
          <w:rPr>
            <w:color w:val="auto"/>
            <w:lang w:bidi="ar-SA"/>
          </w:rPr>
          <w:t>пунктом 1 статьи 39.34</w:t>
        </w:r>
      </w:hyperlink>
      <w:r w:rsidRPr="00F94D39">
        <w:rPr>
          <w:color w:val="auto"/>
          <w:lang w:bidi="ar-SA"/>
        </w:rPr>
        <w:t xml:space="preserve"> Земельного кодекса </w:t>
      </w:r>
      <w:r w:rsidR="0000143F" w:rsidRPr="00F94D39">
        <w:rPr>
          <w:color w:val="auto"/>
          <w:lang w:bidi="ar-SA"/>
        </w:rPr>
        <w:t>РФ</w:t>
      </w:r>
      <w:r w:rsidRPr="00F94D39">
        <w:rPr>
          <w:color w:val="auto"/>
          <w:lang w:bidi="ar-SA"/>
        </w:rPr>
        <w:t>;</w:t>
      </w:r>
    </w:p>
    <w:p w:rsidR="009F58CB" w:rsidRPr="00F94D39" w:rsidRDefault="001E466B" w:rsidP="009F4FB9">
      <w:pPr>
        <w:pStyle w:val="12"/>
        <w:ind w:firstLine="709"/>
        <w:jc w:val="both"/>
        <w:rPr>
          <w:color w:val="auto"/>
          <w:lang w:bidi="ar-SA"/>
        </w:rPr>
      </w:pPr>
      <w:r w:rsidRPr="00F94D39">
        <w:rPr>
          <w:color w:val="auto"/>
          <w:lang w:bidi="ar-SA"/>
        </w:rPr>
        <w:t>- кадастровый номер земельного участка - в случае, если планируется использование всего земельного участка или его части;</w:t>
      </w:r>
    </w:p>
    <w:p w:rsidR="009F58CB" w:rsidRPr="00F94D39" w:rsidRDefault="001E466B" w:rsidP="009F4FB9">
      <w:pPr>
        <w:pStyle w:val="12"/>
        <w:ind w:firstLine="709"/>
        <w:jc w:val="both"/>
        <w:rPr>
          <w:color w:val="auto"/>
          <w:lang w:bidi="ar-SA"/>
        </w:rPr>
      </w:pPr>
      <w:r w:rsidRPr="00F94D39">
        <w:rPr>
          <w:color w:val="auto"/>
          <w:lang w:bidi="ar-SA"/>
        </w:rPr>
        <w:t xml:space="preserve">- срок использования земель или земельного участка (в пределах сроков, установленных </w:t>
      </w:r>
      <w:hyperlink r:id="rId19" w:history="1">
        <w:r w:rsidRPr="00F94D39">
          <w:rPr>
            <w:color w:val="auto"/>
            <w:lang w:bidi="ar-SA"/>
          </w:rPr>
          <w:t>пунктом 1 статьи 39.34</w:t>
        </w:r>
      </w:hyperlink>
      <w:r w:rsidRPr="00F94D39">
        <w:rPr>
          <w:color w:val="auto"/>
          <w:lang w:bidi="ar-SA"/>
        </w:rPr>
        <w:t xml:space="preserve"> Земельного кодекса </w:t>
      </w:r>
      <w:r w:rsidR="0000143F" w:rsidRPr="00F94D39">
        <w:rPr>
          <w:color w:val="auto"/>
          <w:lang w:bidi="ar-SA"/>
        </w:rPr>
        <w:t>РФ</w:t>
      </w:r>
      <w:r w:rsidRPr="00F94D39">
        <w:rPr>
          <w:color w:val="auto"/>
          <w:lang w:bidi="ar-SA"/>
        </w:rPr>
        <w:t>);</w:t>
      </w:r>
    </w:p>
    <w:p w:rsidR="009F58CB" w:rsidRPr="00F94D39" w:rsidRDefault="001E466B" w:rsidP="009F4FB9">
      <w:pPr>
        <w:pStyle w:val="12"/>
        <w:ind w:firstLine="709"/>
        <w:jc w:val="both"/>
        <w:rPr>
          <w:color w:val="auto"/>
          <w:lang w:bidi="ar-SA"/>
        </w:rPr>
      </w:pPr>
      <w:r w:rsidRPr="00F94D39">
        <w:rPr>
          <w:color w:val="auto"/>
          <w:lang w:bidi="ar-SA"/>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0" w:history="1">
        <w:r w:rsidRPr="00F94D39">
          <w:rPr>
            <w:color w:val="auto"/>
            <w:lang w:bidi="ar-SA"/>
          </w:rPr>
          <w:t>пункте 3 части 2 статьи 23</w:t>
        </w:r>
      </w:hyperlink>
      <w:r w:rsidR="008014DD" w:rsidRPr="00F94D39">
        <w:rPr>
          <w:color w:val="auto"/>
          <w:lang w:bidi="ar-SA"/>
        </w:rPr>
        <w:t xml:space="preserve"> </w:t>
      </w:r>
      <w:r w:rsidRPr="00F94D39">
        <w:rPr>
          <w:color w:val="auto"/>
          <w:lang w:bidi="ar-SA"/>
        </w:rPr>
        <w:t xml:space="preserve">Лесного кодекса </w:t>
      </w:r>
      <w:r w:rsidR="0000143F" w:rsidRPr="00F94D39">
        <w:rPr>
          <w:color w:val="auto"/>
          <w:lang w:bidi="ar-SA"/>
        </w:rPr>
        <w:t>РФ</w:t>
      </w:r>
      <w:r w:rsidRPr="00F94D39">
        <w:rPr>
          <w:color w:val="auto"/>
          <w:lang w:bidi="ar-SA"/>
        </w:rPr>
        <w:t xml:space="preserve">), в отношении </w:t>
      </w:r>
      <w:r w:rsidRPr="00F94D39">
        <w:rPr>
          <w:color w:val="auto"/>
          <w:lang w:bidi="ar-SA"/>
        </w:rPr>
        <w:lastRenderedPageBreak/>
        <w:t>которых подано заявление, - в случае такой необходимости.</w:t>
      </w:r>
    </w:p>
    <w:p w:rsidR="009F58CB" w:rsidRPr="00F94D39" w:rsidRDefault="001E466B" w:rsidP="009F4FB9">
      <w:pPr>
        <w:pStyle w:val="12"/>
        <w:ind w:firstLine="709"/>
        <w:jc w:val="both"/>
        <w:rPr>
          <w:color w:val="auto"/>
        </w:rPr>
      </w:pPr>
      <w:r w:rsidRPr="00F94D39">
        <w:rPr>
          <w:color w:val="auto"/>
        </w:rPr>
        <w:t>Н</w:t>
      </w:r>
      <w:r w:rsidR="00303F3A" w:rsidRPr="00F94D39">
        <w:rPr>
          <w:color w:val="auto"/>
        </w:rPr>
        <w:t>е предоставлены следующие документы:</w:t>
      </w:r>
    </w:p>
    <w:p w:rsidR="009F58CB" w:rsidRPr="00F94D39" w:rsidRDefault="001E466B" w:rsidP="009F4FB9">
      <w:pPr>
        <w:pStyle w:val="12"/>
        <w:ind w:firstLine="709"/>
        <w:jc w:val="both"/>
        <w:rPr>
          <w:color w:val="auto"/>
          <w:lang w:bidi="ar-SA"/>
        </w:rPr>
      </w:pPr>
      <w:r w:rsidRPr="00F94D39">
        <w:rPr>
          <w:color w:val="auto"/>
          <w:lang w:bidi="ar-SA"/>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F58CB" w:rsidRPr="00F94D39" w:rsidRDefault="001E466B" w:rsidP="009F4FB9">
      <w:pPr>
        <w:pStyle w:val="12"/>
        <w:ind w:firstLine="709"/>
        <w:jc w:val="both"/>
        <w:rPr>
          <w:color w:val="auto"/>
        </w:rPr>
      </w:pPr>
      <w:r w:rsidRPr="00F94D39">
        <w:rPr>
          <w:color w:val="auto"/>
          <w:lang w:bidi="ar-SA"/>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9F58CB" w:rsidRPr="00F94D39">
        <w:rPr>
          <w:color w:val="auto"/>
          <w:lang w:bidi="ar-SA"/>
        </w:rPr>
        <w:t>.</w:t>
      </w:r>
    </w:p>
    <w:p w:rsidR="004E2D1D" w:rsidRPr="00F94D39" w:rsidRDefault="001E466B" w:rsidP="009F4FB9">
      <w:pPr>
        <w:pStyle w:val="12"/>
        <w:ind w:firstLine="709"/>
        <w:jc w:val="both"/>
        <w:rPr>
          <w:color w:val="auto"/>
        </w:rPr>
      </w:pPr>
      <w:r w:rsidRPr="00F94D39">
        <w:rPr>
          <w:color w:val="auto"/>
        </w:rPr>
        <w:t>Д</w:t>
      </w:r>
      <w:r w:rsidR="00303F3A" w:rsidRPr="00F94D39">
        <w:rPr>
          <w:color w:val="auto"/>
        </w:rPr>
        <w:t xml:space="preserve">окументы, обосновывающие предполагаемые цели использования земель или земельного участка в соответствии с пунктом 1 статьи 39.34 Земельного кодекса </w:t>
      </w:r>
      <w:r w:rsidR="0000143F" w:rsidRPr="00F94D39">
        <w:rPr>
          <w:color w:val="auto"/>
        </w:rPr>
        <w:t>РФ</w:t>
      </w:r>
      <w:r w:rsidR="00303F3A" w:rsidRPr="00F94D39">
        <w:rPr>
          <w:color w:val="auto"/>
        </w:rPr>
        <w:t>:</w:t>
      </w:r>
    </w:p>
    <w:p w:rsidR="00B76E7E" w:rsidRPr="00F94D39" w:rsidRDefault="00B76E7E" w:rsidP="009F4FB9">
      <w:pPr>
        <w:pStyle w:val="12"/>
        <w:tabs>
          <w:tab w:val="left" w:pos="898"/>
        </w:tabs>
        <w:ind w:firstLine="709"/>
        <w:jc w:val="both"/>
        <w:rPr>
          <w:color w:val="auto"/>
        </w:rPr>
      </w:pPr>
      <w:bookmarkStart w:id="21" w:name="bookmark25"/>
      <w:bookmarkEnd w:id="21"/>
      <w:r w:rsidRPr="00F94D39">
        <w:rPr>
          <w:color w:val="auto"/>
        </w:rPr>
        <w:t xml:space="preserve"> - </w:t>
      </w:r>
      <w:r w:rsidR="00303F3A" w:rsidRPr="00F94D39">
        <w:rPr>
          <w:color w:val="auto"/>
        </w:rPr>
        <w:t>в целях проведения инженерных изысканий либо капитального или текущего ремонта линейного объекта на срок не более одного года;</w:t>
      </w:r>
      <w:bookmarkStart w:id="22" w:name="bookmark26"/>
      <w:bookmarkEnd w:id="22"/>
    </w:p>
    <w:p w:rsidR="00B76E7E" w:rsidRPr="00F94D39" w:rsidRDefault="00B76E7E" w:rsidP="009F4FB9">
      <w:pPr>
        <w:pStyle w:val="12"/>
        <w:tabs>
          <w:tab w:val="left" w:pos="898"/>
        </w:tabs>
        <w:ind w:firstLine="709"/>
        <w:jc w:val="both"/>
        <w:rPr>
          <w:color w:val="auto"/>
        </w:rPr>
      </w:pPr>
      <w:r w:rsidRPr="00F94D39">
        <w:rPr>
          <w:color w:val="auto"/>
        </w:rPr>
        <w:t xml:space="preserve">- </w:t>
      </w:r>
      <w:r w:rsidR="00303F3A" w:rsidRPr="00F94D39">
        <w:rPr>
          <w:color w:val="auto"/>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bookmarkStart w:id="23" w:name="bookmark27"/>
      <w:bookmarkEnd w:id="23"/>
    </w:p>
    <w:p w:rsidR="00B76E7E" w:rsidRPr="00F94D39" w:rsidRDefault="00B76E7E" w:rsidP="009F4FB9">
      <w:pPr>
        <w:pStyle w:val="12"/>
        <w:tabs>
          <w:tab w:val="left" w:pos="898"/>
        </w:tabs>
        <w:ind w:firstLine="709"/>
        <w:jc w:val="both"/>
        <w:rPr>
          <w:color w:val="auto"/>
        </w:rPr>
      </w:pPr>
      <w:r w:rsidRPr="00F94D39">
        <w:rPr>
          <w:color w:val="auto"/>
        </w:rPr>
        <w:t xml:space="preserve">- </w:t>
      </w:r>
      <w:r w:rsidR="00303F3A" w:rsidRPr="00F94D39">
        <w:rPr>
          <w:color w:val="auto"/>
        </w:rPr>
        <w:t>в целях осуществления геологического изучения недр на срок дей</w:t>
      </w:r>
      <w:r w:rsidR="00303F3A" w:rsidRPr="00F94D39">
        <w:rPr>
          <w:color w:val="auto"/>
        </w:rPr>
        <w:softHyphen/>
        <w:t>ствия соответствующей лицензии;</w:t>
      </w:r>
    </w:p>
    <w:p w:rsidR="00B76E7E" w:rsidRPr="00F94D39" w:rsidRDefault="00B76E7E" w:rsidP="009F4FB9">
      <w:pPr>
        <w:pStyle w:val="12"/>
        <w:tabs>
          <w:tab w:val="left" w:pos="898"/>
        </w:tabs>
        <w:ind w:firstLine="709"/>
        <w:jc w:val="both"/>
        <w:rPr>
          <w:color w:val="auto"/>
        </w:rPr>
      </w:pPr>
      <w:r w:rsidRPr="00F94D39">
        <w:rPr>
          <w:color w:val="auto"/>
        </w:rPr>
        <w:t xml:space="preserve">- </w:t>
      </w:r>
      <w:r w:rsidR="006811EC" w:rsidRPr="00F94D39">
        <w:rPr>
          <w:color w:val="auto"/>
        </w:rPr>
        <w:t>в целях возведения некапитальных строений, сооружений, предназначенных для осуществления товарной</w:t>
      </w:r>
      <w:r w:rsidR="008014DD" w:rsidRPr="00F94D39">
        <w:rPr>
          <w:color w:val="auto"/>
        </w:rPr>
        <w:t xml:space="preserve"> </w:t>
      </w:r>
      <w:proofErr w:type="spellStart"/>
      <w:r w:rsidR="006811EC" w:rsidRPr="00F94D39">
        <w:rPr>
          <w:color w:val="auto"/>
        </w:rPr>
        <w:t>аквакультуры</w:t>
      </w:r>
      <w:proofErr w:type="spellEnd"/>
      <w:r w:rsidR="00B74467" w:rsidRPr="00F94D39">
        <w:rPr>
          <w:color w:val="auto"/>
        </w:rPr>
        <w:t xml:space="preserve"> (товарного рыболовства)</w:t>
      </w:r>
      <w:r w:rsidR="008014DD" w:rsidRPr="00F94D39">
        <w:rPr>
          <w:color w:val="auto"/>
        </w:rPr>
        <w:t xml:space="preserve"> </w:t>
      </w:r>
      <w:r w:rsidR="0097288F" w:rsidRPr="00F94D39">
        <w:rPr>
          <w:color w:val="auto"/>
          <w:shd w:val="clear" w:color="auto" w:fill="FFFFFF"/>
        </w:rPr>
        <w:t xml:space="preserve">на срок действия договора </w:t>
      </w:r>
      <w:r w:rsidR="00086C80" w:rsidRPr="00F94D39">
        <w:rPr>
          <w:color w:val="auto"/>
          <w:shd w:val="clear" w:color="auto" w:fill="FFFFFF"/>
        </w:rPr>
        <w:t>пользования рыбоводным участком</w:t>
      </w:r>
      <w:r w:rsidR="00B74467" w:rsidRPr="00F94D39">
        <w:rPr>
          <w:color w:val="auto"/>
        </w:rPr>
        <w:t>;</w:t>
      </w:r>
    </w:p>
    <w:p w:rsidR="004E2D1D" w:rsidRPr="00F94D39" w:rsidRDefault="00B76E7E" w:rsidP="009F4FB9">
      <w:pPr>
        <w:pStyle w:val="12"/>
        <w:tabs>
          <w:tab w:val="left" w:pos="898"/>
        </w:tabs>
        <w:ind w:firstLine="709"/>
        <w:jc w:val="both"/>
        <w:rPr>
          <w:color w:val="auto"/>
        </w:rPr>
      </w:pPr>
      <w:r w:rsidRPr="00F94D39">
        <w:rPr>
          <w:color w:val="auto"/>
        </w:rPr>
        <w:t xml:space="preserve">- </w:t>
      </w:r>
      <w:r w:rsidR="00303F3A" w:rsidRPr="00F94D39">
        <w:rPr>
          <w:color w:val="auto"/>
        </w:rPr>
        <w:t>земельный участок, в отношении которого испрашивается разрешение, предоставлен физическому или юридическому лицу.</w:t>
      </w:r>
    </w:p>
    <w:p w:rsidR="009F58CB" w:rsidRPr="00F94D39" w:rsidRDefault="004E18E9" w:rsidP="009F4FB9">
      <w:pPr>
        <w:ind w:firstLine="709"/>
        <w:jc w:val="both"/>
        <w:rPr>
          <w:color w:val="auto"/>
        </w:rPr>
      </w:pPr>
      <w:r w:rsidRPr="00F94D39">
        <w:rPr>
          <w:rFonts w:ascii="Times New Roman" w:hAnsi="Times New Roman" w:cs="Times New Roman"/>
          <w:color w:val="auto"/>
          <w:sz w:val="28"/>
          <w:szCs w:val="28"/>
        </w:rPr>
        <w:t>Действие разрешения на использование земель или земельного</w:t>
      </w:r>
      <w:r w:rsidR="008014DD" w:rsidRPr="00F94D39">
        <w:rPr>
          <w:rFonts w:ascii="Times New Roman" w:hAnsi="Times New Roman" w:cs="Times New Roman"/>
          <w:color w:val="auto"/>
          <w:sz w:val="28"/>
          <w:szCs w:val="28"/>
        </w:rPr>
        <w:t xml:space="preserve"> </w:t>
      </w:r>
      <w:r w:rsidRPr="00F94D39">
        <w:rPr>
          <w:rFonts w:ascii="Times New Roman" w:hAnsi="Times New Roman" w:cs="Times New Roman"/>
          <w:color w:val="auto"/>
          <w:sz w:val="28"/>
          <w:szCs w:val="28"/>
        </w:rPr>
        <w:t xml:space="preserve">участка, находящихся в государственной или муниципальной собственности, в целях, указанных в </w:t>
      </w:r>
      <w:hyperlink r:id="rId21" w:history="1">
        <w:r w:rsidRPr="00F94D39">
          <w:rPr>
            <w:rStyle w:val="ab"/>
            <w:rFonts w:ascii="Times New Roman" w:hAnsi="Times New Roman" w:cs="Times New Roman"/>
            <w:color w:val="auto"/>
            <w:sz w:val="28"/>
            <w:szCs w:val="28"/>
            <w:u w:val="none"/>
          </w:rPr>
          <w:t>пункте 1</w:t>
        </w:r>
      </w:hyperlink>
      <w:r w:rsidRPr="00F94D39">
        <w:rPr>
          <w:rFonts w:ascii="Times New Roman" w:hAnsi="Times New Roman" w:cs="Times New Roman"/>
          <w:color w:val="auto"/>
          <w:sz w:val="28"/>
          <w:szCs w:val="28"/>
        </w:rPr>
        <w:t xml:space="preserve"> </w:t>
      </w:r>
      <w:r w:rsidR="008014DD" w:rsidRPr="00F94D39">
        <w:rPr>
          <w:rFonts w:ascii="Times New Roman" w:hAnsi="Times New Roman" w:cs="Times New Roman"/>
          <w:color w:val="auto"/>
          <w:sz w:val="28"/>
          <w:szCs w:val="28"/>
        </w:rPr>
        <w:t xml:space="preserve">статьи 39.34 Земельного кодекса </w:t>
      </w:r>
      <w:r w:rsidR="0000143F" w:rsidRPr="00F94D39">
        <w:rPr>
          <w:rFonts w:ascii="Times New Roman" w:hAnsi="Times New Roman" w:cs="Times New Roman"/>
          <w:color w:val="auto"/>
          <w:sz w:val="28"/>
          <w:szCs w:val="28"/>
        </w:rPr>
        <w:t>РФ</w:t>
      </w:r>
      <w:r w:rsidRPr="00F94D39">
        <w:rPr>
          <w:rFonts w:ascii="Times New Roman" w:hAnsi="Times New Roman" w:cs="Times New Roman"/>
          <w:color w:val="auto"/>
          <w:sz w:val="28"/>
          <w:szCs w:val="28"/>
        </w:rPr>
        <w:t>, прекращается со дня предоставления земельного участка гражданину или юридическому лицу.</w:t>
      </w:r>
      <w:bookmarkStart w:id="24" w:name="bookmark28"/>
      <w:bookmarkEnd w:id="24"/>
    </w:p>
    <w:p w:rsidR="009F58CB" w:rsidRPr="00F94D39" w:rsidRDefault="00662511" w:rsidP="009F4FB9">
      <w:pPr>
        <w:pStyle w:val="12"/>
        <w:tabs>
          <w:tab w:val="left" w:pos="1678"/>
        </w:tabs>
        <w:ind w:firstLine="709"/>
        <w:jc w:val="both"/>
        <w:rPr>
          <w:color w:val="auto"/>
        </w:rPr>
      </w:pPr>
      <w:r w:rsidRPr="00F94D39">
        <w:rPr>
          <w:color w:val="auto"/>
        </w:rPr>
        <w:t>2.7.</w:t>
      </w:r>
      <w:r w:rsidR="00303F3A" w:rsidRPr="00F94D39">
        <w:rPr>
          <w:color w:val="auto"/>
        </w:rPr>
        <w:t>Перечень услуг, которые являются необходимыми и обязательными для предоставления муниципальной услуги</w:t>
      </w:r>
    </w:p>
    <w:p w:rsidR="004E18E9" w:rsidRPr="00F94D39" w:rsidRDefault="00303F3A" w:rsidP="009F4FB9">
      <w:pPr>
        <w:pStyle w:val="12"/>
        <w:tabs>
          <w:tab w:val="left" w:pos="1678"/>
        </w:tabs>
        <w:ind w:firstLine="709"/>
        <w:jc w:val="both"/>
        <w:rPr>
          <w:color w:val="auto"/>
        </w:rPr>
      </w:pPr>
      <w:r w:rsidRPr="00F94D39">
        <w:rPr>
          <w:color w:val="auto"/>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bookmarkStart w:id="25" w:name="bookmark29"/>
      <w:bookmarkEnd w:id="25"/>
    </w:p>
    <w:p w:rsidR="001C17D8" w:rsidRPr="00F94D39" w:rsidRDefault="001C17D8" w:rsidP="009F4FB9">
      <w:pPr>
        <w:pStyle w:val="12"/>
        <w:tabs>
          <w:tab w:val="left" w:pos="1089"/>
        </w:tabs>
        <w:ind w:firstLine="709"/>
        <w:jc w:val="both"/>
        <w:rPr>
          <w:color w:val="auto"/>
        </w:rPr>
      </w:pPr>
      <w:r w:rsidRPr="00F94D39">
        <w:rPr>
          <w:color w:val="auto"/>
        </w:rPr>
        <w:t>2.8.</w:t>
      </w:r>
      <w:r w:rsidR="00303F3A" w:rsidRPr="00F94D39">
        <w:rPr>
          <w:color w:val="auto"/>
        </w:rPr>
        <w:t>Порядок, размер и основания взимания государственной пошлины или иной платы, взимаемой за предоставление муниципальной услуги</w:t>
      </w:r>
    </w:p>
    <w:p w:rsidR="008014DD" w:rsidRPr="00F94D39" w:rsidRDefault="00303F3A" w:rsidP="009F4FB9">
      <w:pPr>
        <w:pStyle w:val="12"/>
        <w:tabs>
          <w:tab w:val="left" w:pos="1089"/>
        </w:tabs>
        <w:ind w:firstLine="709"/>
        <w:jc w:val="both"/>
        <w:rPr>
          <w:color w:val="auto"/>
        </w:rPr>
      </w:pPr>
      <w:r w:rsidRPr="00F94D39">
        <w:rPr>
          <w:color w:val="auto"/>
        </w:rPr>
        <w:t>Муниципальная услуга предоставляется бесплатно.</w:t>
      </w:r>
      <w:bookmarkStart w:id="26" w:name="bookmark30"/>
      <w:bookmarkEnd w:id="26"/>
    </w:p>
    <w:p w:rsidR="004E2D1D" w:rsidRPr="00F94D39" w:rsidRDefault="001C17D8" w:rsidP="009F4FB9">
      <w:pPr>
        <w:pStyle w:val="12"/>
        <w:tabs>
          <w:tab w:val="left" w:pos="1089"/>
        </w:tabs>
        <w:ind w:firstLine="709"/>
        <w:jc w:val="both"/>
        <w:rPr>
          <w:color w:val="auto"/>
        </w:rPr>
      </w:pPr>
      <w:r w:rsidRPr="00F94D39">
        <w:rPr>
          <w:color w:val="auto"/>
        </w:rPr>
        <w:t>2.9.</w:t>
      </w:r>
      <w:r w:rsidR="00303F3A" w:rsidRPr="00F94D39">
        <w:rPr>
          <w:color w:val="auto"/>
        </w:rPr>
        <w:t>Порядок, размер и основания взимания платы за предоставление услуг</w:t>
      </w:r>
      <w:r w:rsidRPr="00F94D39">
        <w:rPr>
          <w:color w:val="auto"/>
        </w:rPr>
        <w:t xml:space="preserve">, </w:t>
      </w:r>
      <w:r w:rsidR="00303F3A" w:rsidRPr="00F94D39">
        <w:rPr>
          <w:color w:val="auto"/>
        </w:rPr>
        <w:t>которые являются необходимыми и обязательными для предоставления</w:t>
      </w:r>
      <w:r w:rsidR="008014DD" w:rsidRPr="00F94D39">
        <w:rPr>
          <w:color w:val="auto"/>
        </w:rPr>
        <w:t xml:space="preserve"> </w:t>
      </w:r>
      <w:r w:rsidR="00303F3A" w:rsidRPr="00F94D39">
        <w:rPr>
          <w:color w:val="auto"/>
        </w:rPr>
        <w:t>муниципальной услуги</w:t>
      </w:r>
      <w:r w:rsidRPr="00F94D39">
        <w:rPr>
          <w:color w:val="auto"/>
        </w:rPr>
        <w:t xml:space="preserve">, включая информацию о методике </w:t>
      </w:r>
      <w:r w:rsidR="00303F3A" w:rsidRPr="00F94D39">
        <w:rPr>
          <w:color w:val="auto"/>
        </w:rPr>
        <w:t>расчета размера</w:t>
      </w:r>
      <w:r w:rsidR="008014DD" w:rsidRPr="00F94D39">
        <w:rPr>
          <w:color w:val="auto"/>
        </w:rPr>
        <w:t xml:space="preserve"> </w:t>
      </w:r>
      <w:r w:rsidR="00303F3A" w:rsidRPr="00F94D39">
        <w:rPr>
          <w:color w:val="auto"/>
        </w:rPr>
        <w:t>такой платы</w:t>
      </w:r>
      <w:r w:rsidR="008014DD" w:rsidRPr="00F94D39">
        <w:rPr>
          <w:color w:val="auto"/>
        </w:rPr>
        <w:t>.</w:t>
      </w:r>
    </w:p>
    <w:p w:rsidR="004E2D1D" w:rsidRPr="00F94D39" w:rsidRDefault="00FA6931" w:rsidP="009F4FB9">
      <w:pPr>
        <w:pStyle w:val="12"/>
        <w:ind w:firstLine="709"/>
        <w:jc w:val="both"/>
        <w:rPr>
          <w:color w:val="auto"/>
        </w:rPr>
      </w:pPr>
      <w:r>
        <w:rPr>
          <w:color w:val="auto"/>
        </w:rPr>
        <w:lastRenderedPageBreak/>
        <w:t>Администрацией</w:t>
      </w:r>
      <w:r w:rsidR="00303F3A" w:rsidRPr="00F94D39">
        <w:rPr>
          <w:color w:val="auto"/>
        </w:rPr>
        <w:t xml:space="preserve"> и МФЦ муниципальная услуга предоставляется бесплатно.</w:t>
      </w:r>
    </w:p>
    <w:p w:rsidR="004E18E9" w:rsidRPr="00F94D39" w:rsidRDefault="00303F3A" w:rsidP="009F4FB9">
      <w:pPr>
        <w:pStyle w:val="12"/>
        <w:ind w:firstLine="709"/>
        <w:jc w:val="both"/>
        <w:rPr>
          <w:color w:val="auto"/>
        </w:rPr>
      </w:pPr>
      <w:r w:rsidRPr="00F94D39">
        <w:rPr>
          <w:color w:val="auto"/>
        </w:rPr>
        <w:t>Взимание платы за действия, связанные с организацией предоставления услуги в МФЦ, запрещается.</w:t>
      </w:r>
    </w:p>
    <w:p w:rsidR="004E2D1D" w:rsidRPr="00F94D39" w:rsidRDefault="00303F3A" w:rsidP="009F4FB9">
      <w:pPr>
        <w:pStyle w:val="12"/>
        <w:numPr>
          <w:ilvl w:val="1"/>
          <w:numId w:val="9"/>
        </w:numPr>
        <w:ind w:left="0" w:firstLine="709"/>
        <w:jc w:val="both"/>
        <w:rPr>
          <w:color w:val="auto"/>
        </w:rPr>
      </w:pPr>
      <w:bookmarkStart w:id="27" w:name="bookmark31"/>
      <w:bookmarkEnd w:id="27"/>
      <w:r w:rsidRPr="00F94D39">
        <w:rPr>
          <w:color w:val="auto"/>
        </w:rPr>
        <w:t>Максимальный срок ожидания в очереди при подаче запроса о</w:t>
      </w:r>
      <w:r w:rsidR="008014DD" w:rsidRPr="00F94D39">
        <w:rPr>
          <w:color w:val="auto"/>
        </w:rPr>
        <w:t xml:space="preserve"> </w:t>
      </w:r>
      <w:r w:rsidRPr="00F94D39">
        <w:rPr>
          <w:color w:val="auto"/>
        </w:rPr>
        <w:t>предоставлении муниципальной услуги и при получении результата</w:t>
      </w:r>
      <w:r w:rsidR="008014DD" w:rsidRPr="00F94D39">
        <w:rPr>
          <w:color w:val="auto"/>
        </w:rPr>
        <w:t xml:space="preserve"> </w:t>
      </w:r>
      <w:r w:rsidRPr="00F94D39">
        <w:rPr>
          <w:color w:val="auto"/>
        </w:rPr>
        <w:t>предоставления таких услуг</w:t>
      </w:r>
    </w:p>
    <w:p w:rsidR="004E2D1D" w:rsidRPr="00F94D39" w:rsidRDefault="00303F3A" w:rsidP="009F4FB9">
      <w:pPr>
        <w:pStyle w:val="12"/>
        <w:ind w:firstLine="709"/>
        <w:jc w:val="both"/>
        <w:rPr>
          <w:color w:val="auto"/>
        </w:rPr>
      </w:pPr>
      <w:r w:rsidRPr="00F94D39">
        <w:rPr>
          <w:color w:val="auto"/>
        </w:rPr>
        <w:t>Максимальное время ожидания в очереди для предоставления документов в Администрацию не должно превышать 15 минут.</w:t>
      </w:r>
    </w:p>
    <w:p w:rsidR="004E2D1D" w:rsidRPr="00F94D39" w:rsidRDefault="00303F3A" w:rsidP="009F4FB9">
      <w:pPr>
        <w:pStyle w:val="12"/>
        <w:ind w:firstLine="709"/>
        <w:jc w:val="both"/>
        <w:rPr>
          <w:color w:val="auto"/>
        </w:rPr>
      </w:pPr>
      <w:r w:rsidRPr="00F94D39">
        <w:rPr>
          <w:color w:val="auto"/>
        </w:rPr>
        <w:t>Максимальное время ожидания в очереди для предоставления</w:t>
      </w:r>
      <w:r w:rsidR="008014DD" w:rsidRPr="00F94D39">
        <w:rPr>
          <w:color w:val="auto"/>
        </w:rPr>
        <w:t xml:space="preserve"> </w:t>
      </w:r>
      <w:r w:rsidRPr="00F94D39">
        <w:rPr>
          <w:color w:val="auto"/>
        </w:rPr>
        <w:t>документов в МФЦ не должно превышать 15 минут.</w:t>
      </w:r>
    </w:p>
    <w:p w:rsidR="004E2D1D" w:rsidRPr="00F94D39" w:rsidRDefault="004E2D1D" w:rsidP="009F4FB9">
      <w:pPr>
        <w:spacing w:line="1" w:lineRule="exact"/>
        <w:ind w:firstLine="709"/>
        <w:jc w:val="both"/>
        <w:rPr>
          <w:color w:val="auto"/>
        </w:rPr>
      </w:pPr>
    </w:p>
    <w:p w:rsidR="004E2D1D" w:rsidRPr="00F94D39" w:rsidRDefault="00171EBE" w:rsidP="009F4FB9">
      <w:pPr>
        <w:pStyle w:val="12"/>
        <w:tabs>
          <w:tab w:val="left" w:pos="1191"/>
        </w:tabs>
        <w:ind w:firstLine="709"/>
        <w:jc w:val="both"/>
        <w:rPr>
          <w:color w:val="auto"/>
        </w:rPr>
      </w:pPr>
      <w:bookmarkStart w:id="28" w:name="bookmark32"/>
      <w:bookmarkEnd w:id="28"/>
      <w:r w:rsidRPr="00F94D39">
        <w:rPr>
          <w:color w:val="auto"/>
        </w:rPr>
        <w:t>2.11.</w:t>
      </w:r>
      <w:r w:rsidR="00303F3A" w:rsidRPr="00F94D39">
        <w:rPr>
          <w:color w:val="auto"/>
        </w:rPr>
        <w:t>Срок регистрации запроса заявителя о предоставлении</w:t>
      </w:r>
      <w:r w:rsidR="008014DD" w:rsidRPr="00F94D39">
        <w:rPr>
          <w:color w:val="auto"/>
        </w:rPr>
        <w:t xml:space="preserve"> </w:t>
      </w:r>
      <w:r w:rsidR="00303F3A" w:rsidRPr="00F94D39">
        <w:rPr>
          <w:color w:val="auto"/>
        </w:rPr>
        <w:t>муниципальной услуги и услуги, предоставляемой организацией,</w:t>
      </w:r>
      <w:r w:rsidR="008014DD" w:rsidRPr="00F94D39">
        <w:rPr>
          <w:color w:val="auto"/>
        </w:rPr>
        <w:t xml:space="preserve"> </w:t>
      </w:r>
      <w:r w:rsidR="00303F3A" w:rsidRPr="00F94D39">
        <w:rPr>
          <w:color w:val="auto"/>
        </w:rPr>
        <w:t>участвующей в предоставлении муниципальной услуги, в том числе в</w:t>
      </w:r>
      <w:r w:rsidR="008014DD" w:rsidRPr="00F94D39">
        <w:rPr>
          <w:color w:val="auto"/>
        </w:rPr>
        <w:t xml:space="preserve"> </w:t>
      </w:r>
      <w:r w:rsidR="00303F3A" w:rsidRPr="00F94D39">
        <w:rPr>
          <w:color w:val="auto"/>
        </w:rPr>
        <w:t>электронной форме</w:t>
      </w:r>
      <w:r w:rsidR="008014DD" w:rsidRPr="00F94D39">
        <w:rPr>
          <w:color w:val="auto"/>
        </w:rPr>
        <w:t>.</w:t>
      </w:r>
    </w:p>
    <w:p w:rsidR="004E18E9" w:rsidRPr="00F94D39" w:rsidRDefault="00303F3A" w:rsidP="009F4FB9">
      <w:pPr>
        <w:pStyle w:val="12"/>
        <w:spacing w:line="221" w:lineRule="auto"/>
        <w:ind w:firstLine="709"/>
        <w:jc w:val="both"/>
        <w:rPr>
          <w:color w:val="auto"/>
        </w:rPr>
      </w:pPr>
      <w:r w:rsidRPr="00F94D39">
        <w:rPr>
          <w:color w:val="auto"/>
        </w:rPr>
        <w:t>При предоставлении документов в МФЦ заявление регистрируется в день приема документов.</w:t>
      </w:r>
    </w:p>
    <w:p w:rsidR="004E18E9" w:rsidRPr="00F94D39" w:rsidRDefault="00303F3A" w:rsidP="009F4FB9">
      <w:pPr>
        <w:pStyle w:val="12"/>
        <w:spacing w:line="221" w:lineRule="auto"/>
        <w:ind w:firstLine="709"/>
        <w:jc w:val="both"/>
        <w:rPr>
          <w:color w:val="auto"/>
        </w:rPr>
      </w:pPr>
      <w:r w:rsidRPr="00F94D39">
        <w:rPr>
          <w:color w:val="auto"/>
        </w:rPr>
        <w:t>При отправке пакета документов по</w:t>
      </w:r>
      <w:r w:rsidR="006D219F" w:rsidRPr="00F94D39">
        <w:rPr>
          <w:color w:val="auto"/>
        </w:rPr>
        <w:t xml:space="preserve"> почте в адрес </w:t>
      </w:r>
      <w:r w:rsidR="00FA6931">
        <w:rPr>
          <w:color w:val="auto"/>
        </w:rPr>
        <w:t>Администрации</w:t>
      </w:r>
      <w:r w:rsidR="006D219F" w:rsidRPr="00F94D39">
        <w:rPr>
          <w:color w:val="auto"/>
        </w:rPr>
        <w:t>, заяв</w:t>
      </w:r>
      <w:r w:rsidRPr="00F94D39">
        <w:rPr>
          <w:color w:val="auto"/>
        </w:rPr>
        <w:t>ление регистрируется в день поступления документов.</w:t>
      </w:r>
    </w:p>
    <w:p w:rsidR="004E18E9" w:rsidRPr="00F94D39" w:rsidRDefault="00303F3A" w:rsidP="009F4FB9">
      <w:pPr>
        <w:pStyle w:val="12"/>
        <w:spacing w:line="221" w:lineRule="auto"/>
        <w:ind w:firstLine="709"/>
        <w:jc w:val="both"/>
        <w:rPr>
          <w:color w:val="auto"/>
        </w:rPr>
      </w:pPr>
      <w:r w:rsidRPr="00F94D39">
        <w:rPr>
          <w:color w:val="auto"/>
        </w:rPr>
        <w:t>При направлении документов с использованием Портала регистрация электронного заявления производится в автоматическом режиме в день его поступления, а в случае направления заявления в праздничные дни или выходной день регистрация заявления производится в первый рабочий день, следующий за праздничным или выходным днем.</w:t>
      </w:r>
    </w:p>
    <w:p w:rsidR="004E18E9" w:rsidRPr="00F94D39" w:rsidRDefault="00303F3A" w:rsidP="009F4FB9">
      <w:pPr>
        <w:pStyle w:val="12"/>
        <w:spacing w:line="221" w:lineRule="auto"/>
        <w:ind w:firstLine="709"/>
        <w:jc w:val="both"/>
        <w:rPr>
          <w:color w:val="auto"/>
        </w:rPr>
      </w:pPr>
      <w:r w:rsidRPr="00F94D39">
        <w:rPr>
          <w:color w:val="auto"/>
        </w:rPr>
        <w:t>При направлении заявления в форм</w:t>
      </w:r>
      <w:r w:rsidR="006D219F" w:rsidRPr="00F94D39">
        <w:rPr>
          <w:color w:val="auto"/>
        </w:rPr>
        <w:t>е электронного документа посред</w:t>
      </w:r>
      <w:r w:rsidRPr="00F94D39">
        <w:rPr>
          <w:color w:val="auto"/>
        </w:rPr>
        <w:t>ством электронной почты заявление рег</w:t>
      </w:r>
      <w:r w:rsidR="006D219F" w:rsidRPr="00F94D39">
        <w:rPr>
          <w:color w:val="auto"/>
        </w:rPr>
        <w:t>истрируется в день его поступле</w:t>
      </w:r>
      <w:r w:rsidRPr="00F94D39">
        <w:rPr>
          <w:color w:val="auto"/>
        </w:rPr>
        <w:t>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bookmarkStart w:id="29" w:name="bookmark33"/>
      <w:bookmarkEnd w:id="29"/>
    </w:p>
    <w:p w:rsidR="004E18E9" w:rsidRPr="00F94D39" w:rsidRDefault="00171EBE" w:rsidP="009F4FB9">
      <w:pPr>
        <w:pStyle w:val="12"/>
        <w:spacing w:line="221" w:lineRule="auto"/>
        <w:ind w:firstLine="709"/>
        <w:jc w:val="both"/>
        <w:rPr>
          <w:color w:val="auto"/>
        </w:rPr>
      </w:pPr>
      <w:r w:rsidRPr="00F94D39">
        <w:rPr>
          <w:color w:val="auto"/>
        </w:rPr>
        <w:t>2.12.</w:t>
      </w:r>
      <w:r w:rsidR="00303F3A" w:rsidRPr="00F94D39">
        <w:rPr>
          <w:color w:val="auto"/>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4E18E9" w:rsidRPr="00F94D39">
        <w:rPr>
          <w:color w:val="auto"/>
        </w:rPr>
        <w:t>.</w:t>
      </w:r>
    </w:p>
    <w:p w:rsidR="004E18E9" w:rsidRPr="00F94D39" w:rsidRDefault="00303F3A" w:rsidP="009F4FB9">
      <w:pPr>
        <w:pStyle w:val="12"/>
        <w:spacing w:line="221" w:lineRule="auto"/>
        <w:ind w:firstLine="709"/>
        <w:jc w:val="both"/>
        <w:rPr>
          <w:color w:val="auto"/>
        </w:rPr>
      </w:pPr>
      <w:r w:rsidRPr="00F94D39">
        <w:rPr>
          <w:color w:val="auto"/>
        </w:rPr>
        <w:t xml:space="preserve">В помещении </w:t>
      </w:r>
      <w:r w:rsidR="00AE4BEC">
        <w:rPr>
          <w:color w:val="auto"/>
        </w:rPr>
        <w:t>Администрации</w:t>
      </w:r>
      <w:r w:rsidRPr="00F94D39">
        <w:rPr>
          <w:color w:val="auto"/>
        </w:rPr>
        <w:t xml:space="preserve"> или МФЦ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4E18E9" w:rsidRPr="00F94D39" w:rsidRDefault="00303F3A" w:rsidP="009F4FB9">
      <w:pPr>
        <w:pStyle w:val="12"/>
        <w:spacing w:line="221" w:lineRule="auto"/>
        <w:ind w:firstLine="709"/>
        <w:jc w:val="both"/>
        <w:rPr>
          <w:color w:val="auto"/>
        </w:rPr>
      </w:pPr>
      <w:r w:rsidRPr="00F94D39">
        <w:rPr>
          <w:color w:val="auto"/>
        </w:rPr>
        <w:t>Требования (исполненные) к помещению МФЦ, в котором о</w:t>
      </w:r>
      <w:r w:rsidR="006D219F" w:rsidRPr="00F94D39">
        <w:rPr>
          <w:color w:val="auto"/>
        </w:rPr>
        <w:t>рганизу</w:t>
      </w:r>
      <w:r w:rsidRPr="00F94D39">
        <w:rPr>
          <w:color w:val="auto"/>
        </w:rPr>
        <w:t>ется предоставление муниципальной услуги:</w:t>
      </w:r>
    </w:p>
    <w:p w:rsidR="004E18E9" w:rsidRPr="00F94D39" w:rsidRDefault="00303F3A" w:rsidP="009F4FB9">
      <w:pPr>
        <w:pStyle w:val="12"/>
        <w:spacing w:line="221" w:lineRule="auto"/>
        <w:ind w:firstLine="709"/>
        <w:jc w:val="both"/>
        <w:rPr>
          <w:color w:val="auto"/>
        </w:rPr>
      </w:pPr>
      <w:r w:rsidRPr="00F94D39">
        <w:rPr>
          <w:color w:val="auto"/>
        </w:rPr>
        <w:t>размещена на прозрачном оконном проеме входной двери яркая кон</w:t>
      </w:r>
      <w:r w:rsidRPr="00F94D39">
        <w:rPr>
          <w:color w:val="auto"/>
        </w:rPr>
        <w:softHyphen/>
        <w:t>трастная маркировка;</w:t>
      </w:r>
    </w:p>
    <w:p w:rsidR="004E18E9" w:rsidRPr="00F94D39" w:rsidRDefault="00303F3A" w:rsidP="009F4FB9">
      <w:pPr>
        <w:pStyle w:val="12"/>
        <w:spacing w:line="221" w:lineRule="auto"/>
        <w:ind w:firstLine="709"/>
        <w:jc w:val="both"/>
        <w:rPr>
          <w:color w:val="auto"/>
        </w:rPr>
      </w:pPr>
      <w:r w:rsidRPr="00F94D39">
        <w:rPr>
          <w:color w:val="auto"/>
        </w:rPr>
        <w:t>ориентация инфраструктуры на предоставление услуг заявителям с ограниченными физическими возможностями</w:t>
      </w:r>
      <w:r w:rsidR="004E18E9" w:rsidRPr="00F94D39">
        <w:rPr>
          <w:color w:val="auto"/>
        </w:rPr>
        <w:t>:</w:t>
      </w:r>
    </w:p>
    <w:p w:rsidR="004E18E9" w:rsidRPr="00F94D39" w:rsidRDefault="00303F3A" w:rsidP="009F4FB9">
      <w:pPr>
        <w:pStyle w:val="12"/>
        <w:spacing w:line="221" w:lineRule="auto"/>
        <w:ind w:firstLine="709"/>
        <w:jc w:val="both"/>
        <w:rPr>
          <w:color w:val="auto"/>
        </w:rPr>
      </w:pPr>
      <w:r w:rsidRPr="00F94D39">
        <w:rPr>
          <w:color w:val="auto"/>
        </w:rPr>
        <w:t xml:space="preserve">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w:t>
      </w:r>
      <w:r w:rsidR="006D219F" w:rsidRPr="00F94D39">
        <w:rPr>
          <w:color w:val="auto"/>
        </w:rPr>
        <w:t>специалиста МФЦ, обеспечена воз</w:t>
      </w:r>
      <w:r w:rsidRPr="00F94D39">
        <w:rPr>
          <w:color w:val="auto"/>
        </w:rPr>
        <w:t xml:space="preserve">можность </w:t>
      </w:r>
      <w:r w:rsidRPr="00F94D39">
        <w:rPr>
          <w:color w:val="auto"/>
        </w:rPr>
        <w:lastRenderedPageBreak/>
        <w:t>свободного и беспрепятственного передвижения в помещении;</w:t>
      </w:r>
    </w:p>
    <w:p w:rsidR="004E18E9" w:rsidRPr="00F94D39" w:rsidRDefault="00303F3A" w:rsidP="009F4FB9">
      <w:pPr>
        <w:pStyle w:val="12"/>
        <w:spacing w:line="221" w:lineRule="auto"/>
        <w:ind w:firstLine="709"/>
        <w:jc w:val="both"/>
        <w:rPr>
          <w:color w:val="auto"/>
        </w:rPr>
      </w:pPr>
      <w:r w:rsidRPr="00F94D39">
        <w:rPr>
          <w:color w:val="auto"/>
        </w:rPr>
        <w:t xml:space="preserve">оборудован отдельный </w:t>
      </w:r>
      <w:r w:rsidR="004E18E9" w:rsidRPr="00F94D39">
        <w:rPr>
          <w:color w:val="auto"/>
        </w:rPr>
        <w:t>санузел</w:t>
      </w:r>
      <w:r w:rsidRPr="00F94D39">
        <w:rPr>
          <w:color w:val="auto"/>
        </w:rPr>
        <w:t xml:space="preserve"> для пользования гражданами с ограни</w:t>
      </w:r>
      <w:r w:rsidRPr="00F94D39">
        <w:rPr>
          <w:color w:val="auto"/>
        </w:rPr>
        <w:softHyphen/>
        <w:t xml:space="preserve">ченными физическими возможностями, </w:t>
      </w:r>
      <w:r w:rsidR="006D219F" w:rsidRPr="00F94D39">
        <w:rPr>
          <w:color w:val="auto"/>
        </w:rPr>
        <w:t>в котором установлена кнопка вы</w:t>
      </w:r>
      <w:r w:rsidRPr="00F94D39">
        <w:rPr>
          <w:color w:val="auto"/>
        </w:rPr>
        <w:t>зова персонала;</w:t>
      </w:r>
    </w:p>
    <w:p w:rsidR="004E18E9" w:rsidRPr="00F94D39" w:rsidRDefault="00303F3A" w:rsidP="009F4FB9">
      <w:pPr>
        <w:pStyle w:val="12"/>
        <w:spacing w:line="221" w:lineRule="auto"/>
        <w:ind w:firstLine="709"/>
        <w:jc w:val="both"/>
        <w:rPr>
          <w:color w:val="auto"/>
        </w:rPr>
      </w:pPr>
      <w:r w:rsidRPr="00F94D39">
        <w:rPr>
          <w:color w:val="auto"/>
        </w:rPr>
        <w:t>установлен пандус и поручень в зоне ожидания;</w:t>
      </w:r>
    </w:p>
    <w:p w:rsidR="004E18E9" w:rsidRPr="00F94D39" w:rsidRDefault="00303F3A" w:rsidP="009F4FB9">
      <w:pPr>
        <w:pStyle w:val="12"/>
        <w:spacing w:line="221" w:lineRule="auto"/>
        <w:ind w:firstLine="709"/>
        <w:jc w:val="both"/>
        <w:rPr>
          <w:color w:val="auto"/>
        </w:rPr>
      </w:pPr>
      <w:r w:rsidRPr="00F94D39">
        <w:rPr>
          <w:color w:val="auto"/>
        </w:rPr>
        <w:t xml:space="preserve">оборудование помещения системой кондиционирования воздуха, а также средствами, обеспечивающими </w:t>
      </w:r>
      <w:r w:rsidR="006D219F" w:rsidRPr="00F94D39">
        <w:rPr>
          <w:color w:val="auto"/>
        </w:rPr>
        <w:t>безопасность и комфортное пребы</w:t>
      </w:r>
      <w:r w:rsidRPr="00F94D39">
        <w:rPr>
          <w:color w:val="auto"/>
        </w:rPr>
        <w:t>вание заявителей;</w:t>
      </w:r>
    </w:p>
    <w:p w:rsidR="004E18E9" w:rsidRPr="00F94D39" w:rsidRDefault="00303F3A" w:rsidP="009F4FB9">
      <w:pPr>
        <w:pStyle w:val="12"/>
        <w:spacing w:line="221" w:lineRule="auto"/>
        <w:ind w:firstLine="709"/>
        <w:jc w:val="both"/>
        <w:rPr>
          <w:color w:val="auto"/>
        </w:rPr>
      </w:pPr>
      <w:r w:rsidRPr="00F94D39">
        <w:rPr>
          <w:color w:val="auto"/>
        </w:rPr>
        <w:t>оборудование помещения для получения государственной услуги по</w:t>
      </w:r>
      <w:r w:rsidRPr="00F94D39">
        <w:rPr>
          <w:color w:val="auto"/>
        </w:rPr>
        <w:softHyphen/>
        <w:t>сетителями с детьми (наличие детской комнаты или детского уголка);</w:t>
      </w:r>
    </w:p>
    <w:p w:rsidR="004E18E9" w:rsidRPr="00F94D39" w:rsidRDefault="00303F3A" w:rsidP="009F4FB9">
      <w:pPr>
        <w:pStyle w:val="12"/>
        <w:spacing w:line="221" w:lineRule="auto"/>
        <w:ind w:firstLine="709"/>
        <w:jc w:val="both"/>
        <w:rPr>
          <w:color w:val="auto"/>
        </w:rPr>
      </w:pPr>
      <w:r w:rsidRPr="00F94D39">
        <w:rPr>
          <w:color w:val="auto"/>
        </w:rPr>
        <w:t>наличие бесплатного опрятного туалета для посетителей;</w:t>
      </w:r>
    </w:p>
    <w:p w:rsidR="004E18E9" w:rsidRPr="00F94D39" w:rsidRDefault="00303F3A" w:rsidP="009F4FB9">
      <w:pPr>
        <w:pStyle w:val="12"/>
        <w:spacing w:line="221" w:lineRule="auto"/>
        <w:ind w:firstLine="709"/>
        <w:jc w:val="both"/>
        <w:rPr>
          <w:color w:val="auto"/>
        </w:rPr>
      </w:pPr>
      <w:r w:rsidRPr="00F94D39">
        <w:rPr>
          <w:color w:val="auto"/>
        </w:rPr>
        <w:t>наличие бесплатной парковки для автомобильного транспорта посети</w:t>
      </w:r>
      <w:r w:rsidRPr="00F94D39">
        <w:rPr>
          <w:color w:val="auto"/>
        </w:rPr>
        <w:softHyphen/>
        <w:t>телей, в том числе для автотранспорта</w:t>
      </w:r>
      <w:r w:rsidR="006D219F" w:rsidRPr="00F94D39">
        <w:rPr>
          <w:color w:val="auto"/>
        </w:rPr>
        <w:t xml:space="preserve"> граждан с ограниченными физиче</w:t>
      </w:r>
      <w:r w:rsidRPr="00F94D39">
        <w:rPr>
          <w:color w:val="auto"/>
        </w:rPr>
        <w:t>скими возможностями;</w:t>
      </w:r>
    </w:p>
    <w:p w:rsidR="004E18E9" w:rsidRPr="00F94D39" w:rsidRDefault="00303F3A" w:rsidP="009F4FB9">
      <w:pPr>
        <w:pStyle w:val="12"/>
        <w:spacing w:line="221" w:lineRule="auto"/>
        <w:ind w:firstLine="709"/>
        <w:jc w:val="both"/>
        <w:rPr>
          <w:color w:val="auto"/>
        </w:rPr>
      </w:pPr>
      <w:r w:rsidRPr="00F94D39">
        <w:rPr>
          <w:color w:val="auto"/>
        </w:rPr>
        <w:t>установлен уличный знак «Стоянка для инвалидов»;</w:t>
      </w:r>
    </w:p>
    <w:p w:rsidR="004E18E9" w:rsidRPr="00F94D39" w:rsidRDefault="00303F3A" w:rsidP="009F4FB9">
      <w:pPr>
        <w:pStyle w:val="12"/>
        <w:spacing w:line="221" w:lineRule="auto"/>
        <w:ind w:firstLine="709"/>
        <w:jc w:val="both"/>
        <w:rPr>
          <w:color w:val="auto"/>
        </w:rPr>
      </w:pPr>
      <w:r w:rsidRPr="00F94D39">
        <w:rPr>
          <w:color w:val="auto"/>
        </w:rPr>
        <w:t>установлен уличный знак «Персонал МФЦ помогает в обслуживании»;</w:t>
      </w:r>
    </w:p>
    <w:p w:rsidR="004E18E9" w:rsidRPr="00F94D39" w:rsidRDefault="00303F3A" w:rsidP="009F4FB9">
      <w:pPr>
        <w:pStyle w:val="12"/>
        <w:spacing w:line="221" w:lineRule="auto"/>
        <w:ind w:firstLine="709"/>
        <w:jc w:val="both"/>
        <w:rPr>
          <w:color w:val="auto"/>
        </w:rPr>
      </w:pPr>
      <w:r w:rsidRPr="00F94D39">
        <w:rPr>
          <w:color w:val="auto"/>
        </w:rPr>
        <w:t>наличие пункта оплаты: банкомат, платежный терминал, касса банка (в случае если предусмотрена государственная пошлина или иные платежи);</w:t>
      </w:r>
    </w:p>
    <w:p w:rsidR="004E18E9" w:rsidRPr="00F94D39" w:rsidRDefault="00303F3A" w:rsidP="009F4FB9">
      <w:pPr>
        <w:pStyle w:val="12"/>
        <w:spacing w:line="221" w:lineRule="auto"/>
        <w:ind w:firstLine="709"/>
        <w:jc w:val="both"/>
        <w:rPr>
          <w:color w:val="auto"/>
        </w:rPr>
      </w:pPr>
      <w:r w:rsidRPr="00F94D39">
        <w:rPr>
          <w:color w:val="auto"/>
        </w:rPr>
        <w:t xml:space="preserve">наличие кулера с питьевой водой, </w:t>
      </w:r>
      <w:r w:rsidR="006D219F" w:rsidRPr="00F94D39">
        <w:rPr>
          <w:color w:val="auto"/>
        </w:rPr>
        <w:t>предназначенного для безвозмезд</w:t>
      </w:r>
      <w:r w:rsidRPr="00F94D39">
        <w:rPr>
          <w:color w:val="auto"/>
        </w:rPr>
        <w:t>ного пользования заявителями;</w:t>
      </w:r>
    </w:p>
    <w:p w:rsidR="004E18E9" w:rsidRPr="00F94D39" w:rsidRDefault="00303F3A" w:rsidP="009F4FB9">
      <w:pPr>
        <w:pStyle w:val="12"/>
        <w:spacing w:line="221" w:lineRule="auto"/>
        <w:ind w:firstLine="709"/>
        <w:jc w:val="both"/>
        <w:rPr>
          <w:color w:val="auto"/>
        </w:rPr>
      </w:pPr>
      <w:r w:rsidRPr="00F94D39">
        <w:rPr>
          <w:color w:val="auto"/>
        </w:rPr>
        <w:t xml:space="preserve">наличие недорогого пункта питания (в помещении расположен буфет или </w:t>
      </w:r>
      <w:proofErr w:type="spellStart"/>
      <w:r w:rsidRPr="00F94D39">
        <w:rPr>
          <w:color w:val="auto"/>
        </w:rPr>
        <w:t>вендинговый</w:t>
      </w:r>
      <w:proofErr w:type="spellEnd"/>
      <w:r w:rsidRPr="00F94D39">
        <w:rPr>
          <w:color w:val="auto"/>
        </w:rPr>
        <w:t xml:space="preserve"> аппарат, либо в непосредственной близости (до 100 м) расположен продуктовый магазин, пункт общественного питания);</w:t>
      </w:r>
    </w:p>
    <w:p w:rsidR="004E18E9" w:rsidRPr="00F94D39" w:rsidRDefault="00303F3A" w:rsidP="009F4FB9">
      <w:pPr>
        <w:pStyle w:val="12"/>
        <w:spacing w:line="221" w:lineRule="auto"/>
        <w:ind w:firstLine="709"/>
        <w:jc w:val="both"/>
        <w:rPr>
          <w:color w:val="auto"/>
        </w:rPr>
      </w:pPr>
      <w:r w:rsidRPr="00F94D39">
        <w:rPr>
          <w:color w:val="auto"/>
        </w:rPr>
        <w:t>соблюдение чистоты и опрятности помещения, отсутствие неиспр</w:t>
      </w:r>
      <w:r w:rsidR="006D219F" w:rsidRPr="00F94D39">
        <w:rPr>
          <w:color w:val="auto"/>
        </w:rPr>
        <w:t>ав</w:t>
      </w:r>
      <w:r w:rsidRPr="00F94D39">
        <w:rPr>
          <w:color w:val="auto"/>
        </w:rPr>
        <w:t>ной мебели, инвентаря;</w:t>
      </w:r>
    </w:p>
    <w:p w:rsidR="004E18E9" w:rsidRPr="00F94D39" w:rsidRDefault="00303F3A" w:rsidP="009F4FB9">
      <w:pPr>
        <w:pStyle w:val="12"/>
        <w:spacing w:line="221" w:lineRule="auto"/>
        <w:ind w:firstLine="709"/>
        <w:jc w:val="both"/>
        <w:rPr>
          <w:color w:val="auto"/>
        </w:rPr>
      </w:pPr>
      <w:r w:rsidRPr="00F94D39">
        <w:rPr>
          <w:color w:val="auto"/>
        </w:rPr>
        <w:t>размещение цветов, создание уютной обстановки в секторе информи</w:t>
      </w:r>
      <w:r w:rsidRPr="00F94D39">
        <w:rPr>
          <w:color w:val="auto"/>
        </w:rPr>
        <w:softHyphen/>
        <w:t>рования и ожидания и (или) секторе приема заявителей.</w:t>
      </w:r>
    </w:p>
    <w:p w:rsidR="004E18E9" w:rsidRPr="00F94D39" w:rsidRDefault="00303F3A" w:rsidP="009F4FB9">
      <w:pPr>
        <w:pStyle w:val="12"/>
        <w:spacing w:line="221" w:lineRule="auto"/>
        <w:ind w:firstLine="709"/>
        <w:jc w:val="both"/>
        <w:rPr>
          <w:color w:val="auto"/>
        </w:rPr>
      </w:pPr>
      <w:r w:rsidRPr="00F94D39">
        <w:rPr>
          <w:color w:val="auto"/>
        </w:rPr>
        <w:t>условия для беспрепятственного до</w:t>
      </w:r>
      <w:r w:rsidR="006D219F" w:rsidRPr="00F94D39">
        <w:rPr>
          <w:color w:val="auto"/>
        </w:rPr>
        <w:t>ступа к объектам и предоставляе</w:t>
      </w:r>
      <w:r w:rsidRPr="00F94D39">
        <w:rPr>
          <w:color w:val="auto"/>
        </w:rPr>
        <w:t>мым в них услугам;</w:t>
      </w:r>
    </w:p>
    <w:p w:rsidR="004E18E9" w:rsidRPr="00F94D39" w:rsidRDefault="00303F3A" w:rsidP="009F4FB9">
      <w:pPr>
        <w:pStyle w:val="12"/>
        <w:spacing w:line="221" w:lineRule="auto"/>
        <w:ind w:firstLine="709"/>
        <w:jc w:val="both"/>
        <w:rPr>
          <w:color w:val="auto"/>
        </w:rPr>
      </w:pPr>
      <w:r w:rsidRPr="00F94D39">
        <w:rPr>
          <w:color w:val="auto"/>
        </w:rPr>
        <w:t>возможность самостоятельного или с помощью сотрудников, предо</w:t>
      </w:r>
      <w:r w:rsidRPr="00F94D39">
        <w:rPr>
          <w:color w:val="auto"/>
        </w:rPr>
        <w:softHyphen/>
        <w:t>ставляющих услуг, передвижения по территории, на которой расположены объекты, входа в такие объекты и выхода из них;</w:t>
      </w:r>
    </w:p>
    <w:p w:rsidR="004E18E9" w:rsidRPr="00F94D39" w:rsidRDefault="00303F3A" w:rsidP="009F4FB9">
      <w:pPr>
        <w:pStyle w:val="12"/>
        <w:spacing w:line="221" w:lineRule="auto"/>
        <w:ind w:firstLine="709"/>
        <w:jc w:val="both"/>
        <w:rPr>
          <w:color w:val="auto"/>
        </w:rPr>
      </w:pPr>
      <w:r w:rsidRPr="00F94D39">
        <w:rPr>
          <w:color w:val="auto"/>
        </w:rPr>
        <w:t>возможность посадки в транспортно</w:t>
      </w:r>
      <w:r w:rsidR="006D219F" w:rsidRPr="00F94D39">
        <w:rPr>
          <w:color w:val="auto"/>
        </w:rPr>
        <w:t>е средство и высадки из него пе</w:t>
      </w:r>
      <w:r w:rsidRPr="00F94D39">
        <w:rPr>
          <w:color w:val="auto"/>
        </w:rPr>
        <w:t>ред входом в объекты, в том числе с использованием кресла-коляски и при необходимости с помощью сотрудников, предоставляющих услуги;</w:t>
      </w:r>
    </w:p>
    <w:p w:rsidR="004E18E9" w:rsidRPr="00F94D39" w:rsidRDefault="00303F3A" w:rsidP="009F4FB9">
      <w:pPr>
        <w:pStyle w:val="12"/>
        <w:spacing w:line="221" w:lineRule="auto"/>
        <w:ind w:firstLine="709"/>
        <w:jc w:val="both"/>
        <w:rPr>
          <w:color w:val="auto"/>
        </w:rPr>
      </w:pPr>
      <w:r w:rsidRPr="00F94D39">
        <w:rPr>
          <w:color w:val="auto"/>
        </w:rPr>
        <w:t>надлежащее размещение оборудования и носителей информации, не</w:t>
      </w:r>
      <w:r w:rsidRPr="00F94D39">
        <w:rPr>
          <w:color w:val="auto"/>
        </w:rPr>
        <w:softHyphen/>
        <w:t>обходимых для обеспечения беспрепятст</w:t>
      </w:r>
      <w:r w:rsidR="006D219F" w:rsidRPr="00F94D39">
        <w:rPr>
          <w:color w:val="auto"/>
        </w:rPr>
        <w:t>венного доступа инвалидов к объ</w:t>
      </w:r>
      <w:r w:rsidRPr="00F94D39">
        <w:rPr>
          <w:color w:val="auto"/>
        </w:rPr>
        <w:t>ектам и услугам с учетом ограничений их жизнедеятельности;</w:t>
      </w:r>
    </w:p>
    <w:p w:rsidR="004E18E9" w:rsidRPr="00F94D39" w:rsidRDefault="00303F3A" w:rsidP="009F4FB9">
      <w:pPr>
        <w:pStyle w:val="12"/>
        <w:spacing w:line="221" w:lineRule="auto"/>
        <w:ind w:firstLine="709"/>
        <w:jc w:val="both"/>
        <w:rPr>
          <w:color w:val="auto"/>
        </w:rPr>
      </w:pPr>
      <w:r w:rsidRPr="00F94D39">
        <w:rPr>
          <w:color w:val="auto"/>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w:t>
      </w:r>
      <w:r w:rsidR="006D219F" w:rsidRPr="00F94D39">
        <w:rPr>
          <w:color w:val="auto"/>
        </w:rPr>
        <w:t xml:space="preserve"> рельефно-точечным шрифтом Брай</w:t>
      </w:r>
      <w:r w:rsidRPr="00F94D39">
        <w:rPr>
          <w:color w:val="auto"/>
        </w:rPr>
        <w:t>ля.</w:t>
      </w:r>
    </w:p>
    <w:p w:rsidR="004E18E9" w:rsidRPr="00F94D39" w:rsidRDefault="0000143F" w:rsidP="009F4FB9">
      <w:pPr>
        <w:pStyle w:val="12"/>
        <w:spacing w:line="221" w:lineRule="auto"/>
        <w:ind w:firstLine="709"/>
        <w:jc w:val="both"/>
        <w:rPr>
          <w:color w:val="auto"/>
        </w:rPr>
      </w:pPr>
      <w:r w:rsidRPr="00F94D39">
        <w:rPr>
          <w:color w:val="auto"/>
        </w:rPr>
        <w:t>Определенные а</w:t>
      </w:r>
      <w:r w:rsidR="00303F3A" w:rsidRPr="00F94D39">
        <w:rPr>
          <w:color w:val="auto"/>
        </w:rPr>
        <w:t>дминистративным регламентом требования к местам предоставления муниципальной услуги применяются, если в многофунк</w:t>
      </w:r>
      <w:r w:rsidR="00303F3A" w:rsidRPr="00F94D39">
        <w:rPr>
          <w:color w:val="auto"/>
        </w:rPr>
        <w:softHyphen/>
        <w:t>циональном центре в соответствии с действующим законодательством Российской Федерации не установлены иные более высокие требования.</w:t>
      </w:r>
    </w:p>
    <w:p w:rsidR="004E18E9" w:rsidRPr="00F94D39" w:rsidRDefault="00303F3A" w:rsidP="009F4FB9">
      <w:pPr>
        <w:pStyle w:val="12"/>
        <w:spacing w:line="221" w:lineRule="auto"/>
        <w:ind w:firstLine="709"/>
        <w:jc w:val="both"/>
        <w:rPr>
          <w:color w:val="auto"/>
        </w:rPr>
      </w:pPr>
      <w:r w:rsidRPr="00F94D39">
        <w:rPr>
          <w:color w:val="auto"/>
        </w:rPr>
        <w:t>Прием заявителей осуществляется в специально выделенных для этих целей помещениях.</w:t>
      </w:r>
    </w:p>
    <w:p w:rsidR="004E18E9" w:rsidRPr="00F94D39" w:rsidRDefault="00303F3A" w:rsidP="009F4FB9">
      <w:pPr>
        <w:pStyle w:val="12"/>
        <w:spacing w:line="221" w:lineRule="auto"/>
        <w:ind w:firstLine="709"/>
        <w:jc w:val="both"/>
        <w:rPr>
          <w:color w:val="auto"/>
        </w:rPr>
      </w:pPr>
      <w:r w:rsidRPr="00F94D39">
        <w:rPr>
          <w:color w:val="auto"/>
        </w:rPr>
        <w:t>Специалисты, ведущие прием заявителей, обеспечиваются личными нагрудными карточками (</w:t>
      </w:r>
      <w:proofErr w:type="spellStart"/>
      <w:r w:rsidRPr="00F94D39">
        <w:rPr>
          <w:color w:val="auto"/>
        </w:rPr>
        <w:t>бейджами</w:t>
      </w:r>
      <w:proofErr w:type="spellEnd"/>
      <w:r w:rsidRPr="00F94D39">
        <w:rPr>
          <w:color w:val="auto"/>
        </w:rPr>
        <w:t>) и (или) настольными табличками.</w:t>
      </w:r>
    </w:p>
    <w:p w:rsidR="004E18E9" w:rsidRPr="00F94D39" w:rsidRDefault="00303F3A" w:rsidP="009F4FB9">
      <w:pPr>
        <w:pStyle w:val="12"/>
        <w:spacing w:line="221" w:lineRule="auto"/>
        <w:ind w:firstLine="709"/>
        <w:jc w:val="both"/>
        <w:rPr>
          <w:color w:val="auto"/>
        </w:rPr>
      </w:pPr>
      <w:r w:rsidRPr="00F94D39">
        <w:rPr>
          <w:color w:val="auto"/>
        </w:rPr>
        <w:lastRenderedPageBreak/>
        <w:t>Входы в помещения оборудуютс</w:t>
      </w:r>
      <w:r w:rsidR="006D219F" w:rsidRPr="00F94D39">
        <w:rPr>
          <w:color w:val="auto"/>
        </w:rPr>
        <w:t>я пандусами, расширенными прохо</w:t>
      </w:r>
      <w:r w:rsidRPr="00F94D39">
        <w:rPr>
          <w:color w:val="auto"/>
        </w:rPr>
        <w:t>дами, позволяющими обеспечить беспрепятственный доступ инвалидов, включая инвалидов, использующих кресла-коляски.</w:t>
      </w:r>
    </w:p>
    <w:p w:rsidR="004E18E9" w:rsidRPr="00F94D39" w:rsidRDefault="00303F3A" w:rsidP="009F4FB9">
      <w:pPr>
        <w:pStyle w:val="12"/>
        <w:spacing w:line="221" w:lineRule="auto"/>
        <w:ind w:firstLine="709"/>
        <w:jc w:val="both"/>
        <w:rPr>
          <w:color w:val="auto"/>
        </w:rPr>
      </w:pPr>
      <w:r w:rsidRPr="00F94D39">
        <w:rPr>
          <w:color w:val="auto"/>
        </w:rPr>
        <w:t>Вход и выход из помещений обо</w:t>
      </w:r>
      <w:r w:rsidR="006D219F" w:rsidRPr="00F94D39">
        <w:rPr>
          <w:color w:val="auto"/>
        </w:rPr>
        <w:t>рудуются соответствующими указа</w:t>
      </w:r>
      <w:r w:rsidRPr="00F94D39">
        <w:rPr>
          <w:color w:val="auto"/>
        </w:rPr>
        <w:t>телями с автономными источниками бесперебойного питания</w:t>
      </w:r>
      <w:r w:rsidR="004E18E9" w:rsidRPr="00F94D39">
        <w:rPr>
          <w:color w:val="auto"/>
        </w:rPr>
        <w:t>.</w:t>
      </w:r>
    </w:p>
    <w:p w:rsidR="004E18E9" w:rsidRPr="00F94D39" w:rsidRDefault="00303F3A" w:rsidP="009F4FB9">
      <w:pPr>
        <w:pStyle w:val="12"/>
        <w:spacing w:line="221" w:lineRule="auto"/>
        <w:ind w:firstLine="709"/>
        <w:jc w:val="both"/>
        <w:rPr>
          <w:color w:val="auto"/>
        </w:rPr>
      </w:pPr>
      <w:r w:rsidRPr="00F94D39">
        <w:rPr>
          <w:color w:val="auto"/>
        </w:rPr>
        <w:t>В местах предоставления муниципальной услуги на видном месте размещаются схемы размещения средс</w:t>
      </w:r>
      <w:r w:rsidR="006D219F" w:rsidRPr="00F94D39">
        <w:rPr>
          <w:color w:val="auto"/>
        </w:rPr>
        <w:t>тв пожаротушения и путей эвакуа</w:t>
      </w:r>
      <w:r w:rsidRPr="00F94D39">
        <w:rPr>
          <w:color w:val="auto"/>
        </w:rPr>
        <w:t xml:space="preserve">ции посетителей и работников </w:t>
      </w:r>
      <w:r w:rsidR="00AE4BEC">
        <w:rPr>
          <w:color w:val="auto"/>
        </w:rPr>
        <w:t>Администрации</w:t>
      </w:r>
      <w:r w:rsidRPr="00F94D39">
        <w:rPr>
          <w:color w:val="auto"/>
        </w:rPr>
        <w:t xml:space="preserve"> и МФЦ.</w:t>
      </w:r>
    </w:p>
    <w:p w:rsidR="004E2D1D" w:rsidRPr="00F94D39" w:rsidRDefault="00303F3A" w:rsidP="009F4FB9">
      <w:pPr>
        <w:pStyle w:val="12"/>
        <w:spacing w:line="221" w:lineRule="auto"/>
        <w:ind w:right="-7" w:firstLine="709"/>
        <w:jc w:val="both"/>
        <w:rPr>
          <w:color w:val="auto"/>
        </w:rPr>
      </w:pPr>
      <w:r w:rsidRPr="00F94D39">
        <w:rPr>
          <w:color w:val="auto"/>
        </w:rPr>
        <w:t>В местах предоставления муниципальной услуги предусматривается оборудование доступных мест общего пользования (туалетов).</w:t>
      </w:r>
    </w:p>
    <w:p w:rsidR="009237DC" w:rsidRPr="00F94D39" w:rsidRDefault="009237DC" w:rsidP="009F4FB9">
      <w:pPr>
        <w:ind w:right="-7" w:firstLine="709"/>
        <w:jc w:val="both"/>
        <w:rPr>
          <w:rFonts w:ascii="Times New Roman" w:hAnsi="Times New Roman" w:cs="Times New Roman"/>
          <w:color w:val="auto"/>
          <w:sz w:val="28"/>
          <w:szCs w:val="28"/>
        </w:rPr>
      </w:pPr>
      <w:bookmarkStart w:id="30" w:name="bookmark34"/>
      <w:bookmarkEnd w:id="30"/>
      <w:r w:rsidRPr="00F94D39">
        <w:rPr>
          <w:rFonts w:ascii="Times New Roman" w:hAnsi="Times New Roman" w:cs="Times New Roman"/>
          <w:color w:val="auto"/>
          <w:sz w:val="28"/>
          <w:szCs w:val="28"/>
        </w:rPr>
        <w:t>2.13. Показатели доступности и качества муниципальной услуги.</w:t>
      </w:r>
    </w:p>
    <w:p w:rsidR="009237DC" w:rsidRPr="00F94D39" w:rsidRDefault="009237DC" w:rsidP="009F4FB9">
      <w:pPr>
        <w:ind w:right="-7" w:firstLine="709"/>
        <w:jc w:val="both"/>
        <w:rPr>
          <w:rFonts w:ascii="Times New Roman" w:hAnsi="Times New Roman" w:cs="Times New Roman"/>
          <w:b/>
          <w:color w:val="auto"/>
          <w:sz w:val="28"/>
          <w:szCs w:val="28"/>
        </w:rPr>
      </w:pPr>
      <w:r w:rsidRPr="00F94D39">
        <w:rPr>
          <w:rFonts w:ascii="Times New Roman" w:hAnsi="Times New Roman" w:cs="Times New Roman"/>
          <w:color w:val="auto"/>
          <w:sz w:val="28"/>
          <w:szCs w:val="28"/>
        </w:rPr>
        <w:t>Показателями доступности предоставления муниципальной услуги являются</w:t>
      </w:r>
      <w:r w:rsidRPr="00F94D39">
        <w:rPr>
          <w:rFonts w:ascii="Times New Roman" w:hAnsi="Times New Roman" w:cs="Times New Roman"/>
          <w:b/>
          <w:color w:val="auto"/>
          <w:sz w:val="28"/>
          <w:szCs w:val="28"/>
        </w:rPr>
        <w:t>:</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возможность получать муниципальную услугу своевременно и в соответствии со стандартом предоставления муниципальной услуги;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возможность получать полную, актуальную и достоверную информацию о порядке предоставления муниципальной услуги, в том числе с использованием Портала </w:t>
      </w:r>
      <w:r w:rsidR="0000143F" w:rsidRPr="00F94D39">
        <w:rPr>
          <w:rFonts w:ascii="Times New Roman" w:hAnsi="Times New Roman" w:cs="Times New Roman"/>
          <w:color w:val="auto"/>
          <w:sz w:val="28"/>
          <w:szCs w:val="28"/>
        </w:rPr>
        <w:t>«</w:t>
      </w:r>
      <w:proofErr w:type="spellStart"/>
      <w:r w:rsidR="0000143F" w:rsidRPr="00F94D39">
        <w:rPr>
          <w:rFonts w:ascii="Times New Roman" w:hAnsi="Times New Roman" w:cs="Times New Roman"/>
          <w:color w:val="auto"/>
          <w:sz w:val="28"/>
          <w:szCs w:val="28"/>
        </w:rPr>
        <w:t>Г</w:t>
      </w:r>
      <w:r w:rsidRPr="00F94D39">
        <w:rPr>
          <w:rFonts w:ascii="Times New Roman" w:hAnsi="Times New Roman" w:cs="Times New Roman"/>
          <w:color w:val="auto"/>
          <w:sz w:val="28"/>
          <w:szCs w:val="28"/>
        </w:rPr>
        <w:t>осуслуг</w:t>
      </w:r>
      <w:proofErr w:type="spellEnd"/>
      <w:r w:rsidR="0000143F" w:rsidRPr="00F94D39">
        <w:rPr>
          <w:rFonts w:ascii="Times New Roman" w:hAnsi="Times New Roman" w:cs="Times New Roman"/>
          <w:color w:val="auto"/>
          <w:sz w:val="28"/>
          <w:szCs w:val="28"/>
        </w:rPr>
        <w:t>»</w:t>
      </w:r>
      <w:r w:rsidRPr="00F94D39">
        <w:rPr>
          <w:rFonts w:ascii="Times New Roman" w:hAnsi="Times New Roman" w:cs="Times New Roman"/>
          <w:color w:val="auto"/>
          <w:sz w:val="28"/>
          <w:szCs w:val="28"/>
        </w:rPr>
        <w:t xml:space="preserve">, официального </w:t>
      </w:r>
      <w:proofErr w:type="gramStart"/>
      <w:r w:rsidRPr="00F94D39">
        <w:rPr>
          <w:rFonts w:ascii="Times New Roman" w:hAnsi="Times New Roman" w:cs="Times New Roman"/>
          <w:color w:val="auto"/>
          <w:sz w:val="28"/>
          <w:szCs w:val="28"/>
        </w:rPr>
        <w:t>сайта  Администрации</w:t>
      </w:r>
      <w:proofErr w:type="gramEnd"/>
      <w:r w:rsidRPr="00F94D39">
        <w:rPr>
          <w:rFonts w:ascii="Times New Roman" w:hAnsi="Times New Roman" w:cs="Times New Roman"/>
          <w:color w:val="auto"/>
          <w:sz w:val="28"/>
          <w:szCs w:val="28"/>
        </w:rPr>
        <w:t xml:space="preserve"> </w:t>
      </w:r>
      <w:r w:rsidRPr="00AE4BEC">
        <w:rPr>
          <w:rFonts w:ascii="Times New Roman" w:hAnsi="Times New Roman" w:cs="Times New Roman"/>
          <w:color w:val="auto"/>
          <w:sz w:val="28"/>
          <w:szCs w:val="28"/>
        </w:rPr>
        <w:t>К</w:t>
      </w:r>
      <w:r w:rsidR="00AE4BEC" w:rsidRPr="00AE4BEC">
        <w:rPr>
          <w:rFonts w:ascii="Times New Roman" w:hAnsi="Times New Roman" w:cs="Times New Roman"/>
          <w:color w:val="auto"/>
          <w:sz w:val="28"/>
          <w:szCs w:val="28"/>
        </w:rPr>
        <w:t>иселевского сельского поселения</w:t>
      </w:r>
      <w:r w:rsidRPr="00AE4BEC">
        <w:rPr>
          <w:rFonts w:ascii="Times New Roman" w:hAnsi="Times New Roman" w:cs="Times New Roman"/>
          <w:color w:val="auto"/>
          <w:sz w:val="28"/>
          <w:szCs w:val="28"/>
        </w:rPr>
        <w:t>;</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возможность 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возможность получать информацию о результате предоставления муниципальной услуги.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Показателями качества предоставления муниципальной услуги являются:</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своевременное рассмотрение документов, указанных в пункте 2.5 раздела </w:t>
      </w:r>
      <w:r w:rsidRPr="00F94D39">
        <w:rPr>
          <w:rFonts w:ascii="Times New Roman" w:hAnsi="Times New Roman" w:cs="Times New Roman"/>
          <w:color w:val="auto"/>
          <w:sz w:val="28"/>
          <w:szCs w:val="28"/>
          <w:lang w:val="en-US"/>
        </w:rPr>
        <w:t>II</w:t>
      </w:r>
      <w:r w:rsidRPr="00F94D39">
        <w:rPr>
          <w:rFonts w:ascii="Times New Roman" w:hAnsi="Times New Roman" w:cs="Times New Roman"/>
          <w:color w:val="auto"/>
          <w:sz w:val="28"/>
          <w:szCs w:val="28"/>
        </w:rPr>
        <w:t xml:space="preserve"> настоящего регламента, в случае необходимости - с участием заявителя;</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удобство и доступность получения информации заявителями о порядке предоставления муниципальной услуги;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оперативность вынесения решения по итогам рассмотрения документов, указанных в пункте 2.5 раздела </w:t>
      </w:r>
      <w:r w:rsidRPr="00F94D39">
        <w:rPr>
          <w:rFonts w:ascii="Times New Roman" w:hAnsi="Times New Roman" w:cs="Times New Roman"/>
          <w:color w:val="auto"/>
          <w:sz w:val="28"/>
          <w:szCs w:val="28"/>
          <w:lang w:val="en-US"/>
        </w:rPr>
        <w:t>II</w:t>
      </w:r>
      <w:r w:rsidRPr="00F94D39">
        <w:rPr>
          <w:rFonts w:ascii="Times New Roman" w:hAnsi="Times New Roman" w:cs="Times New Roman"/>
          <w:color w:val="auto"/>
          <w:sz w:val="28"/>
          <w:szCs w:val="28"/>
        </w:rPr>
        <w:t xml:space="preserve"> настоящего регламента, в случае необходимости - с участием заявителя;</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отсутствие жалоб на некорректное, невнимательное отношение специалистов к заявителям (их представителям).</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допуск на объекты </w:t>
      </w:r>
      <w:proofErr w:type="spellStart"/>
      <w:r w:rsidRPr="00F94D39">
        <w:rPr>
          <w:rFonts w:ascii="Times New Roman" w:hAnsi="Times New Roman" w:cs="Times New Roman"/>
          <w:color w:val="auto"/>
          <w:sz w:val="28"/>
          <w:szCs w:val="28"/>
        </w:rPr>
        <w:t>сурдопереводчика</w:t>
      </w:r>
      <w:proofErr w:type="spellEnd"/>
      <w:r w:rsidRPr="00F94D39">
        <w:rPr>
          <w:rFonts w:ascii="Times New Roman" w:hAnsi="Times New Roman" w:cs="Times New Roman"/>
          <w:color w:val="auto"/>
          <w:sz w:val="28"/>
          <w:szCs w:val="28"/>
        </w:rPr>
        <w:t xml:space="preserve"> и </w:t>
      </w:r>
      <w:proofErr w:type="spellStart"/>
      <w:r w:rsidRPr="00F94D39">
        <w:rPr>
          <w:rFonts w:ascii="Times New Roman" w:hAnsi="Times New Roman" w:cs="Times New Roman"/>
          <w:color w:val="auto"/>
          <w:sz w:val="28"/>
          <w:szCs w:val="28"/>
        </w:rPr>
        <w:t>тифлосурдопереводчика</w:t>
      </w:r>
      <w:proofErr w:type="spellEnd"/>
      <w:r w:rsidRPr="00F94D39">
        <w:rPr>
          <w:rFonts w:ascii="Times New Roman" w:hAnsi="Times New Roman" w:cs="Times New Roman"/>
          <w:color w:val="auto"/>
          <w:sz w:val="28"/>
          <w:szCs w:val="28"/>
        </w:rPr>
        <w:t>;</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 процессе предоставления муниципальной услуги заявитель вправе обращаться в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 xml:space="preserve"> и МФЦ по мере необходимости, в том числе за получением информации о ходе предоставления муниципальной услуги.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Предоставление муниципальной услуги: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при обращении в МФЦ заявитель не менее двух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и на официальном сайте Администрации К</w:t>
      </w:r>
      <w:r w:rsidR="00AE4BEC">
        <w:rPr>
          <w:rFonts w:ascii="Times New Roman" w:hAnsi="Times New Roman" w:cs="Times New Roman"/>
          <w:color w:val="auto"/>
          <w:sz w:val="28"/>
          <w:szCs w:val="28"/>
        </w:rPr>
        <w:t>иселевского сельского поселения</w:t>
      </w:r>
      <w:r w:rsidRPr="00F94D39">
        <w:rPr>
          <w:rFonts w:ascii="Times New Roman" w:hAnsi="Times New Roman" w:cs="Times New Roman"/>
          <w:color w:val="auto"/>
          <w:sz w:val="28"/>
          <w:szCs w:val="28"/>
        </w:rPr>
        <w:t>.</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eastAsia="Times New Roman" w:hAnsi="Times New Roman" w:cs="Times New Roman"/>
          <w:color w:val="auto"/>
          <w:sz w:val="28"/>
          <w:szCs w:val="28"/>
        </w:rPr>
        <w:t xml:space="preserve">2.14. </w:t>
      </w:r>
      <w:r w:rsidRPr="00F94D39">
        <w:rPr>
          <w:rFonts w:ascii="Times New Roman" w:hAnsi="Times New Roman" w:cs="Times New Roman"/>
          <w:color w:val="auto"/>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 случае подачи документов, указанных в пункте 5 части </w:t>
      </w:r>
      <w:r w:rsidRPr="00F94D39">
        <w:rPr>
          <w:rFonts w:ascii="Times New Roman" w:hAnsi="Times New Roman" w:cs="Times New Roman"/>
          <w:color w:val="auto"/>
          <w:sz w:val="28"/>
          <w:szCs w:val="28"/>
          <w:lang w:val="en-US"/>
        </w:rPr>
        <w:t>II</w:t>
      </w:r>
      <w:r w:rsidR="006D219F" w:rsidRPr="00F94D39">
        <w:rPr>
          <w:rFonts w:ascii="Times New Roman" w:hAnsi="Times New Roman" w:cs="Times New Roman"/>
          <w:color w:val="auto"/>
          <w:sz w:val="28"/>
          <w:szCs w:val="28"/>
        </w:rPr>
        <w:t xml:space="preserve"> </w:t>
      </w:r>
      <w:r w:rsidRPr="00F94D39">
        <w:rPr>
          <w:rFonts w:ascii="Times New Roman" w:hAnsi="Times New Roman" w:cs="Times New Roman"/>
          <w:color w:val="auto"/>
          <w:sz w:val="28"/>
          <w:szCs w:val="28"/>
        </w:rPr>
        <w:t xml:space="preserve">настоящего регламента, в МФЦ, непосредственное предоставление муниципальной услуги осуществляется </w:t>
      </w:r>
      <w:r w:rsidR="00AE4BEC">
        <w:rPr>
          <w:rFonts w:ascii="Times New Roman" w:hAnsi="Times New Roman" w:cs="Times New Roman"/>
          <w:color w:val="auto"/>
          <w:sz w:val="28"/>
          <w:szCs w:val="28"/>
        </w:rPr>
        <w:t>Администрацией</w:t>
      </w:r>
      <w:r w:rsidRPr="00F94D39">
        <w:rPr>
          <w:rFonts w:ascii="Times New Roman" w:hAnsi="Times New Roman" w:cs="Times New Roman"/>
          <w:color w:val="auto"/>
          <w:sz w:val="28"/>
          <w:szCs w:val="28"/>
        </w:rPr>
        <w:t>.</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Заявитель имеет право представить заявление и пакет документов в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через МФЦ;</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 почте;</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 использованием Портала;</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посредством электронной почты.</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Предоставление муниципальной услуги через МФЦ осуществляется при наличии соглашения о взаимодействии.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МФЦ заявление и пакет документов принимает специалист МФЦ.</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При предоставлении документов в МФЦ копии заверяются специалистом, принимающим документ, при предъявлении оригиналов.</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lastRenderedPageBreak/>
        <w:t xml:space="preserve">При отправке по почте заявление и пакет документов в адрес </w:t>
      </w:r>
      <w:r w:rsidR="00AE4BEC">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направляются почтовым отправлением с уведомлением о вручении.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Предоставление муниципальной услуги с использованием </w:t>
      </w:r>
      <w:proofErr w:type="gramStart"/>
      <w:r w:rsidRPr="00F94D39">
        <w:rPr>
          <w:rFonts w:ascii="Times New Roman" w:hAnsi="Times New Roman" w:cs="Times New Roman"/>
          <w:color w:val="auto"/>
          <w:sz w:val="28"/>
          <w:szCs w:val="28"/>
        </w:rPr>
        <w:t>Портала  осуществляется</w:t>
      </w:r>
      <w:proofErr w:type="gramEnd"/>
      <w:r w:rsidRPr="00F94D39">
        <w:rPr>
          <w:rFonts w:ascii="Times New Roman" w:hAnsi="Times New Roman" w:cs="Times New Roman"/>
          <w:color w:val="auto"/>
          <w:sz w:val="28"/>
          <w:szCs w:val="28"/>
        </w:rPr>
        <w:t xml:space="preserve">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Электронное заявление на предоставление муниципальной услуги направляется на адрес электронной почты, указанный в </w:t>
      </w:r>
      <w:hyperlink r:id="rId22" w:history="1">
        <w:r w:rsidRPr="00F94D39">
          <w:rPr>
            <w:rFonts w:ascii="Times New Roman" w:hAnsi="Times New Roman" w:cs="Times New Roman"/>
            <w:color w:val="auto"/>
            <w:sz w:val="28"/>
            <w:szCs w:val="28"/>
          </w:rPr>
          <w:t>пунктах 1.</w:t>
        </w:r>
      </w:hyperlink>
      <w:r w:rsidRPr="00F94D39">
        <w:rPr>
          <w:rFonts w:ascii="Times New Roman" w:hAnsi="Times New Roman" w:cs="Times New Roman"/>
          <w:color w:val="auto"/>
          <w:sz w:val="28"/>
          <w:szCs w:val="28"/>
        </w:rPr>
        <w:t xml:space="preserve">3. раздела </w:t>
      </w:r>
      <w:r w:rsidRPr="00F94D39">
        <w:rPr>
          <w:rFonts w:ascii="Times New Roman" w:hAnsi="Times New Roman" w:cs="Times New Roman"/>
          <w:color w:val="auto"/>
          <w:sz w:val="28"/>
          <w:szCs w:val="28"/>
          <w:lang w:val="en-US"/>
        </w:rPr>
        <w:t>I</w:t>
      </w:r>
      <w:r w:rsidRPr="00F94D39">
        <w:rPr>
          <w:rFonts w:ascii="Times New Roman" w:hAnsi="Times New Roman" w:cs="Times New Roman"/>
          <w:color w:val="auto"/>
          <w:sz w:val="28"/>
          <w:szCs w:val="28"/>
        </w:rPr>
        <w:t xml:space="preserve"> административного регламента.</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Требования к заявлению, направляемому в форме электронного документа, и пакету документов, прилагаемых к заявлению:</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заявление в форме электронного документа направляется в виде файла в форматах </w:t>
      </w:r>
      <w:proofErr w:type="spellStart"/>
      <w:r w:rsidRPr="00F94D39">
        <w:rPr>
          <w:rFonts w:ascii="Times New Roman" w:hAnsi="Times New Roman" w:cs="Times New Roman"/>
          <w:color w:val="auto"/>
          <w:sz w:val="28"/>
          <w:szCs w:val="28"/>
        </w:rPr>
        <w:t>doc</w:t>
      </w:r>
      <w:proofErr w:type="spellEnd"/>
      <w:r w:rsidRPr="00F94D39">
        <w:rPr>
          <w:rFonts w:ascii="Times New Roman" w:hAnsi="Times New Roman" w:cs="Times New Roman"/>
          <w:color w:val="auto"/>
          <w:sz w:val="28"/>
          <w:szCs w:val="28"/>
        </w:rPr>
        <w:t xml:space="preserve">, </w:t>
      </w:r>
      <w:proofErr w:type="spellStart"/>
      <w:r w:rsidRPr="00F94D39">
        <w:rPr>
          <w:rFonts w:ascii="Times New Roman" w:hAnsi="Times New Roman" w:cs="Times New Roman"/>
          <w:color w:val="auto"/>
          <w:sz w:val="28"/>
          <w:szCs w:val="28"/>
        </w:rPr>
        <w:t>docx</w:t>
      </w:r>
      <w:proofErr w:type="spellEnd"/>
      <w:r w:rsidRPr="00F94D39">
        <w:rPr>
          <w:rFonts w:ascii="Times New Roman" w:hAnsi="Times New Roman" w:cs="Times New Roman"/>
          <w:color w:val="auto"/>
          <w:sz w:val="28"/>
          <w:szCs w:val="28"/>
        </w:rPr>
        <w:t xml:space="preserve">, </w:t>
      </w:r>
      <w:proofErr w:type="spellStart"/>
      <w:r w:rsidRPr="00F94D39">
        <w:rPr>
          <w:rFonts w:ascii="Times New Roman" w:hAnsi="Times New Roman" w:cs="Times New Roman"/>
          <w:color w:val="auto"/>
          <w:sz w:val="28"/>
          <w:szCs w:val="28"/>
        </w:rPr>
        <w:t>txt</w:t>
      </w:r>
      <w:proofErr w:type="spellEnd"/>
      <w:r w:rsidRPr="00F94D39">
        <w:rPr>
          <w:rFonts w:ascii="Times New Roman" w:hAnsi="Times New Roman" w:cs="Times New Roman"/>
          <w:color w:val="auto"/>
          <w:sz w:val="28"/>
          <w:szCs w:val="28"/>
        </w:rPr>
        <w:t xml:space="preserve">, </w:t>
      </w:r>
      <w:proofErr w:type="spellStart"/>
      <w:r w:rsidRPr="00F94D39">
        <w:rPr>
          <w:rFonts w:ascii="Times New Roman" w:hAnsi="Times New Roman" w:cs="Times New Roman"/>
          <w:color w:val="auto"/>
          <w:sz w:val="28"/>
          <w:szCs w:val="28"/>
        </w:rPr>
        <w:t>xls</w:t>
      </w:r>
      <w:proofErr w:type="spellEnd"/>
      <w:r w:rsidRPr="00F94D39">
        <w:rPr>
          <w:rFonts w:ascii="Times New Roman" w:hAnsi="Times New Roman" w:cs="Times New Roman"/>
          <w:color w:val="auto"/>
          <w:sz w:val="28"/>
          <w:szCs w:val="28"/>
        </w:rPr>
        <w:t xml:space="preserve">, </w:t>
      </w:r>
      <w:proofErr w:type="spellStart"/>
      <w:r w:rsidRPr="00F94D39">
        <w:rPr>
          <w:rFonts w:ascii="Times New Roman" w:hAnsi="Times New Roman" w:cs="Times New Roman"/>
          <w:color w:val="auto"/>
          <w:sz w:val="28"/>
          <w:szCs w:val="28"/>
        </w:rPr>
        <w:t>xlsx</w:t>
      </w:r>
      <w:proofErr w:type="spellEnd"/>
      <w:r w:rsidRPr="00F94D39">
        <w:rPr>
          <w:rFonts w:ascii="Times New Roman" w:hAnsi="Times New Roman" w:cs="Times New Roman"/>
          <w:color w:val="auto"/>
          <w:sz w:val="28"/>
          <w:szCs w:val="28"/>
        </w:rPr>
        <w:t xml:space="preserve">, </w:t>
      </w:r>
      <w:proofErr w:type="spellStart"/>
      <w:r w:rsidRPr="00F94D39">
        <w:rPr>
          <w:rFonts w:ascii="Times New Roman" w:hAnsi="Times New Roman" w:cs="Times New Roman"/>
          <w:color w:val="auto"/>
          <w:sz w:val="28"/>
          <w:szCs w:val="28"/>
        </w:rPr>
        <w:t>rtf</w:t>
      </w:r>
      <w:proofErr w:type="spellEnd"/>
      <w:r w:rsidRPr="00F94D39">
        <w:rPr>
          <w:rFonts w:ascii="Times New Roman" w:hAnsi="Times New Roman" w:cs="Times New Roman"/>
          <w:color w:val="auto"/>
          <w:sz w:val="28"/>
          <w:szCs w:val="28"/>
        </w:rPr>
        <w:t>, если указанные заявления предоставляются в форме электронного документа посредством электронной почты;</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F94D39">
        <w:rPr>
          <w:rFonts w:ascii="Times New Roman" w:hAnsi="Times New Roman" w:cs="Times New Roman"/>
          <w:color w:val="auto"/>
          <w:sz w:val="28"/>
          <w:szCs w:val="28"/>
        </w:rPr>
        <w:t>pdf</w:t>
      </w:r>
      <w:proofErr w:type="spellEnd"/>
      <w:r w:rsidRPr="00F94D39">
        <w:rPr>
          <w:rFonts w:ascii="Times New Roman" w:hAnsi="Times New Roman" w:cs="Times New Roman"/>
          <w:color w:val="auto"/>
          <w:sz w:val="28"/>
          <w:szCs w:val="28"/>
        </w:rPr>
        <w:t xml:space="preserve">, </w:t>
      </w:r>
      <w:proofErr w:type="spellStart"/>
      <w:r w:rsidRPr="00F94D39">
        <w:rPr>
          <w:rFonts w:ascii="Times New Roman" w:hAnsi="Times New Roman" w:cs="Times New Roman"/>
          <w:color w:val="auto"/>
          <w:sz w:val="28"/>
          <w:szCs w:val="28"/>
        </w:rPr>
        <w:t>tif</w:t>
      </w:r>
      <w:proofErr w:type="spellEnd"/>
      <w:r w:rsidRPr="00F94D39">
        <w:rPr>
          <w:rFonts w:ascii="Times New Roman" w:hAnsi="Times New Roman" w:cs="Times New Roman"/>
          <w:color w:val="auto"/>
          <w:sz w:val="28"/>
          <w:szCs w:val="28"/>
        </w:rPr>
        <w:t>;</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качество предоставляемых электронных документов (электронных образов документов) в форматах </w:t>
      </w:r>
      <w:proofErr w:type="spellStart"/>
      <w:r w:rsidRPr="00F94D39">
        <w:rPr>
          <w:rFonts w:ascii="Times New Roman" w:hAnsi="Times New Roman" w:cs="Times New Roman"/>
          <w:color w:val="auto"/>
          <w:sz w:val="28"/>
          <w:szCs w:val="28"/>
        </w:rPr>
        <w:t>pdf</w:t>
      </w:r>
      <w:proofErr w:type="spellEnd"/>
      <w:r w:rsidRPr="00F94D39">
        <w:rPr>
          <w:rFonts w:ascii="Times New Roman" w:hAnsi="Times New Roman" w:cs="Times New Roman"/>
          <w:color w:val="auto"/>
          <w:sz w:val="28"/>
          <w:szCs w:val="28"/>
        </w:rPr>
        <w:t xml:space="preserve">, </w:t>
      </w:r>
      <w:proofErr w:type="spellStart"/>
      <w:r w:rsidRPr="00F94D39">
        <w:rPr>
          <w:rFonts w:ascii="Times New Roman" w:hAnsi="Times New Roman" w:cs="Times New Roman"/>
          <w:color w:val="auto"/>
          <w:sz w:val="28"/>
          <w:szCs w:val="28"/>
        </w:rPr>
        <w:t>tif</w:t>
      </w:r>
      <w:proofErr w:type="spellEnd"/>
      <w:r w:rsidRPr="00F94D39">
        <w:rPr>
          <w:rFonts w:ascii="Times New Roman" w:hAnsi="Times New Roman" w:cs="Times New Roman"/>
          <w:color w:val="auto"/>
          <w:sz w:val="28"/>
          <w:szCs w:val="28"/>
        </w:rPr>
        <w:t xml:space="preserve"> должно позволять в полном объеме прочитать текст документа и распознать реквизиты документа.</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Заявление в форме электронного документа подписывается по выбору заявителя (если заявителем является физическое лицо):</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электронной подписью заявителя (представителя заявителя);</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усиленной квалифицированной электронной подписью заявителя (представителя заявителя).</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Заявление от имени юридического лица заверяется по выбору заявителя </w:t>
      </w:r>
      <w:proofErr w:type="gramStart"/>
      <w:r w:rsidRPr="00F94D39">
        <w:rPr>
          <w:rFonts w:ascii="Times New Roman" w:hAnsi="Times New Roman" w:cs="Times New Roman"/>
          <w:color w:val="auto"/>
          <w:sz w:val="28"/>
          <w:szCs w:val="28"/>
        </w:rPr>
        <w:t>электронной подписью</w:t>
      </w:r>
      <w:proofErr w:type="gramEnd"/>
      <w:r w:rsidRPr="00F94D39">
        <w:rPr>
          <w:rFonts w:ascii="Times New Roman" w:hAnsi="Times New Roman" w:cs="Times New Roman"/>
          <w:color w:val="auto"/>
          <w:sz w:val="28"/>
          <w:szCs w:val="28"/>
        </w:rPr>
        <w:t xml:space="preserve"> либо усиленной квалифицированной электронной подписью (если заявителем является юридическое лицо):</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лица, действующие от имени юридического лица без доверенности;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 случае если Федеральными законами используемый вид электронной </w:t>
      </w:r>
      <w:r w:rsidRPr="00F94D39">
        <w:rPr>
          <w:rFonts w:ascii="Times New Roman" w:hAnsi="Times New Roman" w:cs="Times New Roman"/>
          <w:color w:val="auto"/>
          <w:sz w:val="28"/>
          <w:szCs w:val="28"/>
        </w:rPr>
        <w:lastRenderedPageBreak/>
        <w:t>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Заявление и пакет документов (в форме электронного документа), представленные с нарушением требований, не рассматриваются.</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Не позднее пяти рабочих дней со дня представления такого заявления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 направляют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237DC" w:rsidRPr="00F94D39" w:rsidRDefault="009237D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
    <w:p w:rsidR="009237DC" w:rsidRPr="00F94D39" w:rsidRDefault="009237DC" w:rsidP="009F4FB9">
      <w:pPr>
        <w:pStyle w:val="af"/>
        <w:ind w:left="0" w:right="-7" w:firstLine="709"/>
        <w:jc w:val="both"/>
        <w:rPr>
          <w:sz w:val="28"/>
          <w:szCs w:val="28"/>
        </w:rPr>
      </w:pPr>
      <w:r w:rsidRPr="00F94D39">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37DC" w:rsidRPr="00F94D39" w:rsidRDefault="009237DC" w:rsidP="009F4FB9">
      <w:pPr>
        <w:pStyle w:val="af"/>
        <w:ind w:left="0" w:right="-7" w:firstLine="709"/>
        <w:jc w:val="both"/>
        <w:rPr>
          <w:sz w:val="28"/>
          <w:szCs w:val="28"/>
        </w:rPr>
      </w:pPr>
      <w:r w:rsidRPr="00F94D39">
        <w:rPr>
          <w:sz w:val="28"/>
          <w:szCs w:val="28"/>
        </w:rPr>
        <w:t>В этом случае Заявитель или его представитель авторизуется на ЕПГУ</w:t>
      </w:r>
      <w:r w:rsidR="0000143F" w:rsidRPr="00F94D39">
        <w:rPr>
          <w:sz w:val="28"/>
          <w:szCs w:val="28"/>
        </w:rPr>
        <w:t xml:space="preserve"> </w:t>
      </w:r>
      <w:r w:rsidRPr="00F94D39">
        <w:rPr>
          <w:sz w:val="28"/>
          <w:szCs w:val="28"/>
        </w:rPr>
        <w:t>посредством подтвержденной учетной записи в ЕСИА, заполняет заявление</w:t>
      </w:r>
      <w:r w:rsidR="006D219F" w:rsidRPr="00F94D39">
        <w:rPr>
          <w:sz w:val="28"/>
          <w:szCs w:val="28"/>
        </w:rPr>
        <w:t xml:space="preserve"> </w:t>
      </w:r>
      <w:r w:rsidRPr="00F94D39">
        <w:rPr>
          <w:sz w:val="28"/>
          <w:szCs w:val="28"/>
        </w:rPr>
        <w:t>о предоставлении муниципальной услуги с использованием интерактивной формы в электронном виде.</w:t>
      </w:r>
    </w:p>
    <w:p w:rsidR="009237DC" w:rsidRPr="00F94D39" w:rsidRDefault="009237DC" w:rsidP="009F4FB9">
      <w:pPr>
        <w:pStyle w:val="af"/>
        <w:ind w:left="0" w:right="-7" w:firstLine="709"/>
        <w:jc w:val="both"/>
        <w:rPr>
          <w:sz w:val="28"/>
          <w:szCs w:val="28"/>
        </w:rPr>
      </w:pPr>
      <w:r w:rsidRPr="00F94D39">
        <w:rPr>
          <w:sz w:val="28"/>
          <w:szCs w:val="28"/>
        </w:rPr>
        <w:t xml:space="preserve">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орган местного самоуправления. При авторизации в ЕСИА заявление о предоставлении муниципальной услуги считается подписанным простой </w:t>
      </w:r>
      <w:r w:rsidRPr="00F94D39">
        <w:rPr>
          <w:sz w:val="28"/>
          <w:szCs w:val="28"/>
        </w:rPr>
        <w:lastRenderedPageBreak/>
        <w:t>электронной подписью заявителя, представителя, уполномоченного на подписание заявления.</w:t>
      </w:r>
    </w:p>
    <w:p w:rsidR="009237DC" w:rsidRPr="00F94D39" w:rsidRDefault="009237DC" w:rsidP="009F4FB9">
      <w:pPr>
        <w:pStyle w:val="af"/>
        <w:ind w:left="0" w:right="-7" w:firstLine="709"/>
        <w:jc w:val="both"/>
        <w:rPr>
          <w:sz w:val="28"/>
          <w:szCs w:val="28"/>
        </w:rPr>
      </w:pPr>
      <w:r w:rsidRPr="00F94D39">
        <w:rPr>
          <w:sz w:val="28"/>
          <w:szCs w:val="28"/>
        </w:rPr>
        <w:t xml:space="preserve">Результаты предоставления муниципальной услуги, указанные в пункте (ссылка на структурный элемент подраздела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(действий) в соответствии с положениями статьи 10 Федерального </w:t>
      </w:r>
      <w:r w:rsidR="0000143F" w:rsidRPr="00F94D39">
        <w:rPr>
          <w:sz w:val="28"/>
          <w:szCs w:val="28"/>
        </w:rPr>
        <w:t>закона от 27.07.2010 № 210-ФЗ» р</w:t>
      </w:r>
      <w:r w:rsidRPr="00F94D39">
        <w:rPr>
          <w:sz w:val="28"/>
          <w:szCs w:val="28"/>
        </w:rPr>
        <w:t>аздела III) административного регламента, направляются заявителю или его представителю в личный кабинет на ЕПГУ в форме электронного документа, подписанного усиленной квалифицированной электронной подписью руководителя органа местного самоуправления.</w:t>
      </w:r>
    </w:p>
    <w:p w:rsidR="009237DC" w:rsidRPr="00F94D39" w:rsidRDefault="009237DC" w:rsidP="009F4FB9">
      <w:pPr>
        <w:pStyle w:val="af"/>
        <w:ind w:left="0" w:right="-7" w:firstLine="709"/>
        <w:jc w:val="both"/>
        <w:rPr>
          <w:sz w:val="28"/>
          <w:szCs w:val="28"/>
        </w:rPr>
      </w:pPr>
      <w:r w:rsidRPr="00F94D39">
        <w:rPr>
          <w:sz w:val="28"/>
          <w:szCs w:val="28"/>
        </w:rPr>
        <w:t>Электронные документы представляются в следующих форматах:</w:t>
      </w:r>
    </w:p>
    <w:p w:rsidR="009237DC" w:rsidRPr="00F94D39" w:rsidRDefault="009237DC" w:rsidP="009F4FB9">
      <w:pPr>
        <w:pStyle w:val="af"/>
        <w:ind w:left="0" w:right="-7" w:firstLine="709"/>
        <w:jc w:val="both"/>
        <w:rPr>
          <w:sz w:val="28"/>
          <w:szCs w:val="28"/>
        </w:rPr>
      </w:pPr>
      <w:r w:rsidRPr="00F94D39">
        <w:rPr>
          <w:sz w:val="28"/>
          <w:szCs w:val="28"/>
        </w:rPr>
        <w:t xml:space="preserve">а) </w:t>
      </w:r>
      <w:proofErr w:type="spellStart"/>
      <w:r w:rsidRPr="00F94D39">
        <w:rPr>
          <w:sz w:val="28"/>
          <w:szCs w:val="28"/>
        </w:rPr>
        <w:t>xml</w:t>
      </w:r>
      <w:proofErr w:type="spellEnd"/>
      <w:r w:rsidRPr="00F94D39">
        <w:rPr>
          <w:sz w:val="28"/>
          <w:szCs w:val="28"/>
        </w:rPr>
        <w:t xml:space="preserve"> - для формализованных документов;</w:t>
      </w:r>
    </w:p>
    <w:p w:rsidR="009237DC" w:rsidRPr="00F94D39" w:rsidRDefault="009237DC" w:rsidP="009F4FB9">
      <w:pPr>
        <w:pStyle w:val="af"/>
        <w:ind w:left="0" w:right="-7" w:firstLine="709"/>
        <w:jc w:val="both"/>
        <w:rPr>
          <w:sz w:val="28"/>
          <w:szCs w:val="28"/>
        </w:rPr>
      </w:pPr>
      <w:r w:rsidRPr="00F94D39">
        <w:rPr>
          <w:sz w:val="28"/>
          <w:szCs w:val="28"/>
        </w:rPr>
        <w:t xml:space="preserve">б) </w:t>
      </w:r>
      <w:proofErr w:type="spellStart"/>
      <w:r w:rsidRPr="00F94D39">
        <w:rPr>
          <w:sz w:val="28"/>
          <w:szCs w:val="28"/>
        </w:rPr>
        <w:t>doc</w:t>
      </w:r>
      <w:proofErr w:type="spellEnd"/>
      <w:r w:rsidRPr="00F94D39">
        <w:rPr>
          <w:sz w:val="28"/>
          <w:szCs w:val="28"/>
        </w:rPr>
        <w:t xml:space="preserve">, </w:t>
      </w:r>
      <w:proofErr w:type="spellStart"/>
      <w:r w:rsidRPr="00F94D39">
        <w:rPr>
          <w:sz w:val="28"/>
          <w:szCs w:val="28"/>
        </w:rPr>
        <w:t>docx</w:t>
      </w:r>
      <w:proofErr w:type="spellEnd"/>
      <w:r w:rsidRPr="00F94D39">
        <w:rPr>
          <w:sz w:val="28"/>
          <w:szCs w:val="28"/>
        </w:rPr>
        <w:t xml:space="preserve">, </w:t>
      </w:r>
      <w:proofErr w:type="spellStart"/>
      <w:r w:rsidRPr="00F94D39">
        <w:rPr>
          <w:sz w:val="28"/>
          <w:szCs w:val="28"/>
        </w:rPr>
        <w:t>odt</w:t>
      </w:r>
      <w:proofErr w:type="spellEnd"/>
      <w:r w:rsidRPr="00F94D39">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237DC" w:rsidRPr="00F94D39" w:rsidRDefault="009237DC" w:rsidP="009F4FB9">
      <w:pPr>
        <w:pStyle w:val="af"/>
        <w:ind w:left="0" w:right="-7" w:firstLine="709"/>
        <w:jc w:val="both"/>
        <w:rPr>
          <w:sz w:val="28"/>
          <w:szCs w:val="28"/>
        </w:rPr>
      </w:pPr>
      <w:r w:rsidRPr="00F94D39">
        <w:rPr>
          <w:sz w:val="28"/>
          <w:szCs w:val="28"/>
        </w:rPr>
        <w:t xml:space="preserve">в) </w:t>
      </w:r>
      <w:proofErr w:type="spellStart"/>
      <w:r w:rsidRPr="00F94D39">
        <w:rPr>
          <w:sz w:val="28"/>
          <w:szCs w:val="28"/>
        </w:rPr>
        <w:t>xls</w:t>
      </w:r>
      <w:proofErr w:type="spellEnd"/>
      <w:r w:rsidRPr="00F94D39">
        <w:rPr>
          <w:sz w:val="28"/>
          <w:szCs w:val="28"/>
        </w:rPr>
        <w:t xml:space="preserve">, </w:t>
      </w:r>
      <w:proofErr w:type="spellStart"/>
      <w:r w:rsidRPr="00F94D39">
        <w:rPr>
          <w:sz w:val="28"/>
          <w:szCs w:val="28"/>
        </w:rPr>
        <w:t>xlsx</w:t>
      </w:r>
      <w:proofErr w:type="spellEnd"/>
      <w:r w:rsidRPr="00F94D39">
        <w:rPr>
          <w:sz w:val="28"/>
          <w:szCs w:val="28"/>
        </w:rPr>
        <w:t xml:space="preserve">, </w:t>
      </w:r>
      <w:proofErr w:type="spellStart"/>
      <w:r w:rsidRPr="00F94D39">
        <w:rPr>
          <w:sz w:val="28"/>
          <w:szCs w:val="28"/>
        </w:rPr>
        <w:t>ods</w:t>
      </w:r>
      <w:proofErr w:type="spellEnd"/>
      <w:r w:rsidRPr="00F94D39">
        <w:rPr>
          <w:sz w:val="28"/>
          <w:szCs w:val="28"/>
        </w:rPr>
        <w:t xml:space="preserve"> - для документов, содержащих расчеты;</w:t>
      </w:r>
    </w:p>
    <w:p w:rsidR="009237DC" w:rsidRPr="00F94D39" w:rsidRDefault="009237DC" w:rsidP="009F4FB9">
      <w:pPr>
        <w:pStyle w:val="af"/>
        <w:ind w:left="0" w:right="-7" w:firstLine="709"/>
        <w:jc w:val="both"/>
        <w:rPr>
          <w:sz w:val="28"/>
          <w:szCs w:val="28"/>
        </w:rPr>
      </w:pPr>
      <w:r w:rsidRPr="00F94D39">
        <w:rPr>
          <w:sz w:val="28"/>
          <w:szCs w:val="28"/>
        </w:rPr>
        <w:t xml:space="preserve">г) </w:t>
      </w:r>
      <w:proofErr w:type="spellStart"/>
      <w:r w:rsidRPr="00F94D39">
        <w:rPr>
          <w:sz w:val="28"/>
          <w:szCs w:val="28"/>
        </w:rPr>
        <w:t>pdf</w:t>
      </w:r>
      <w:proofErr w:type="spellEnd"/>
      <w:r w:rsidRPr="00F94D39">
        <w:rPr>
          <w:sz w:val="28"/>
          <w:szCs w:val="28"/>
        </w:rPr>
        <w:t xml:space="preserve">, </w:t>
      </w:r>
      <w:proofErr w:type="spellStart"/>
      <w:r w:rsidRPr="00F94D39">
        <w:rPr>
          <w:sz w:val="28"/>
          <w:szCs w:val="28"/>
        </w:rPr>
        <w:t>jpg</w:t>
      </w:r>
      <w:proofErr w:type="spellEnd"/>
      <w:r w:rsidRPr="00F94D39">
        <w:rPr>
          <w:sz w:val="28"/>
          <w:szCs w:val="28"/>
        </w:rPr>
        <w:t xml:space="preserve">, </w:t>
      </w:r>
      <w:proofErr w:type="spellStart"/>
      <w:r w:rsidRPr="00F94D39">
        <w:rPr>
          <w:sz w:val="28"/>
          <w:szCs w:val="28"/>
        </w:rPr>
        <w:t>jpeg</w:t>
      </w:r>
      <w:proofErr w:type="spellEnd"/>
      <w:r w:rsidRPr="00F94D39">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настоящего пункта), а также документов с графическим содержанием.</w:t>
      </w:r>
    </w:p>
    <w:p w:rsidR="009237DC" w:rsidRPr="00F94D39" w:rsidRDefault="009237DC" w:rsidP="009F4FB9">
      <w:pPr>
        <w:pStyle w:val="af"/>
        <w:ind w:left="0" w:right="-7" w:firstLine="709"/>
        <w:jc w:val="both"/>
        <w:rPr>
          <w:sz w:val="28"/>
          <w:szCs w:val="28"/>
        </w:rPr>
      </w:pPr>
      <w:r w:rsidRPr="00F94D3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94D39">
        <w:rPr>
          <w:sz w:val="28"/>
          <w:szCs w:val="28"/>
        </w:rPr>
        <w:t>dpi</w:t>
      </w:r>
      <w:proofErr w:type="spellEnd"/>
      <w:r w:rsidRPr="00F94D39">
        <w:rPr>
          <w:sz w:val="28"/>
          <w:szCs w:val="28"/>
        </w:rPr>
        <w:t xml:space="preserve"> (масштаб 1:1) с использованием следующих режимов:</w:t>
      </w:r>
    </w:p>
    <w:p w:rsidR="009237DC" w:rsidRPr="00F94D39" w:rsidRDefault="009237DC" w:rsidP="009F4FB9">
      <w:pPr>
        <w:pStyle w:val="af"/>
        <w:ind w:left="0" w:right="-7" w:firstLine="709"/>
        <w:jc w:val="both"/>
        <w:rPr>
          <w:sz w:val="28"/>
          <w:szCs w:val="28"/>
        </w:rPr>
      </w:pPr>
      <w:r w:rsidRPr="00F94D39">
        <w:rPr>
          <w:sz w:val="28"/>
          <w:szCs w:val="28"/>
        </w:rPr>
        <w:t>«черно-белый» (при отсутствии в документе графических изображений и (или) цветного текста);</w:t>
      </w:r>
    </w:p>
    <w:p w:rsidR="009237DC" w:rsidRPr="00F94D39" w:rsidRDefault="009237DC" w:rsidP="009F4FB9">
      <w:pPr>
        <w:pStyle w:val="af"/>
        <w:ind w:left="0" w:right="-7" w:firstLine="709"/>
        <w:jc w:val="both"/>
        <w:rPr>
          <w:sz w:val="28"/>
          <w:szCs w:val="28"/>
        </w:rPr>
      </w:pPr>
      <w:r w:rsidRPr="00F94D39">
        <w:rPr>
          <w:sz w:val="28"/>
          <w:szCs w:val="28"/>
        </w:rPr>
        <w:t>«оттенки серого» (при наличии в документе графических изображений, отличных от цветного графического изображения);</w:t>
      </w:r>
    </w:p>
    <w:p w:rsidR="009237DC" w:rsidRPr="00F94D39" w:rsidRDefault="009237DC" w:rsidP="009F4FB9">
      <w:pPr>
        <w:pStyle w:val="af"/>
        <w:ind w:left="0" w:right="-7" w:firstLine="709"/>
        <w:jc w:val="both"/>
        <w:rPr>
          <w:sz w:val="28"/>
          <w:szCs w:val="28"/>
        </w:rPr>
      </w:pPr>
      <w:r w:rsidRPr="00F94D39">
        <w:rPr>
          <w:sz w:val="28"/>
          <w:szCs w:val="28"/>
        </w:rPr>
        <w:t>«цветной» или «режим полной цветопередачи» (при наличии в документе цветных графических изображений либо цветного текста);</w:t>
      </w:r>
    </w:p>
    <w:p w:rsidR="009237DC" w:rsidRPr="00F94D39" w:rsidRDefault="009237DC" w:rsidP="009F4FB9">
      <w:pPr>
        <w:pStyle w:val="af"/>
        <w:ind w:left="0" w:right="-7" w:firstLine="709"/>
        <w:jc w:val="both"/>
        <w:rPr>
          <w:sz w:val="28"/>
          <w:szCs w:val="28"/>
        </w:rPr>
      </w:pPr>
      <w:r w:rsidRPr="00F94D39">
        <w:rPr>
          <w:sz w:val="28"/>
          <w:szCs w:val="28"/>
        </w:rPr>
        <w:t>сохранением всех аутентичных признаков подлинности, а именно: графической подписи лица, печати, углового штампа бланка;</w:t>
      </w:r>
    </w:p>
    <w:p w:rsidR="009237DC" w:rsidRPr="00F94D39" w:rsidRDefault="009237DC" w:rsidP="009F4FB9">
      <w:pPr>
        <w:pStyle w:val="af"/>
        <w:ind w:left="0" w:right="-7" w:firstLine="709"/>
        <w:jc w:val="both"/>
        <w:rPr>
          <w:sz w:val="28"/>
          <w:szCs w:val="28"/>
        </w:rPr>
      </w:pPr>
      <w:r w:rsidRPr="00F94D3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37DC" w:rsidRPr="00F94D39" w:rsidRDefault="009237DC" w:rsidP="009F4FB9">
      <w:pPr>
        <w:pStyle w:val="af"/>
        <w:ind w:left="0" w:right="-7" w:firstLine="709"/>
        <w:jc w:val="both"/>
        <w:rPr>
          <w:sz w:val="28"/>
          <w:szCs w:val="28"/>
        </w:rPr>
      </w:pPr>
      <w:r w:rsidRPr="00F94D39">
        <w:rPr>
          <w:sz w:val="28"/>
          <w:szCs w:val="28"/>
        </w:rPr>
        <w:t>Электронные документы должны обеспечивать:</w:t>
      </w:r>
    </w:p>
    <w:p w:rsidR="009237DC" w:rsidRPr="00F94D39" w:rsidRDefault="009237DC" w:rsidP="009F4FB9">
      <w:pPr>
        <w:pStyle w:val="af"/>
        <w:ind w:left="0" w:right="-7" w:firstLine="709"/>
        <w:jc w:val="both"/>
        <w:rPr>
          <w:sz w:val="28"/>
          <w:szCs w:val="28"/>
        </w:rPr>
      </w:pPr>
      <w:r w:rsidRPr="00F94D39">
        <w:rPr>
          <w:sz w:val="28"/>
          <w:szCs w:val="28"/>
        </w:rPr>
        <w:t>- возможность идентифицировать документ и количество листов в документе;</w:t>
      </w:r>
    </w:p>
    <w:p w:rsidR="009237DC" w:rsidRPr="00F94D39" w:rsidRDefault="009237DC" w:rsidP="009F4FB9">
      <w:pPr>
        <w:pStyle w:val="af"/>
        <w:ind w:left="0" w:right="-7" w:firstLine="709"/>
        <w:jc w:val="both"/>
        <w:rPr>
          <w:sz w:val="28"/>
          <w:szCs w:val="28"/>
        </w:rPr>
      </w:pPr>
      <w:r w:rsidRPr="00F94D39">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37DC" w:rsidRPr="00F94D39" w:rsidRDefault="009237DC" w:rsidP="009F4FB9">
      <w:pPr>
        <w:pStyle w:val="af"/>
        <w:ind w:left="0" w:right="-7" w:firstLine="709"/>
        <w:jc w:val="both"/>
        <w:rPr>
          <w:sz w:val="28"/>
          <w:szCs w:val="28"/>
        </w:rPr>
      </w:pPr>
      <w:r w:rsidRPr="00F94D39">
        <w:rPr>
          <w:sz w:val="28"/>
          <w:szCs w:val="28"/>
        </w:rPr>
        <w:t xml:space="preserve">Документы, подлежащие представлению в форматах </w:t>
      </w:r>
      <w:proofErr w:type="spellStart"/>
      <w:r w:rsidRPr="00F94D39">
        <w:rPr>
          <w:sz w:val="28"/>
          <w:szCs w:val="28"/>
        </w:rPr>
        <w:t>xls</w:t>
      </w:r>
      <w:proofErr w:type="spellEnd"/>
      <w:r w:rsidRPr="00F94D39">
        <w:rPr>
          <w:sz w:val="28"/>
          <w:szCs w:val="28"/>
        </w:rPr>
        <w:t xml:space="preserve">, </w:t>
      </w:r>
      <w:proofErr w:type="spellStart"/>
      <w:r w:rsidRPr="00F94D39">
        <w:rPr>
          <w:sz w:val="28"/>
          <w:szCs w:val="28"/>
        </w:rPr>
        <w:t>xlsx</w:t>
      </w:r>
      <w:proofErr w:type="spellEnd"/>
      <w:r w:rsidRPr="00F94D39">
        <w:rPr>
          <w:sz w:val="28"/>
          <w:szCs w:val="28"/>
        </w:rPr>
        <w:t xml:space="preserve"> или </w:t>
      </w:r>
      <w:proofErr w:type="spellStart"/>
      <w:r w:rsidRPr="00F94D39">
        <w:rPr>
          <w:sz w:val="28"/>
          <w:szCs w:val="28"/>
        </w:rPr>
        <w:t>ods</w:t>
      </w:r>
      <w:proofErr w:type="spellEnd"/>
      <w:r w:rsidRPr="00F94D39">
        <w:rPr>
          <w:sz w:val="28"/>
          <w:szCs w:val="28"/>
        </w:rPr>
        <w:t>, формируются в виде отдельного электронного документа.</w:t>
      </w:r>
    </w:p>
    <w:p w:rsidR="009237DC" w:rsidRPr="00F94D39" w:rsidRDefault="009237DC" w:rsidP="009F4FB9">
      <w:pPr>
        <w:tabs>
          <w:tab w:val="left" w:pos="709"/>
        </w:tabs>
        <w:ind w:right="-7" w:firstLine="709"/>
        <w:jc w:val="both"/>
        <w:rPr>
          <w:rFonts w:ascii="Times New Roman" w:eastAsia="Times New Roman" w:hAnsi="Times New Roman" w:cs="Times New Roman"/>
          <w:color w:val="auto"/>
          <w:sz w:val="28"/>
          <w:szCs w:val="28"/>
        </w:rPr>
      </w:pPr>
    </w:p>
    <w:p w:rsidR="00FF2754" w:rsidRPr="00F94D39" w:rsidRDefault="007F412A" w:rsidP="009F4FB9">
      <w:pPr>
        <w:tabs>
          <w:tab w:val="left" w:pos="709"/>
        </w:tabs>
        <w:ind w:right="-7" w:firstLine="709"/>
        <w:jc w:val="center"/>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lastRenderedPageBreak/>
        <w:t xml:space="preserve">Раздел </w:t>
      </w:r>
      <w:r w:rsidRPr="00F94D39">
        <w:rPr>
          <w:rFonts w:ascii="Times New Roman" w:eastAsia="Times New Roman" w:hAnsi="Times New Roman" w:cs="Times New Roman"/>
          <w:color w:val="auto"/>
          <w:sz w:val="28"/>
          <w:szCs w:val="28"/>
          <w:lang w:val="en-US"/>
        </w:rPr>
        <w:t>III</w:t>
      </w:r>
      <w:r w:rsidR="00FF2754" w:rsidRPr="00F94D39">
        <w:rPr>
          <w:rFonts w:ascii="Times New Roman" w:eastAsia="Times New Roman" w:hAnsi="Times New Roman" w:cs="Times New Roman"/>
          <w:color w:val="auto"/>
          <w:sz w:val="28"/>
          <w:szCs w:val="28"/>
        </w:rPr>
        <w:t xml:space="preserve"> Состав, последовательность и сроки выполнения</w:t>
      </w:r>
      <w:r w:rsidR="00BF2535" w:rsidRPr="00F94D39">
        <w:rPr>
          <w:rFonts w:ascii="Times New Roman" w:eastAsia="Times New Roman" w:hAnsi="Times New Roman" w:cs="Times New Roman"/>
          <w:color w:val="auto"/>
          <w:sz w:val="28"/>
          <w:szCs w:val="28"/>
        </w:rPr>
        <w:t xml:space="preserve"> </w:t>
      </w:r>
      <w:r w:rsidR="00FF2754" w:rsidRPr="00F94D39">
        <w:rPr>
          <w:rFonts w:ascii="Times New Roman" w:eastAsia="Times New Roman" w:hAnsi="Times New Roman" w:cs="Times New Roman"/>
          <w:color w:val="auto"/>
          <w:sz w:val="28"/>
          <w:szCs w:val="28"/>
        </w:rPr>
        <w:t>административных процедур, требования к порядку их выполнения, в том</w:t>
      </w:r>
      <w:r w:rsidR="00BF2535" w:rsidRPr="00F94D39">
        <w:rPr>
          <w:rFonts w:ascii="Times New Roman" w:eastAsia="Times New Roman" w:hAnsi="Times New Roman" w:cs="Times New Roman"/>
          <w:color w:val="auto"/>
          <w:sz w:val="28"/>
          <w:szCs w:val="28"/>
        </w:rPr>
        <w:t xml:space="preserve"> </w:t>
      </w:r>
      <w:r w:rsidR="00FF2754" w:rsidRPr="00F94D39">
        <w:rPr>
          <w:rFonts w:ascii="Times New Roman" w:eastAsia="Times New Roman" w:hAnsi="Times New Roman" w:cs="Times New Roman"/>
          <w:color w:val="auto"/>
          <w:sz w:val="28"/>
          <w:szCs w:val="28"/>
        </w:rPr>
        <w:t>числе особенности выполнения административн</w:t>
      </w:r>
      <w:r w:rsidRPr="00F94D39">
        <w:rPr>
          <w:rFonts w:ascii="Times New Roman" w:eastAsia="Times New Roman" w:hAnsi="Times New Roman" w:cs="Times New Roman"/>
          <w:color w:val="auto"/>
          <w:sz w:val="28"/>
          <w:szCs w:val="28"/>
        </w:rPr>
        <w:t>ых процедур в</w:t>
      </w:r>
      <w:r w:rsidR="00BF2535" w:rsidRPr="00F94D39">
        <w:rPr>
          <w:rFonts w:ascii="Times New Roman" w:eastAsia="Times New Roman" w:hAnsi="Times New Roman" w:cs="Times New Roman"/>
          <w:color w:val="auto"/>
          <w:sz w:val="28"/>
          <w:szCs w:val="28"/>
        </w:rPr>
        <w:t xml:space="preserve"> </w:t>
      </w:r>
      <w:r w:rsidRPr="00F94D39">
        <w:rPr>
          <w:rFonts w:ascii="Times New Roman" w:eastAsia="Times New Roman" w:hAnsi="Times New Roman" w:cs="Times New Roman"/>
          <w:color w:val="auto"/>
          <w:sz w:val="28"/>
          <w:szCs w:val="28"/>
        </w:rPr>
        <w:t xml:space="preserve">электронной форме, а </w:t>
      </w:r>
      <w:proofErr w:type="gramStart"/>
      <w:r w:rsidRPr="00F94D39">
        <w:rPr>
          <w:rFonts w:ascii="Times New Roman" w:eastAsia="Times New Roman" w:hAnsi="Times New Roman" w:cs="Times New Roman"/>
          <w:color w:val="auto"/>
          <w:sz w:val="28"/>
          <w:szCs w:val="28"/>
        </w:rPr>
        <w:t>так же</w:t>
      </w:r>
      <w:proofErr w:type="gramEnd"/>
      <w:r w:rsidRPr="00F94D39">
        <w:rPr>
          <w:rFonts w:ascii="Times New Roman" w:eastAsia="Times New Roman" w:hAnsi="Times New Roman" w:cs="Times New Roman"/>
          <w:color w:val="auto"/>
          <w:sz w:val="28"/>
          <w:szCs w:val="28"/>
        </w:rPr>
        <w:t xml:space="preserve"> особенности выполнения административных процедур в многофункциональных центрах</w:t>
      </w:r>
    </w:p>
    <w:p w:rsidR="00BF2535" w:rsidRPr="00F94D39" w:rsidRDefault="00BF2535" w:rsidP="009F4FB9">
      <w:pPr>
        <w:tabs>
          <w:tab w:val="left" w:pos="709"/>
        </w:tabs>
        <w:ind w:right="-7" w:firstLine="709"/>
        <w:jc w:val="both"/>
        <w:rPr>
          <w:rFonts w:ascii="Times New Roman" w:eastAsia="Times New Roman" w:hAnsi="Times New Roman" w:cs="Times New Roman"/>
          <w:color w:val="auto"/>
          <w:sz w:val="28"/>
          <w:szCs w:val="28"/>
        </w:rPr>
      </w:pPr>
    </w:p>
    <w:p w:rsidR="003D2FE7" w:rsidRPr="00F94D39" w:rsidRDefault="00FF2754" w:rsidP="009F4FB9">
      <w:pPr>
        <w:numPr>
          <w:ilvl w:val="0"/>
          <w:numId w:val="10"/>
        </w:numPr>
        <w:spacing w:line="276" w:lineRule="auto"/>
        <w:ind w:right="-7" w:firstLine="709"/>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Исчерпывающий перечень административных процедур Муниципальная услуга по выдаче разрешения на использование земель или земельных участков без предоставления земельных участков и установления сервитута</w:t>
      </w:r>
      <w:r w:rsidR="00745729" w:rsidRPr="00F94D39">
        <w:rPr>
          <w:rFonts w:ascii="Times New Roman" w:eastAsia="Times New Roman" w:hAnsi="Times New Roman" w:cs="Times New Roman"/>
          <w:color w:val="auto"/>
          <w:sz w:val="28"/>
          <w:szCs w:val="28"/>
        </w:rPr>
        <w:t>, публичного сервитута</w:t>
      </w:r>
      <w:r w:rsidRPr="00F94D39">
        <w:rPr>
          <w:rFonts w:ascii="Times New Roman" w:eastAsia="Times New Roman" w:hAnsi="Times New Roman" w:cs="Times New Roman"/>
          <w:color w:val="auto"/>
          <w:sz w:val="28"/>
          <w:szCs w:val="28"/>
        </w:rPr>
        <w:t xml:space="preserve"> включает в себя следующие административные процедуры:</w:t>
      </w:r>
    </w:p>
    <w:p w:rsidR="003D2FE7" w:rsidRPr="00F94D39" w:rsidRDefault="00FF2754" w:rsidP="009F4FB9">
      <w:pPr>
        <w:spacing w:line="276" w:lineRule="auto"/>
        <w:ind w:right="-7" w:firstLine="709"/>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прием и регистрация заявления и пакета документов;</w:t>
      </w:r>
    </w:p>
    <w:p w:rsidR="003D2FE7" w:rsidRPr="00F94D39" w:rsidRDefault="00FF2754" w:rsidP="009F4FB9">
      <w:pPr>
        <w:spacing w:line="276" w:lineRule="auto"/>
        <w:ind w:right="-7" w:firstLine="709"/>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рассмотрение представленного пакета документов, в случае несоот</w:t>
      </w:r>
      <w:r w:rsidRPr="00F94D39">
        <w:rPr>
          <w:rFonts w:ascii="Times New Roman" w:eastAsia="Times New Roman" w:hAnsi="Times New Roman" w:cs="Times New Roman"/>
          <w:color w:val="auto"/>
          <w:sz w:val="28"/>
          <w:szCs w:val="28"/>
        </w:rPr>
        <w:softHyphen/>
        <w:t xml:space="preserve">ветствия заявления и пакета документов </w:t>
      </w:r>
      <w:r w:rsidR="007F412A" w:rsidRPr="00F94D39">
        <w:rPr>
          <w:rFonts w:ascii="Times New Roman" w:eastAsia="Times New Roman" w:hAnsi="Times New Roman" w:cs="Times New Roman"/>
          <w:color w:val="auto"/>
          <w:sz w:val="28"/>
          <w:szCs w:val="28"/>
        </w:rPr>
        <w:t>требованиям пункта 2.5 раздела</w:t>
      </w:r>
      <w:r w:rsidR="00D54B17" w:rsidRPr="00F94D39">
        <w:rPr>
          <w:rFonts w:ascii="Times New Roman" w:eastAsia="Times New Roman" w:hAnsi="Times New Roman" w:cs="Times New Roman"/>
          <w:color w:val="auto"/>
          <w:sz w:val="28"/>
          <w:szCs w:val="28"/>
        </w:rPr>
        <w:t xml:space="preserve"> </w:t>
      </w:r>
      <w:r w:rsidR="007F412A" w:rsidRPr="00F94D39">
        <w:rPr>
          <w:rFonts w:ascii="Times New Roman" w:eastAsia="Times New Roman" w:hAnsi="Times New Roman" w:cs="Times New Roman"/>
          <w:color w:val="auto"/>
          <w:sz w:val="28"/>
          <w:szCs w:val="28"/>
          <w:lang w:val="en-US"/>
        </w:rPr>
        <w:t>II</w:t>
      </w:r>
      <w:r w:rsidRPr="00F94D39">
        <w:rPr>
          <w:rFonts w:ascii="Times New Roman" w:eastAsia="Times New Roman" w:hAnsi="Times New Roman" w:cs="Times New Roman"/>
          <w:color w:val="auto"/>
          <w:sz w:val="28"/>
          <w:szCs w:val="28"/>
        </w:rPr>
        <w:t xml:space="preserve"> административного регламента осуществляется возврат заявления по раз</w:t>
      </w:r>
      <w:r w:rsidRPr="00F94D39">
        <w:rPr>
          <w:rFonts w:ascii="Times New Roman" w:eastAsia="Times New Roman" w:hAnsi="Times New Roman" w:cs="Times New Roman"/>
          <w:color w:val="auto"/>
          <w:sz w:val="28"/>
          <w:szCs w:val="28"/>
        </w:rPr>
        <w:softHyphen/>
        <w:t>мещению объектов без предоставления земельных участков;</w:t>
      </w:r>
    </w:p>
    <w:p w:rsidR="003D2FE7" w:rsidRPr="00F94D39" w:rsidRDefault="00FF2754" w:rsidP="009F4FB9">
      <w:pPr>
        <w:spacing w:line="276" w:lineRule="auto"/>
        <w:ind w:right="-7" w:firstLine="709"/>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w:t>
      </w:r>
      <w:r w:rsidRPr="00F94D39">
        <w:rPr>
          <w:rFonts w:ascii="Times New Roman" w:eastAsia="Times New Roman" w:hAnsi="Times New Roman" w:cs="Times New Roman"/>
          <w:color w:val="auto"/>
          <w:sz w:val="28"/>
          <w:szCs w:val="28"/>
        </w:rPr>
        <w:softHyphen/>
        <w:t>ственных органов, органов местного самоуправления;</w:t>
      </w:r>
    </w:p>
    <w:p w:rsidR="003D2FE7" w:rsidRPr="00F94D39" w:rsidRDefault="00FF2754" w:rsidP="009F4FB9">
      <w:pPr>
        <w:spacing w:line="276" w:lineRule="auto"/>
        <w:ind w:right="-7" w:firstLine="709"/>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подготовка разрешения об использовании земельного участка без предо</w:t>
      </w:r>
      <w:r w:rsidRPr="00F94D39">
        <w:rPr>
          <w:rFonts w:ascii="Times New Roman" w:eastAsia="Times New Roman" w:hAnsi="Times New Roman" w:cs="Times New Roman"/>
          <w:color w:val="auto"/>
          <w:sz w:val="28"/>
          <w:szCs w:val="28"/>
        </w:rPr>
        <w:softHyphen/>
        <w:t>ставления, либо принятие решение об отказе в использовании земельного участка без предоставления</w:t>
      </w:r>
      <w:r w:rsidR="003D2FE7" w:rsidRPr="00F94D39">
        <w:rPr>
          <w:rFonts w:ascii="Times New Roman" w:eastAsia="Times New Roman" w:hAnsi="Times New Roman" w:cs="Times New Roman"/>
          <w:color w:val="auto"/>
          <w:sz w:val="28"/>
          <w:szCs w:val="28"/>
        </w:rPr>
        <w:t>;</w:t>
      </w:r>
    </w:p>
    <w:p w:rsidR="003D2FE7" w:rsidRPr="00F94D39" w:rsidRDefault="00FF2754" w:rsidP="009F4FB9">
      <w:pPr>
        <w:spacing w:line="276" w:lineRule="auto"/>
        <w:ind w:right="-7" w:firstLine="709"/>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выдача документов (в соответствии со способом получения результата, указанным в заявлении).</w:t>
      </w:r>
    </w:p>
    <w:p w:rsidR="003D2FE7" w:rsidRPr="00F94D39" w:rsidRDefault="00FF2754" w:rsidP="009F4FB9">
      <w:pPr>
        <w:spacing w:line="276" w:lineRule="auto"/>
        <w:ind w:right="-7" w:firstLine="709"/>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Последовательность действий при предоставлении муниципальной услуги отражена в блок - схеме по предоставлению муниципальной услуги (приложение №</w:t>
      </w:r>
      <w:r w:rsidR="00745729" w:rsidRPr="00F94D39">
        <w:rPr>
          <w:rFonts w:ascii="Times New Roman" w:eastAsia="Times New Roman" w:hAnsi="Times New Roman" w:cs="Times New Roman"/>
          <w:color w:val="auto"/>
          <w:sz w:val="28"/>
          <w:szCs w:val="28"/>
        </w:rPr>
        <w:t>2</w:t>
      </w:r>
      <w:r w:rsidRPr="00F94D39">
        <w:rPr>
          <w:rFonts w:ascii="Times New Roman" w:eastAsia="Times New Roman" w:hAnsi="Times New Roman" w:cs="Times New Roman"/>
          <w:color w:val="auto"/>
          <w:sz w:val="28"/>
          <w:szCs w:val="28"/>
        </w:rPr>
        <w:t>).</w:t>
      </w:r>
    </w:p>
    <w:p w:rsidR="003D2FE7" w:rsidRPr="00F94D39" w:rsidRDefault="00FF2754" w:rsidP="009F4FB9">
      <w:pPr>
        <w:spacing w:line="276" w:lineRule="auto"/>
        <w:ind w:right="-7" w:firstLine="709"/>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Административная процедура - прием и регистрация заявления и пакета документов.</w:t>
      </w:r>
    </w:p>
    <w:p w:rsidR="003D2FE7" w:rsidRPr="00F94D39" w:rsidRDefault="00E85D62" w:rsidP="009F4FB9">
      <w:pPr>
        <w:spacing w:line="276" w:lineRule="auto"/>
        <w:ind w:right="-7" w:firstLine="709"/>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Основанием для начал</w:t>
      </w:r>
      <w:r w:rsidR="00FF2754" w:rsidRPr="00F94D39">
        <w:rPr>
          <w:rFonts w:ascii="Times New Roman" w:eastAsia="Times New Roman" w:hAnsi="Times New Roman" w:cs="Times New Roman"/>
          <w:color w:val="auto"/>
          <w:sz w:val="28"/>
          <w:szCs w:val="28"/>
        </w:rPr>
        <w:t>а административной процедуры является обращение заявителя или его уполномоченного представителя с комплектом документов, указанных в пункте 5 раздела 2 административного регламента.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3.2. Административная процедура - прием и регистрация заявления и пакета документов.</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3.2.1.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2.5 раздела </w:t>
      </w:r>
      <w:r w:rsidRPr="00F94D39">
        <w:rPr>
          <w:rFonts w:ascii="Times New Roman" w:hAnsi="Times New Roman" w:cs="Times New Roman"/>
          <w:color w:val="auto"/>
          <w:sz w:val="28"/>
          <w:szCs w:val="28"/>
          <w:lang w:val="en-US"/>
        </w:rPr>
        <w:t>II</w:t>
      </w:r>
      <w:r w:rsidRPr="00F94D39">
        <w:rPr>
          <w:rFonts w:ascii="Times New Roman" w:hAnsi="Times New Roman" w:cs="Times New Roman"/>
          <w:color w:val="auto"/>
          <w:sz w:val="28"/>
          <w:szCs w:val="28"/>
        </w:rPr>
        <w:t xml:space="preserve"> административного регламента.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3.2.2. Прием и регистрация заявления и пакета документов при обращении заявителя в МФЦ.</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Специалист МФЦ, ответственный за прием документов:</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устанавливает личность заявителя, в том числе проверяет наличие </w:t>
      </w:r>
      <w:r w:rsidRPr="00F94D39">
        <w:rPr>
          <w:rFonts w:ascii="Times New Roman" w:hAnsi="Times New Roman" w:cs="Times New Roman"/>
          <w:color w:val="auto"/>
          <w:sz w:val="28"/>
          <w:szCs w:val="28"/>
        </w:rPr>
        <w:lastRenderedPageBreak/>
        <w:t>документа, удостоверяющего личность;</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физического или юридического лица;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проверяет наличие всех документов, указанных в пункте 2.5 раздела </w:t>
      </w:r>
      <w:r w:rsidRPr="00F94D39">
        <w:rPr>
          <w:rFonts w:ascii="Times New Roman" w:hAnsi="Times New Roman" w:cs="Times New Roman"/>
          <w:color w:val="auto"/>
          <w:sz w:val="28"/>
          <w:szCs w:val="28"/>
          <w:lang w:val="en-US"/>
        </w:rPr>
        <w:t>II</w:t>
      </w:r>
      <w:r w:rsidRPr="00F94D39">
        <w:rPr>
          <w:rFonts w:ascii="Times New Roman" w:hAnsi="Times New Roman" w:cs="Times New Roman"/>
          <w:color w:val="auto"/>
          <w:sz w:val="28"/>
          <w:szCs w:val="28"/>
        </w:rPr>
        <w:t xml:space="preserve"> административного регламента, необходимых для предоставления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Прием, регистрация, учет заявления и пакета документов специалистами МФЦ, в также передача документов в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 xml:space="preserve"> осуществляется в соответствии с соглашением о взаимодействии.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Доведение до ответственного исполнителя </w:t>
      </w:r>
      <w:r w:rsidR="00AE4BEC">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xml:space="preserve"> осуществляется в порядке общего делопроизводства.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3.2.3. Прием и регистрация заявления и пакета документов при направлении по почте в адрес </w:t>
      </w:r>
      <w:r w:rsidR="00AE4BEC">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Регистрация полученного по почте заявления и пакета документов осуществляется специалистом </w:t>
      </w:r>
      <w:r w:rsidR="00AE4BEC">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xml:space="preserve">, ответственным за делопроизводство. Доведение исполнение услуги до исполнителя </w:t>
      </w:r>
      <w:r w:rsidR="00AE4BEC">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xml:space="preserve"> осуществляется в порядке общего делопроизводства.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3.2.4. Прием и регистрация заявления и пакета документов при направлении заявления и пакета документов с использованием Портала.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При направлении докум</w:t>
      </w:r>
      <w:r w:rsidR="006D219F" w:rsidRPr="00F94D39">
        <w:rPr>
          <w:rFonts w:ascii="Times New Roman" w:hAnsi="Times New Roman" w:cs="Times New Roman"/>
          <w:color w:val="auto"/>
          <w:sz w:val="28"/>
          <w:szCs w:val="28"/>
        </w:rPr>
        <w:t xml:space="preserve">ентов с использованием Портала </w:t>
      </w:r>
      <w:r w:rsidRPr="00F94D39">
        <w:rPr>
          <w:rFonts w:ascii="Times New Roman" w:hAnsi="Times New Roman" w:cs="Times New Roman"/>
          <w:color w:val="auto"/>
          <w:sz w:val="28"/>
          <w:szCs w:val="28"/>
        </w:rPr>
        <w:t>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3.2.5. Прием и регистрация заявления и пакета документов при направлении заявления посредством электронной почты.</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При направлении заявления и пакета документов в форме электронного </w:t>
      </w:r>
      <w:r w:rsidRPr="00F94D39">
        <w:rPr>
          <w:rFonts w:ascii="Times New Roman" w:hAnsi="Times New Roman" w:cs="Times New Roman"/>
          <w:color w:val="auto"/>
          <w:sz w:val="28"/>
          <w:szCs w:val="28"/>
        </w:rPr>
        <w:lastRenderedPageBreak/>
        <w:t xml:space="preserve">документа посредством электронной почты в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 xml:space="preserve"> регистрация электронного заявления и пакета документов осуществляется специалистом Управления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AE4BEC">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xml:space="preserve"> заявителю по электронной почте не позднее рабочего дня, следующего за днем регистрации заявления в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3.2.6.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Результатом административной процедуры является регистрация заявления и пакета документов и передача ответственному исполнителю Управления заявления и пакета документов о предоставлении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Способом фиксации результата административной процедуры является регистрация заявления и пакета документов.</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Максимальный срок исполнения данной административной процедуры составляет 1 день.</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3.3. Административная процедура - рассмотрение представленного пакета документов, в случае несоответствия заявления и пакета документов требованиям </w:t>
      </w:r>
      <w:hyperlink r:id="rId23" w:history="1">
        <w:r w:rsidRPr="00F94D39">
          <w:rPr>
            <w:rFonts w:ascii="Times New Roman" w:hAnsi="Times New Roman" w:cs="Times New Roman"/>
            <w:color w:val="auto"/>
            <w:sz w:val="28"/>
            <w:szCs w:val="28"/>
          </w:rPr>
          <w:t xml:space="preserve">пункта 2.5 раздела </w:t>
        </w:r>
        <w:r w:rsidRPr="00F94D39">
          <w:rPr>
            <w:rFonts w:ascii="Times New Roman" w:hAnsi="Times New Roman" w:cs="Times New Roman"/>
            <w:color w:val="auto"/>
            <w:sz w:val="28"/>
            <w:szCs w:val="28"/>
            <w:lang w:val="en-US"/>
          </w:rPr>
          <w:t>II</w:t>
        </w:r>
        <w:r w:rsidRPr="00F94D39">
          <w:rPr>
            <w:rFonts w:ascii="Times New Roman" w:hAnsi="Times New Roman" w:cs="Times New Roman"/>
            <w:color w:val="auto"/>
            <w:sz w:val="28"/>
            <w:szCs w:val="28"/>
          </w:rPr>
          <w:t xml:space="preserve"> </w:t>
        </w:r>
      </w:hyperlink>
      <w:r w:rsidRPr="00F94D39">
        <w:rPr>
          <w:rFonts w:ascii="Times New Roman" w:hAnsi="Times New Roman" w:cs="Times New Roman"/>
          <w:color w:val="auto"/>
          <w:sz w:val="28"/>
          <w:szCs w:val="28"/>
        </w:rPr>
        <w:t>административного регламента осуществляется возврат заявления о предоставлении земельного участка.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3.3.1.Основанием для начала административной процедуры является поступление в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 xml:space="preserve"> заявления и пакета документов из МФЦ либо по почте, либо в электронной форме.</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Ответственным за исполнение данной административной процедуры является МФЦ, </w:t>
      </w:r>
      <w:r w:rsidR="002A4098">
        <w:rPr>
          <w:rFonts w:ascii="Times New Roman" w:hAnsi="Times New Roman" w:cs="Times New Roman"/>
          <w:color w:val="auto"/>
          <w:sz w:val="28"/>
          <w:szCs w:val="28"/>
        </w:rPr>
        <w:t>Администрация</w:t>
      </w:r>
      <w:r w:rsidRPr="00F94D39">
        <w:rPr>
          <w:rFonts w:ascii="Times New Roman" w:hAnsi="Times New Roman" w:cs="Times New Roman"/>
          <w:color w:val="auto"/>
          <w:sz w:val="28"/>
          <w:szCs w:val="28"/>
        </w:rPr>
        <w:t>.</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3.3.2. Порядок осуществления административной процедуры:</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получение исполнителем заявления и пакета документов;</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рассмотрение и проверка комплектности представленных заявителем документов.</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 случае если заявление о предоставлении земельного участка не соответствует положениям пункта 2.5 раздела </w:t>
      </w:r>
      <w:r w:rsidRPr="00F94D39">
        <w:rPr>
          <w:rFonts w:ascii="Times New Roman" w:hAnsi="Times New Roman" w:cs="Times New Roman"/>
          <w:color w:val="auto"/>
          <w:sz w:val="28"/>
          <w:szCs w:val="28"/>
          <w:lang w:val="en-US"/>
        </w:rPr>
        <w:t>II</w:t>
      </w:r>
      <w:r w:rsidRPr="00F94D39">
        <w:rPr>
          <w:rFonts w:ascii="Times New Roman" w:hAnsi="Times New Roman" w:cs="Times New Roman"/>
          <w:color w:val="auto"/>
          <w:sz w:val="28"/>
          <w:szCs w:val="28"/>
        </w:rPr>
        <w:t xml:space="preserve"> административного регламента, подано в иной уполномоченный орган или к заявлению не приложены документы, предоставляемые в соответствии с пунктом 2.5 раздела </w:t>
      </w:r>
      <w:r w:rsidRPr="00F94D39">
        <w:rPr>
          <w:rFonts w:ascii="Times New Roman" w:hAnsi="Times New Roman" w:cs="Times New Roman"/>
          <w:color w:val="auto"/>
          <w:sz w:val="28"/>
          <w:szCs w:val="28"/>
          <w:lang w:val="en-US"/>
        </w:rPr>
        <w:t>II</w:t>
      </w:r>
      <w:r w:rsidRPr="00F94D39">
        <w:rPr>
          <w:rFonts w:ascii="Times New Roman" w:hAnsi="Times New Roman" w:cs="Times New Roman"/>
          <w:color w:val="auto"/>
          <w:sz w:val="28"/>
          <w:szCs w:val="28"/>
        </w:rPr>
        <w:t xml:space="preserve"> административного регламента,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Критерием принятия решения о возврате заявления о предоставлении земельного участка является наличие либо отсутствие оснований, </w:t>
      </w:r>
      <w:r w:rsidRPr="00F94D39">
        <w:rPr>
          <w:rFonts w:ascii="Times New Roman" w:hAnsi="Times New Roman" w:cs="Times New Roman"/>
          <w:color w:val="auto"/>
          <w:sz w:val="28"/>
          <w:szCs w:val="28"/>
        </w:rPr>
        <w:lastRenderedPageBreak/>
        <w:t>предусмотренных настоящим пунктом административного регламента.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3.3.3.Порядок осуществления административных процедур в электронной форме, в том числе с использованием ЕПГУ (</w:t>
      </w:r>
      <w:hyperlink r:id="rId24" w:history="1">
        <w:r w:rsidRPr="00F94D39">
          <w:rPr>
            <w:rFonts w:ascii="Times New Roman" w:hAnsi="Times New Roman" w:cs="Times New Roman"/>
            <w:color w:val="auto"/>
            <w:sz w:val="28"/>
            <w:szCs w:val="28"/>
          </w:rPr>
          <w:t>www.gosuslugi.ru</w:t>
        </w:r>
      </w:hyperlink>
      <w:r w:rsidRPr="00F94D39">
        <w:rPr>
          <w:rFonts w:ascii="Times New Roman" w:hAnsi="Times New Roman" w:cs="Times New Roman"/>
          <w:color w:val="auto"/>
          <w:sz w:val="28"/>
          <w:szCs w:val="28"/>
        </w:rPr>
        <w:t>):</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3.3.3.1. Предоставление информации о порядке и сроках предоставления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Предоставление в электронной форме заявителям информации о порядке и сроках предоставления муниципальной услуги осуществляется:</w:t>
      </w:r>
    </w:p>
    <w:p w:rsidR="00745729" w:rsidRPr="00F94D39" w:rsidRDefault="00745729" w:rsidP="009F4FB9">
      <w:pPr>
        <w:ind w:right="-7" w:firstLine="709"/>
        <w:jc w:val="both"/>
        <w:rPr>
          <w:rFonts w:ascii="Times New Roman" w:hAnsi="Times New Roman" w:cs="Times New Roman"/>
          <w:b/>
          <w:color w:val="auto"/>
          <w:sz w:val="28"/>
          <w:szCs w:val="28"/>
        </w:rPr>
      </w:pPr>
      <w:r w:rsidRPr="00F94D39">
        <w:rPr>
          <w:rFonts w:ascii="Times New Roman" w:hAnsi="Times New Roman" w:cs="Times New Roman"/>
          <w:color w:val="auto"/>
          <w:sz w:val="28"/>
          <w:szCs w:val="28"/>
        </w:rPr>
        <w:t>посредством ЕПГУ (</w:t>
      </w:r>
      <w:hyperlink r:id="rId25" w:history="1">
        <w:r w:rsidRPr="00F94D39">
          <w:rPr>
            <w:rFonts w:ascii="Times New Roman" w:hAnsi="Times New Roman" w:cs="Times New Roman"/>
            <w:color w:val="auto"/>
            <w:sz w:val="28"/>
            <w:szCs w:val="28"/>
          </w:rPr>
          <w:t>www.gosuslugi.ru</w:t>
        </w:r>
      </w:hyperlink>
      <w:r w:rsidRPr="00F94D39">
        <w:rPr>
          <w:rFonts w:ascii="Times New Roman" w:hAnsi="Times New Roman" w:cs="Times New Roman"/>
          <w:color w:val="auto"/>
          <w:sz w:val="28"/>
          <w:szCs w:val="28"/>
        </w:rPr>
        <w:t>);</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на официальном сайте органа местного самоуправления в</w:t>
      </w:r>
      <w:r w:rsidR="0000143F" w:rsidRPr="00F94D39">
        <w:rPr>
          <w:rFonts w:ascii="Times New Roman" w:hAnsi="Times New Roman" w:cs="Times New Roman"/>
          <w:color w:val="auto"/>
          <w:sz w:val="28"/>
          <w:szCs w:val="28"/>
        </w:rPr>
        <w:t xml:space="preserve"> порядке, установленном в р</w:t>
      </w:r>
      <w:r w:rsidRPr="00F94D39">
        <w:rPr>
          <w:rFonts w:ascii="Times New Roman" w:hAnsi="Times New Roman" w:cs="Times New Roman"/>
          <w:color w:val="auto"/>
          <w:sz w:val="28"/>
          <w:szCs w:val="28"/>
        </w:rPr>
        <w:t>азделе I административного регламента.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На ЕПГУ в обязательном порядке размещаются следующие сведения: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круг заявителей;</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срок предоставления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исчерпывающий перечень оснований для приостановления или отказа в предоставлении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формы заявлений (уведомлений), используемые при предоставлении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3.3.3.2. Запись на прием в орган местного самоуправления (МФЦ) для подачи документов.</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целях предоставления муниципальной услуги осуществляется прием заявителей по предварительной записи.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При организации записи на прием в орган местного самоуправления (МФЦ) заявителю обеспечивается возможность:</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ознакомления с расписанием работы органа местного самоуправления или МФЦ либо уполномоченного сотрудника органа местного самоуправления, а также с доступными для записи на прием датами и интервалами времени приема;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записи в любые свободные для приема дату и время в пределах установленного в органе местного самоуправления или МФЦ графика приема заявителей.</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Запись на прием может осуществляться посредством информационной системы органа местного самоуправления или МФЦ, которая обеспечивает возможность интеграции с ЕПГУ и официальными сайтами органов местного самоуправления и МФЦ. </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 целях записи на прием в орган (организацию) или МФЦ заявителю может обеспечиваться возможность одновременно с такой записью направить </w:t>
      </w:r>
      <w:r w:rsidRPr="00F94D39">
        <w:rPr>
          <w:rFonts w:ascii="Times New Roman" w:hAnsi="Times New Roman" w:cs="Times New Roman"/>
          <w:color w:val="auto"/>
          <w:sz w:val="28"/>
          <w:szCs w:val="28"/>
        </w:rPr>
        <w:lastRenderedPageBreak/>
        <w:t>запрос о предоставлении услуги и приложенные к нему электронные документы, необходимые для предоставления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3.3.3.3. Формирование запроса о предоставлении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Формирование запроса заявителем осуществляется посредством заполнения электронной формы заявления на ЕПГУ без необходимости дополнительной подачи документов в какой-либо иной форме.</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При формировании заявления заявителю обеспечивается: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возможность копирования и сохранения заявления и иных документов, указанных в подразделе 6 раздела </w:t>
      </w:r>
      <w:r w:rsidRPr="00F94D39">
        <w:rPr>
          <w:rFonts w:ascii="Times New Roman" w:hAnsi="Times New Roman" w:cs="Times New Roman"/>
          <w:color w:val="auto"/>
          <w:sz w:val="28"/>
          <w:szCs w:val="28"/>
          <w:lang w:val="en-US"/>
        </w:rPr>
        <w:t>II</w:t>
      </w:r>
      <w:r w:rsidR="0000143F" w:rsidRPr="00F94D39">
        <w:rPr>
          <w:rFonts w:ascii="Times New Roman" w:hAnsi="Times New Roman" w:cs="Times New Roman"/>
          <w:color w:val="auto"/>
          <w:sz w:val="28"/>
          <w:szCs w:val="28"/>
        </w:rPr>
        <w:t xml:space="preserve"> а</w:t>
      </w:r>
      <w:r w:rsidRPr="00F94D39">
        <w:rPr>
          <w:rFonts w:ascii="Times New Roman" w:hAnsi="Times New Roman" w:cs="Times New Roman"/>
          <w:color w:val="auto"/>
          <w:sz w:val="28"/>
          <w:szCs w:val="28"/>
        </w:rPr>
        <w:t>дминистративного регламента, необходимых для предоставления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возможность печати на бумажном носителе копии электронной формы заявления;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заполнение полей электронной формы заявления до начала ввода сведений заявителем с использованием данных, размещенных в ЕСИА, и сведений, опубликованных на ЕПГУ, официальном сайте, в части, касающейся сведений, отсутствующих в ЕСИА;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возможность вернуться на любой из этапов заполнения электронной формы заявления без потери ранее введенной информации;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заявлениям - в течение не менее 3 месяцев. </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Сформированное и подписанное заявление направляется в орган местного самоуправления посредством ЕПГУ.</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3.3.3.4. Прием и регистрация органом местного самоуправления документов.</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Орган местного самоуправления обеспечивает:</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а) прием документов, необходимых для предоставления </w:t>
      </w:r>
      <w:proofErr w:type="gramStart"/>
      <w:r w:rsidRPr="00F94D39">
        <w:rPr>
          <w:rFonts w:ascii="Times New Roman" w:hAnsi="Times New Roman" w:cs="Times New Roman"/>
          <w:color w:val="auto"/>
          <w:sz w:val="28"/>
          <w:szCs w:val="28"/>
        </w:rPr>
        <w:t>муниципальной  услуги</w:t>
      </w:r>
      <w:proofErr w:type="gramEnd"/>
      <w:r w:rsidRPr="00F94D39">
        <w:rPr>
          <w:rFonts w:ascii="Times New Roman" w:hAnsi="Times New Roman" w:cs="Times New Roman"/>
          <w:color w:val="auto"/>
          <w:sz w:val="28"/>
          <w:szCs w:val="28"/>
        </w:rPr>
        <w:t>, и направление заявителю электронного сообщения о поступлении заявления;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После регистрации заявление направляется в структурные подразделения </w:t>
      </w:r>
      <w:r w:rsidRPr="00F94D39">
        <w:rPr>
          <w:rFonts w:ascii="Times New Roman" w:hAnsi="Times New Roman" w:cs="Times New Roman"/>
          <w:color w:val="auto"/>
          <w:sz w:val="28"/>
          <w:szCs w:val="28"/>
        </w:rPr>
        <w:lastRenderedPageBreak/>
        <w:t>органа местного самоуправления.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После принятия заявления структурными подразделениями органа местного самоуправления</w:t>
      </w:r>
      <w:r w:rsidR="0000143F" w:rsidRPr="00F94D39">
        <w:rPr>
          <w:rFonts w:ascii="Times New Roman" w:hAnsi="Times New Roman" w:cs="Times New Roman"/>
          <w:color w:val="auto"/>
          <w:sz w:val="28"/>
          <w:szCs w:val="28"/>
        </w:rPr>
        <w:t xml:space="preserve"> </w:t>
      </w:r>
      <w:r w:rsidRPr="00F94D39">
        <w:rPr>
          <w:rFonts w:ascii="Times New Roman" w:hAnsi="Times New Roman" w:cs="Times New Roman"/>
          <w:color w:val="auto"/>
          <w:sz w:val="28"/>
          <w:szCs w:val="28"/>
        </w:rPr>
        <w:t xml:space="preserve">статус заявления в личном кабинете на ЕПГУ обновляется до статуса «принято». </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3.3.3.5. Получение результата предоставления муниципальной услуги. </w:t>
      </w:r>
    </w:p>
    <w:p w:rsidR="00745729" w:rsidRPr="00F94D39" w:rsidRDefault="00745729" w:rsidP="009F4FB9">
      <w:pPr>
        <w:ind w:left="62"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ЭП уполномоченного должностного лица органа местного самоуправления, направленного заявителю в личный кабинет на ЕПГУ. </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 у них технической возможности).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пятым настоящего пункта, размещается в личном кабинете на ЕПГУ или в электронной форме запроса.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3.3.3.6. Получение заявителем сведений о ходе предоставления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Предоставление в электронной форме заявителям информации о ходе предоставления муниципальной услуги осуществляется посредством ЕПГУ в поря</w:t>
      </w:r>
      <w:r w:rsidR="0000143F" w:rsidRPr="00F94D39">
        <w:rPr>
          <w:rFonts w:ascii="Times New Roman" w:hAnsi="Times New Roman" w:cs="Times New Roman"/>
          <w:color w:val="auto"/>
          <w:sz w:val="28"/>
          <w:szCs w:val="28"/>
        </w:rPr>
        <w:t>дке, установленном в разделе I а</w:t>
      </w:r>
      <w:r w:rsidRPr="00F94D39">
        <w:rPr>
          <w:rFonts w:ascii="Times New Roman" w:hAnsi="Times New Roman" w:cs="Times New Roman"/>
          <w:color w:val="auto"/>
          <w:sz w:val="28"/>
          <w:szCs w:val="28"/>
        </w:rPr>
        <w:t>дминистративного регламента.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При предоставлении услуги в электронной форме заявителю направляется: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уведомление о записи на прием в орган местного самоуправления или МФЦ, содержащее сведения о дате, времени и месте приема;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уведомление о приеме и регистрации заявления,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lastRenderedPageBreak/>
        <w:t>уведомление о факте получения информации, подтверждающей оплату услуги (указывается в случае платности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F94D39">
        <w:rPr>
          <w:rFonts w:ascii="Times New Roman" w:hAnsi="Times New Roman" w:cs="Times New Roman"/>
          <w:color w:val="auto"/>
          <w:sz w:val="28"/>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3.3.3.7. Осуществление оценки качества предоставления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3.3.3.8. Досудебное (внесудебное) обжалование решений и действий (бездействия) органа, предоставляющего муниципальную услугу, его должностных лиц, муниципальных служащих.</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Заявитель вправе направить жалобу в электронной форме в соответст</w:t>
      </w:r>
      <w:r w:rsidR="0000143F" w:rsidRPr="00F94D39">
        <w:rPr>
          <w:rFonts w:ascii="Times New Roman" w:hAnsi="Times New Roman" w:cs="Times New Roman"/>
          <w:color w:val="auto"/>
          <w:sz w:val="28"/>
          <w:szCs w:val="28"/>
        </w:rPr>
        <w:t>вии с порядком, определенным в разделе V а</w:t>
      </w:r>
      <w:r w:rsidRPr="00F94D39">
        <w:rPr>
          <w:rFonts w:ascii="Times New Roman" w:hAnsi="Times New Roman" w:cs="Times New Roman"/>
          <w:color w:val="auto"/>
          <w:sz w:val="28"/>
          <w:szCs w:val="28"/>
        </w:rPr>
        <w:t>дминистративного регламента.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3.3.4. 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w:t>
      </w:r>
      <w:hyperlink w:anchor="Par48" w:history="1">
        <w:r w:rsidRPr="00F94D39">
          <w:rPr>
            <w:rFonts w:ascii="Times New Roman" w:hAnsi="Times New Roman" w:cs="Times New Roman"/>
            <w:color w:val="auto"/>
            <w:sz w:val="28"/>
            <w:szCs w:val="28"/>
          </w:rPr>
          <w:t>пунктами 3.3.</w:t>
        </w:r>
      </w:hyperlink>
      <w:r w:rsidRPr="00F94D39">
        <w:rPr>
          <w:rFonts w:ascii="Times New Roman" w:hAnsi="Times New Roman" w:cs="Times New Roman"/>
          <w:color w:val="auto"/>
          <w:sz w:val="28"/>
          <w:szCs w:val="28"/>
        </w:rPr>
        <w:t xml:space="preserve">5 - </w:t>
      </w:r>
      <w:hyperlink w:anchor="Par169" w:history="1">
        <w:r w:rsidRPr="00F94D39">
          <w:rPr>
            <w:rFonts w:ascii="Times New Roman" w:hAnsi="Times New Roman" w:cs="Times New Roman"/>
            <w:color w:val="auto"/>
            <w:sz w:val="28"/>
            <w:szCs w:val="28"/>
          </w:rPr>
          <w:t xml:space="preserve">3.3.9 раздела </w:t>
        </w:r>
      </w:hyperlink>
      <w:r w:rsidRPr="00F94D39">
        <w:rPr>
          <w:rFonts w:ascii="Times New Roman" w:hAnsi="Times New Roman" w:cs="Times New Roman"/>
          <w:color w:val="auto"/>
          <w:sz w:val="28"/>
          <w:szCs w:val="28"/>
          <w:lang w:val="en-US"/>
        </w:rPr>
        <w:t>III</w:t>
      </w:r>
      <w:r w:rsidRPr="00F94D39">
        <w:rPr>
          <w:rFonts w:ascii="Times New Roman" w:hAnsi="Times New Roman" w:cs="Times New Roman"/>
          <w:color w:val="auto"/>
          <w:sz w:val="28"/>
          <w:szCs w:val="28"/>
        </w:rPr>
        <w:t xml:space="preserve"> административного регламента.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Способом фиксации результата административной процедуры является регистрация и направление письма о возврате заявления и пакета документов заявителю либо выполнение административных процедур, предусмотренных </w:t>
      </w:r>
      <w:hyperlink w:anchor="Par48" w:history="1">
        <w:r w:rsidRPr="00F94D39">
          <w:rPr>
            <w:rFonts w:ascii="Times New Roman" w:hAnsi="Times New Roman" w:cs="Times New Roman"/>
            <w:color w:val="auto"/>
            <w:sz w:val="28"/>
            <w:szCs w:val="28"/>
          </w:rPr>
          <w:t>пунктами 3.3.</w:t>
        </w:r>
      </w:hyperlink>
      <w:r w:rsidRPr="00F94D39">
        <w:rPr>
          <w:rFonts w:ascii="Times New Roman" w:hAnsi="Times New Roman" w:cs="Times New Roman"/>
          <w:color w:val="auto"/>
          <w:sz w:val="28"/>
          <w:szCs w:val="28"/>
        </w:rPr>
        <w:t xml:space="preserve">5 - </w:t>
      </w:r>
      <w:hyperlink w:anchor="Par169" w:history="1">
        <w:r w:rsidRPr="00F94D39">
          <w:rPr>
            <w:rFonts w:ascii="Times New Roman" w:hAnsi="Times New Roman" w:cs="Times New Roman"/>
            <w:color w:val="auto"/>
            <w:sz w:val="28"/>
            <w:szCs w:val="28"/>
          </w:rPr>
          <w:t xml:space="preserve">3.3.9 раздела </w:t>
        </w:r>
      </w:hyperlink>
      <w:r w:rsidRPr="00F94D39">
        <w:rPr>
          <w:rFonts w:ascii="Times New Roman" w:hAnsi="Times New Roman" w:cs="Times New Roman"/>
          <w:color w:val="auto"/>
          <w:sz w:val="28"/>
          <w:szCs w:val="28"/>
          <w:lang w:val="en-US"/>
        </w:rPr>
        <w:t>III</w:t>
      </w:r>
      <w:r w:rsidRPr="00F94D39">
        <w:rPr>
          <w:rFonts w:ascii="Times New Roman" w:hAnsi="Times New Roman" w:cs="Times New Roman"/>
          <w:color w:val="auto"/>
          <w:sz w:val="28"/>
          <w:szCs w:val="28"/>
        </w:rPr>
        <w:t xml:space="preserve"> административного регламента.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Срок исполнения административной процедуры:</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 случае несоответствия заявления и пакета документов требованиям </w:t>
      </w:r>
      <w:hyperlink r:id="rId26" w:history="1">
        <w:r w:rsidRPr="00F94D39">
          <w:rPr>
            <w:rFonts w:ascii="Times New Roman" w:hAnsi="Times New Roman" w:cs="Times New Roman"/>
            <w:color w:val="auto"/>
            <w:sz w:val="28"/>
            <w:szCs w:val="28"/>
          </w:rPr>
          <w:t>пунктов 2.</w:t>
        </w:r>
      </w:hyperlink>
      <w:r w:rsidRPr="00F94D39">
        <w:rPr>
          <w:rFonts w:ascii="Times New Roman" w:hAnsi="Times New Roman" w:cs="Times New Roman"/>
          <w:color w:val="auto"/>
          <w:sz w:val="28"/>
          <w:szCs w:val="28"/>
        </w:rPr>
        <w:t xml:space="preserve">5 раздела </w:t>
      </w:r>
      <w:r w:rsidRPr="00F94D39">
        <w:rPr>
          <w:rFonts w:ascii="Times New Roman" w:hAnsi="Times New Roman" w:cs="Times New Roman"/>
          <w:color w:val="auto"/>
          <w:sz w:val="28"/>
          <w:szCs w:val="28"/>
          <w:lang w:val="en-US"/>
        </w:rPr>
        <w:t>II</w:t>
      </w:r>
      <w:r w:rsidRPr="00F94D39">
        <w:rPr>
          <w:rFonts w:ascii="Times New Roman" w:hAnsi="Times New Roman" w:cs="Times New Roman"/>
          <w:color w:val="auto"/>
          <w:sz w:val="28"/>
          <w:szCs w:val="28"/>
        </w:rPr>
        <w:t xml:space="preserve"> административного регламента, возврат заявления и пакета документов составляет десять дней;</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 случае принятия решения обеспечения выполнения административных процедур, предусмотренных </w:t>
      </w:r>
      <w:hyperlink w:anchor="Par48" w:history="1">
        <w:r w:rsidRPr="00F94D39">
          <w:rPr>
            <w:rFonts w:ascii="Times New Roman" w:hAnsi="Times New Roman" w:cs="Times New Roman"/>
            <w:color w:val="auto"/>
            <w:sz w:val="28"/>
            <w:szCs w:val="28"/>
          </w:rPr>
          <w:t>пунктами 3.3.4</w:t>
        </w:r>
      </w:hyperlink>
      <w:r w:rsidRPr="00F94D39">
        <w:rPr>
          <w:rFonts w:ascii="Times New Roman" w:hAnsi="Times New Roman" w:cs="Times New Roman"/>
          <w:color w:val="auto"/>
          <w:sz w:val="28"/>
          <w:szCs w:val="28"/>
        </w:rPr>
        <w:t xml:space="preserve"> - </w:t>
      </w:r>
      <w:hyperlink w:anchor="Par169" w:history="1">
        <w:r w:rsidRPr="00F94D39">
          <w:rPr>
            <w:rFonts w:ascii="Times New Roman" w:hAnsi="Times New Roman" w:cs="Times New Roman"/>
            <w:color w:val="auto"/>
            <w:sz w:val="28"/>
            <w:szCs w:val="28"/>
          </w:rPr>
          <w:t xml:space="preserve">3.3.9 раздела </w:t>
        </w:r>
        <w:r w:rsidRPr="00F94D39">
          <w:rPr>
            <w:rFonts w:ascii="Times New Roman" w:hAnsi="Times New Roman" w:cs="Times New Roman"/>
            <w:color w:val="auto"/>
            <w:sz w:val="28"/>
            <w:szCs w:val="28"/>
            <w:lang w:val="en-US"/>
          </w:rPr>
          <w:t>III</w:t>
        </w:r>
      </w:hyperlink>
      <w:r w:rsidRPr="00F94D39">
        <w:rPr>
          <w:rFonts w:ascii="Times New Roman" w:hAnsi="Times New Roman" w:cs="Times New Roman"/>
          <w:color w:val="auto"/>
          <w:sz w:val="28"/>
          <w:szCs w:val="28"/>
        </w:rPr>
        <w:t xml:space="preserve"> административного регламента, составляет один день.</w:t>
      </w:r>
    </w:p>
    <w:p w:rsidR="00745729" w:rsidRPr="00F94D39" w:rsidRDefault="00745729" w:rsidP="009F4FB9">
      <w:pPr>
        <w:ind w:right="-7" w:firstLine="709"/>
        <w:jc w:val="both"/>
        <w:rPr>
          <w:rFonts w:ascii="Times New Roman" w:hAnsi="Times New Roman" w:cs="Times New Roman"/>
          <w:color w:val="auto"/>
          <w:sz w:val="28"/>
          <w:szCs w:val="28"/>
        </w:rPr>
      </w:pPr>
      <w:bookmarkStart w:id="31" w:name="Par48"/>
      <w:bookmarkEnd w:id="31"/>
      <w:r w:rsidRPr="00F94D39">
        <w:rPr>
          <w:rFonts w:ascii="Times New Roman" w:hAnsi="Times New Roman" w:cs="Times New Roman"/>
          <w:color w:val="auto"/>
          <w:sz w:val="28"/>
          <w:szCs w:val="28"/>
        </w:rPr>
        <w:t xml:space="preserve">3.3.5. Административная процедура - формирование, направление межведомственных запросов и получение документов и информации, которые </w:t>
      </w:r>
      <w:r w:rsidRPr="00F94D39">
        <w:rPr>
          <w:rFonts w:ascii="Times New Roman" w:hAnsi="Times New Roman" w:cs="Times New Roman"/>
          <w:color w:val="auto"/>
          <w:sz w:val="28"/>
          <w:szCs w:val="28"/>
        </w:rPr>
        <w:lastRenderedPageBreak/>
        <w:t>находятся в распоряжении государственных органов, органов местного самоуправления.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Основанием для начала административной процедуры является отсутствие в </w:t>
      </w:r>
      <w:r w:rsidR="00FA6931">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w:t>
      </w:r>
      <w:r w:rsidR="0000143F" w:rsidRPr="00F94D39">
        <w:rPr>
          <w:rFonts w:ascii="Times New Roman" w:hAnsi="Times New Roman" w:cs="Times New Roman"/>
          <w:color w:val="auto"/>
          <w:sz w:val="28"/>
          <w:szCs w:val="28"/>
        </w:rPr>
        <w:t xml:space="preserve">х организаций, </w:t>
      </w:r>
      <w:proofErr w:type="gramStart"/>
      <w:r w:rsidR="0000143F" w:rsidRPr="00F94D39">
        <w:rPr>
          <w:rFonts w:ascii="Times New Roman" w:hAnsi="Times New Roman" w:cs="Times New Roman"/>
          <w:color w:val="auto"/>
          <w:sz w:val="28"/>
          <w:szCs w:val="28"/>
        </w:rPr>
        <w:t xml:space="preserve">предусмотренных </w:t>
      </w:r>
      <w:r w:rsidRPr="00F94D39">
        <w:rPr>
          <w:rFonts w:ascii="Times New Roman" w:hAnsi="Times New Roman" w:cs="Times New Roman"/>
          <w:color w:val="auto"/>
          <w:sz w:val="28"/>
          <w:szCs w:val="28"/>
        </w:rPr>
        <w:t xml:space="preserve"> пункт</w:t>
      </w:r>
      <w:r w:rsidR="0000143F" w:rsidRPr="00F94D39">
        <w:rPr>
          <w:rFonts w:ascii="Times New Roman" w:hAnsi="Times New Roman" w:cs="Times New Roman"/>
          <w:color w:val="auto"/>
          <w:sz w:val="28"/>
          <w:szCs w:val="28"/>
        </w:rPr>
        <w:t>ом</w:t>
      </w:r>
      <w:proofErr w:type="gramEnd"/>
      <w:r w:rsidRPr="00F94D39">
        <w:rPr>
          <w:rFonts w:ascii="Times New Roman" w:hAnsi="Times New Roman" w:cs="Times New Roman"/>
          <w:color w:val="auto"/>
          <w:sz w:val="28"/>
          <w:szCs w:val="28"/>
        </w:rPr>
        <w:t xml:space="preserve"> 2.5 раздела </w:t>
      </w:r>
      <w:r w:rsidRPr="00F94D39">
        <w:rPr>
          <w:rFonts w:ascii="Times New Roman" w:hAnsi="Times New Roman" w:cs="Times New Roman"/>
          <w:color w:val="auto"/>
          <w:sz w:val="28"/>
          <w:szCs w:val="28"/>
          <w:lang w:val="en-US"/>
        </w:rPr>
        <w:t>II</w:t>
      </w:r>
      <w:r w:rsidRPr="00F94D39">
        <w:rPr>
          <w:rFonts w:ascii="Times New Roman" w:hAnsi="Times New Roman" w:cs="Times New Roman"/>
          <w:color w:val="auto"/>
          <w:sz w:val="28"/>
          <w:szCs w:val="28"/>
        </w:rPr>
        <w:t xml:space="preserve"> административного регламента.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Специалист </w:t>
      </w:r>
      <w:r w:rsidR="00FA6931">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xml:space="preserve"> формирует и направляет межведомственные запросы в случае поступления заявлений через МФЦ, через Портал или посредством электронной почты. </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Межведомственный запрос формируется в соответствии с требованиями </w:t>
      </w:r>
      <w:hyperlink r:id="rId27" w:history="1">
        <w:r w:rsidRPr="00F94D39">
          <w:rPr>
            <w:rFonts w:ascii="Times New Roman" w:hAnsi="Times New Roman" w:cs="Times New Roman"/>
            <w:color w:val="auto"/>
            <w:sz w:val="28"/>
            <w:szCs w:val="28"/>
          </w:rPr>
          <w:t>статьи 7.2</w:t>
        </w:r>
      </w:hyperlink>
      <w:r w:rsidRPr="00F94D39">
        <w:rPr>
          <w:rFonts w:ascii="Times New Roman"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Для принятия решения о предоставлении земельных участков в аренду без проведения торгов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 xml:space="preserve"> </w:t>
      </w:r>
      <w:proofErr w:type="spellStart"/>
      <w:r w:rsidRPr="00F94D39">
        <w:rPr>
          <w:rFonts w:ascii="Times New Roman" w:hAnsi="Times New Roman" w:cs="Times New Roman"/>
          <w:color w:val="auto"/>
          <w:sz w:val="28"/>
          <w:szCs w:val="28"/>
        </w:rPr>
        <w:t>Росреестра</w:t>
      </w:r>
      <w:proofErr w:type="spellEnd"/>
      <w:r w:rsidRPr="00F94D39">
        <w:rPr>
          <w:rFonts w:ascii="Times New Roman" w:hAnsi="Times New Roman" w:cs="Times New Roman"/>
          <w:color w:val="auto"/>
          <w:sz w:val="28"/>
          <w:szCs w:val="28"/>
        </w:rPr>
        <w:t xml:space="preserve"> по Ростовской области для получения сведений о правах на приобретаемый земельный участок, сведений о правах на расположенные на земельном участке здания, сооружения или помещения в них, содержащихся в ЕГРП;</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 филиал ФГБУ «ФКП </w:t>
      </w:r>
      <w:proofErr w:type="spellStart"/>
      <w:r w:rsidRPr="00F94D39">
        <w:rPr>
          <w:rFonts w:ascii="Times New Roman" w:hAnsi="Times New Roman" w:cs="Times New Roman"/>
          <w:color w:val="auto"/>
          <w:sz w:val="28"/>
          <w:szCs w:val="28"/>
        </w:rPr>
        <w:t>Росреестра</w:t>
      </w:r>
      <w:proofErr w:type="spellEnd"/>
      <w:r w:rsidRPr="00F94D39">
        <w:rPr>
          <w:rFonts w:ascii="Times New Roman" w:hAnsi="Times New Roman" w:cs="Times New Roman"/>
          <w:color w:val="auto"/>
          <w:sz w:val="28"/>
          <w:szCs w:val="28"/>
        </w:rPr>
        <w:t>» по РО для получения документов, содержащих сведения государственного кадастра недвижимости на земельные участки и здания, сооружения или помещения в них;</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ФМС России о предоставлении паспортного досье заявителя;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Министерство юстиции Российской Федерации для предоставления сведений о внесении казачьего общества в государственный Реестр казачьих обществ в Российской Федерации;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Министерство природных ресурсов и экологии Ростовской области для предоставления копий решения о предоставлении в пользование водных биологических ресурсов,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выдержки из лицензии на пользование недрами, подтверждающей границы горного отвода (за исключением сведений, содержащих государственную тайну).</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Критерием принятия решения о формировании, направлении </w:t>
      </w:r>
      <w:r w:rsidRPr="00F94D39">
        <w:rPr>
          <w:rFonts w:ascii="Times New Roman" w:hAnsi="Times New Roman" w:cs="Times New Roman"/>
          <w:color w:val="auto"/>
          <w:sz w:val="28"/>
          <w:szCs w:val="28"/>
        </w:rPr>
        <w:lastRenderedPageBreak/>
        <w:t>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745729" w:rsidRPr="00F94D39" w:rsidRDefault="00745729"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Способом фиксации результата административной процедуры является получение и регистрация запрашиваемых документов.</w:t>
      </w:r>
    </w:p>
    <w:p w:rsidR="00745729" w:rsidRPr="00F94D39" w:rsidRDefault="00745729" w:rsidP="009F4FB9">
      <w:pPr>
        <w:ind w:right="-7" w:firstLine="709"/>
        <w:jc w:val="both"/>
        <w:rPr>
          <w:color w:val="auto"/>
        </w:rPr>
      </w:pPr>
      <w:r w:rsidRPr="00F94D39">
        <w:rPr>
          <w:rFonts w:ascii="Times New Roman" w:hAnsi="Times New Roman" w:cs="Times New Roman"/>
          <w:color w:val="auto"/>
          <w:sz w:val="28"/>
          <w:szCs w:val="28"/>
        </w:rPr>
        <w:t>Максимальный срок исполнения данной административной процедуры - 5 рабочих дней.</w:t>
      </w:r>
    </w:p>
    <w:p w:rsidR="008A17BC" w:rsidRPr="00F94D39" w:rsidRDefault="008A17BC" w:rsidP="009F4FB9">
      <w:pPr>
        <w:autoSpaceDE w:val="0"/>
        <w:autoSpaceDN w:val="0"/>
        <w:adjustRightInd w:val="0"/>
        <w:ind w:right="-7" w:firstLine="709"/>
        <w:jc w:val="both"/>
        <w:rPr>
          <w:rFonts w:ascii="Times New Roman" w:hAnsi="Times New Roman" w:cs="Times New Roman"/>
          <w:color w:val="auto"/>
          <w:sz w:val="28"/>
          <w:szCs w:val="28"/>
        </w:rPr>
      </w:pPr>
      <w:r w:rsidRPr="00F94D39">
        <w:rPr>
          <w:rFonts w:ascii="Times New Roman" w:eastAsia="Calibri" w:hAnsi="Times New Roman" w:cs="Times New Roman"/>
          <w:color w:val="auto"/>
          <w:sz w:val="28"/>
          <w:szCs w:val="28"/>
        </w:rPr>
        <w:t>3.3.6. Административная процедура –</w:t>
      </w:r>
      <w:r w:rsidRPr="00F94D39">
        <w:rPr>
          <w:rFonts w:ascii="Times New Roman" w:hAnsi="Times New Roman" w:cs="Times New Roman"/>
          <w:color w:val="auto"/>
          <w:sz w:val="28"/>
          <w:szCs w:val="28"/>
        </w:rPr>
        <w:t xml:space="preserve"> заключение дополнительных соглашений к договорам аренды, </w:t>
      </w:r>
      <w:proofErr w:type="gramStart"/>
      <w:r w:rsidRPr="00F94D39">
        <w:rPr>
          <w:rFonts w:ascii="Times New Roman" w:hAnsi="Times New Roman" w:cs="Times New Roman"/>
          <w:color w:val="auto"/>
          <w:sz w:val="28"/>
          <w:szCs w:val="28"/>
        </w:rPr>
        <w:t>безвозмездного  пользования</w:t>
      </w:r>
      <w:proofErr w:type="gramEnd"/>
      <w:r w:rsidRPr="00F94D39">
        <w:rPr>
          <w:rFonts w:ascii="Times New Roman" w:hAnsi="Times New Roman" w:cs="Times New Roman"/>
          <w:color w:val="auto"/>
          <w:sz w:val="28"/>
          <w:szCs w:val="28"/>
        </w:rPr>
        <w:t xml:space="preserve"> земельным участком.</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 xml:space="preserve">Основанием для начала административной процедуры является получение всех документов и сведений, необходимых для </w:t>
      </w:r>
      <w:r w:rsidR="00F24920" w:rsidRPr="00F94D39">
        <w:rPr>
          <w:rFonts w:ascii="Times New Roman" w:eastAsia="Calibri" w:hAnsi="Times New Roman" w:cs="Times New Roman"/>
          <w:color w:val="auto"/>
          <w:sz w:val="28"/>
          <w:szCs w:val="28"/>
        </w:rPr>
        <w:t xml:space="preserve">предоставления </w:t>
      </w:r>
      <w:r w:rsidR="00F24920" w:rsidRPr="00F94D39">
        <w:rPr>
          <w:rFonts w:ascii="Times New Roman" w:hAnsi="Times New Roman" w:cs="Times New Roman"/>
          <w:color w:val="auto"/>
          <w:spacing w:val="-6"/>
          <w:sz w:val="28"/>
          <w:szCs w:val="28"/>
        </w:rPr>
        <w:t>разрешения на использование земель или земельных участков</w:t>
      </w:r>
      <w:r w:rsidR="00F24920" w:rsidRPr="00F94D39">
        <w:rPr>
          <w:rFonts w:ascii="Times New Roman" w:hAnsi="Times New Roman" w:cs="Times New Roman"/>
          <w:color w:val="auto"/>
          <w:spacing w:val="-6"/>
        </w:rPr>
        <w:t>,</w:t>
      </w:r>
      <w:r w:rsidR="00F24920" w:rsidRPr="00F94D39">
        <w:rPr>
          <w:color w:val="auto"/>
          <w:spacing w:val="-6"/>
        </w:rPr>
        <w:t xml:space="preserve"> </w:t>
      </w:r>
      <w:r w:rsidRPr="00F94D39">
        <w:rPr>
          <w:rFonts w:ascii="Times New Roman" w:eastAsia="Calibri" w:hAnsi="Times New Roman" w:cs="Times New Roman"/>
          <w:color w:val="auto"/>
          <w:sz w:val="28"/>
          <w:szCs w:val="28"/>
        </w:rPr>
        <w:t>либо решения об отказе в предоставлении муниципальной услуги.</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 xml:space="preserve">Ответственным за исполнение данной административной процедуры является </w:t>
      </w:r>
      <w:r w:rsidR="00AE4BEC">
        <w:rPr>
          <w:rFonts w:ascii="Times New Roman" w:eastAsia="Calibri" w:hAnsi="Times New Roman" w:cs="Times New Roman"/>
          <w:color w:val="auto"/>
          <w:sz w:val="28"/>
          <w:szCs w:val="28"/>
        </w:rPr>
        <w:t>Администрацию</w:t>
      </w:r>
      <w:r w:rsidRPr="00F94D39">
        <w:rPr>
          <w:rFonts w:ascii="Times New Roman" w:eastAsia="Calibri" w:hAnsi="Times New Roman" w:cs="Times New Roman"/>
          <w:color w:val="auto"/>
          <w:sz w:val="28"/>
          <w:szCs w:val="28"/>
        </w:rPr>
        <w:t>.</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Решение об отказе в</w:t>
      </w:r>
      <w:r w:rsidRPr="00F94D39">
        <w:rPr>
          <w:rFonts w:ascii="Times New Roman" w:hAnsi="Times New Roman" w:cs="Times New Roman"/>
          <w:color w:val="auto"/>
          <w:sz w:val="28"/>
          <w:szCs w:val="28"/>
        </w:rPr>
        <w:t xml:space="preserve"> </w:t>
      </w:r>
      <w:r w:rsidR="00F24920" w:rsidRPr="00F94D39">
        <w:rPr>
          <w:rFonts w:ascii="Times New Roman" w:eastAsia="Calibri" w:hAnsi="Times New Roman" w:cs="Times New Roman"/>
          <w:color w:val="auto"/>
          <w:sz w:val="28"/>
          <w:szCs w:val="28"/>
        </w:rPr>
        <w:t xml:space="preserve">предоставления </w:t>
      </w:r>
      <w:r w:rsidR="00F24920" w:rsidRPr="00F94D39">
        <w:rPr>
          <w:rFonts w:ascii="Times New Roman" w:hAnsi="Times New Roman" w:cs="Times New Roman"/>
          <w:color w:val="auto"/>
          <w:spacing w:val="-6"/>
          <w:sz w:val="28"/>
          <w:szCs w:val="28"/>
        </w:rPr>
        <w:t>разрешения на использование земель или земельных участков</w:t>
      </w:r>
      <w:r w:rsidR="00F24920" w:rsidRPr="00F94D39">
        <w:rPr>
          <w:rFonts w:ascii="Times New Roman" w:eastAsia="Calibri" w:hAnsi="Times New Roman" w:cs="Times New Roman"/>
          <w:color w:val="auto"/>
          <w:sz w:val="28"/>
          <w:szCs w:val="28"/>
        </w:rPr>
        <w:t xml:space="preserve"> </w:t>
      </w:r>
      <w:r w:rsidRPr="00F94D39">
        <w:rPr>
          <w:rFonts w:ascii="Times New Roman" w:eastAsia="Calibri" w:hAnsi="Times New Roman" w:cs="Times New Roman"/>
          <w:color w:val="auto"/>
          <w:sz w:val="28"/>
          <w:szCs w:val="28"/>
        </w:rPr>
        <w:t xml:space="preserve">принимается в форме письма </w:t>
      </w:r>
      <w:r w:rsidR="002A4098">
        <w:rPr>
          <w:rFonts w:ascii="Times New Roman" w:eastAsia="Calibri" w:hAnsi="Times New Roman" w:cs="Times New Roman"/>
          <w:color w:val="auto"/>
          <w:sz w:val="28"/>
          <w:szCs w:val="28"/>
        </w:rPr>
        <w:t>Администрации</w:t>
      </w:r>
      <w:r w:rsidRPr="00F94D39">
        <w:rPr>
          <w:rFonts w:ascii="Times New Roman" w:eastAsia="Calibri" w:hAnsi="Times New Roman" w:cs="Times New Roman"/>
          <w:color w:val="auto"/>
          <w:sz w:val="28"/>
          <w:szCs w:val="28"/>
        </w:rPr>
        <w:t>.</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 xml:space="preserve">Подготовка и </w:t>
      </w:r>
      <w:r w:rsidR="00F24920" w:rsidRPr="00F94D39">
        <w:rPr>
          <w:rFonts w:ascii="Times New Roman" w:hAnsi="Times New Roman" w:cs="Times New Roman"/>
          <w:color w:val="auto"/>
          <w:spacing w:val="-6"/>
          <w:sz w:val="28"/>
          <w:szCs w:val="28"/>
        </w:rPr>
        <w:t xml:space="preserve">разрешения на использование земель или земельных </w:t>
      </w:r>
      <w:proofErr w:type="gramStart"/>
      <w:r w:rsidR="00F24920" w:rsidRPr="00F94D39">
        <w:rPr>
          <w:rFonts w:ascii="Times New Roman" w:hAnsi="Times New Roman" w:cs="Times New Roman"/>
          <w:color w:val="auto"/>
          <w:spacing w:val="-6"/>
          <w:sz w:val="28"/>
          <w:szCs w:val="28"/>
        </w:rPr>
        <w:t>участков</w:t>
      </w:r>
      <w:proofErr w:type="gramEnd"/>
      <w:r w:rsidRPr="00F94D39">
        <w:rPr>
          <w:rFonts w:ascii="Times New Roman" w:eastAsia="Calibri" w:hAnsi="Times New Roman" w:cs="Times New Roman"/>
          <w:color w:val="auto"/>
          <w:sz w:val="28"/>
          <w:szCs w:val="28"/>
        </w:rPr>
        <w:t xml:space="preserve"> или решения об отказе в предоставлении муниципальной услуги включает в себя:</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 xml:space="preserve">анализ пакета документов на возможность </w:t>
      </w:r>
      <w:r w:rsidR="00F24920" w:rsidRPr="00F94D39">
        <w:rPr>
          <w:rFonts w:ascii="Times New Roman" w:eastAsia="Calibri" w:hAnsi="Times New Roman" w:cs="Times New Roman"/>
          <w:color w:val="auto"/>
          <w:sz w:val="28"/>
          <w:szCs w:val="28"/>
        </w:rPr>
        <w:t xml:space="preserve">предоставления </w:t>
      </w:r>
      <w:r w:rsidR="00F24920" w:rsidRPr="00F94D39">
        <w:rPr>
          <w:rFonts w:ascii="Times New Roman" w:hAnsi="Times New Roman" w:cs="Times New Roman"/>
          <w:color w:val="auto"/>
          <w:spacing w:val="-6"/>
          <w:sz w:val="28"/>
          <w:szCs w:val="28"/>
        </w:rPr>
        <w:t xml:space="preserve">разрешения на использование земель или земельных </w:t>
      </w:r>
      <w:proofErr w:type="gramStart"/>
      <w:r w:rsidR="00F24920" w:rsidRPr="00F94D39">
        <w:rPr>
          <w:rFonts w:ascii="Times New Roman" w:hAnsi="Times New Roman" w:cs="Times New Roman"/>
          <w:color w:val="auto"/>
          <w:spacing w:val="-6"/>
          <w:sz w:val="28"/>
          <w:szCs w:val="28"/>
        </w:rPr>
        <w:t>участков</w:t>
      </w:r>
      <w:proofErr w:type="gramEnd"/>
      <w:r w:rsidR="00F24920" w:rsidRPr="00F94D39">
        <w:rPr>
          <w:rFonts w:ascii="Times New Roman" w:eastAsia="Calibri" w:hAnsi="Times New Roman" w:cs="Times New Roman"/>
          <w:color w:val="auto"/>
          <w:sz w:val="28"/>
          <w:szCs w:val="28"/>
        </w:rPr>
        <w:t xml:space="preserve"> </w:t>
      </w:r>
      <w:r w:rsidRPr="00F94D39">
        <w:rPr>
          <w:rFonts w:ascii="Times New Roman" w:eastAsia="Calibri" w:hAnsi="Times New Roman" w:cs="Times New Roman"/>
          <w:color w:val="auto"/>
          <w:sz w:val="28"/>
          <w:szCs w:val="28"/>
        </w:rPr>
        <w:t>или решение об отказе в предоставлении муниципальной услуги;</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 xml:space="preserve">подготовку </w:t>
      </w:r>
      <w:r w:rsidR="00F24920" w:rsidRPr="00F94D39">
        <w:rPr>
          <w:rFonts w:ascii="Times New Roman" w:hAnsi="Times New Roman" w:cs="Times New Roman"/>
          <w:color w:val="auto"/>
          <w:spacing w:val="-6"/>
          <w:sz w:val="28"/>
          <w:szCs w:val="28"/>
        </w:rPr>
        <w:t xml:space="preserve">разрешения на использование земель или земельных </w:t>
      </w:r>
      <w:proofErr w:type="gramStart"/>
      <w:r w:rsidR="00F24920" w:rsidRPr="00F94D39">
        <w:rPr>
          <w:rFonts w:ascii="Times New Roman" w:hAnsi="Times New Roman" w:cs="Times New Roman"/>
          <w:color w:val="auto"/>
          <w:spacing w:val="-6"/>
          <w:sz w:val="28"/>
          <w:szCs w:val="28"/>
        </w:rPr>
        <w:t>участков</w:t>
      </w:r>
      <w:proofErr w:type="gramEnd"/>
      <w:r w:rsidRPr="00F94D39">
        <w:rPr>
          <w:rFonts w:ascii="Times New Roman" w:eastAsia="Calibri" w:hAnsi="Times New Roman" w:cs="Times New Roman"/>
          <w:color w:val="auto"/>
          <w:sz w:val="28"/>
          <w:szCs w:val="28"/>
        </w:rPr>
        <w:t xml:space="preserve"> или решения об отказе в предоставлении муниципальной услуги;</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проверку, визирование и подписание</w:t>
      </w:r>
      <w:r w:rsidRPr="00F94D39">
        <w:rPr>
          <w:rFonts w:ascii="Times New Roman" w:hAnsi="Times New Roman" w:cs="Times New Roman"/>
          <w:color w:val="auto"/>
          <w:sz w:val="28"/>
          <w:szCs w:val="28"/>
        </w:rPr>
        <w:t xml:space="preserve"> </w:t>
      </w:r>
      <w:r w:rsidR="00F24920" w:rsidRPr="00F94D39">
        <w:rPr>
          <w:rFonts w:ascii="Times New Roman" w:hAnsi="Times New Roman" w:cs="Times New Roman"/>
          <w:color w:val="auto"/>
          <w:spacing w:val="-6"/>
          <w:sz w:val="28"/>
          <w:szCs w:val="28"/>
        </w:rPr>
        <w:t xml:space="preserve">разрешения на использование земель или земельных </w:t>
      </w:r>
      <w:proofErr w:type="gramStart"/>
      <w:r w:rsidR="00F24920" w:rsidRPr="00F94D39">
        <w:rPr>
          <w:rFonts w:ascii="Times New Roman" w:hAnsi="Times New Roman" w:cs="Times New Roman"/>
          <w:color w:val="auto"/>
          <w:spacing w:val="-6"/>
          <w:sz w:val="28"/>
          <w:szCs w:val="28"/>
        </w:rPr>
        <w:t>участков</w:t>
      </w:r>
      <w:proofErr w:type="gramEnd"/>
      <w:r w:rsidR="00F24920" w:rsidRPr="00F94D39">
        <w:rPr>
          <w:rFonts w:ascii="Times New Roman" w:eastAsia="Calibri" w:hAnsi="Times New Roman" w:cs="Times New Roman"/>
          <w:color w:val="auto"/>
          <w:sz w:val="28"/>
          <w:szCs w:val="28"/>
        </w:rPr>
        <w:t xml:space="preserve"> </w:t>
      </w:r>
      <w:r w:rsidRPr="00F94D39">
        <w:rPr>
          <w:rFonts w:ascii="Times New Roman" w:eastAsia="Calibri" w:hAnsi="Times New Roman" w:cs="Times New Roman"/>
          <w:color w:val="auto"/>
          <w:sz w:val="28"/>
          <w:szCs w:val="28"/>
        </w:rPr>
        <w:t>или решения об отказе в предоставлении муниципальной услуги;</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передачу</w:t>
      </w:r>
      <w:r w:rsidRPr="00F94D39">
        <w:rPr>
          <w:rFonts w:ascii="Times New Roman" w:hAnsi="Times New Roman" w:cs="Times New Roman"/>
          <w:color w:val="auto"/>
          <w:sz w:val="28"/>
          <w:szCs w:val="28"/>
        </w:rPr>
        <w:t xml:space="preserve"> </w:t>
      </w:r>
      <w:r w:rsidR="00F24920" w:rsidRPr="00F94D39">
        <w:rPr>
          <w:rFonts w:ascii="Times New Roman" w:hAnsi="Times New Roman" w:cs="Times New Roman"/>
          <w:color w:val="auto"/>
          <w:spacing w:val="-6"/>
          <w:sz w:val="28"/>
          <w:szCs w:val="28"/>
        </w:rPr>
        <w:t xml:space="preserve">разрешения на использование земель или земельных </w:t>
      </w:r>
      <w:proofErr w:type="gramStart"/>
      <w:r w:rsidR="00F24920" w:rsidRPr="00F94D39">
        <w:rPr>
          <w:rFonts w:ascii="Times New Roman" w:hAnsi="Times New Roman" w:cs="Times New Roman"/>
          <w:color w:val="auto"/>
          <w:spacing w:val="-6"/>
          <w:sz w:val="28"/>
          <w:szCs w:val="28"/>
        </w:rPr>
        <w:t>участков</w:t>
      </w:r>
      <w:proofErr w:type="gramEnd"/>
      <w:r w:rsidR="00F24920" w:rsidRPr="00F94D39">
        <w:rPr>
          <w:rFonts w:ascii="Times New Roman" w:eastAsia="Calibri" w:hAnsi="Times New Roman" w:cs="Times New Roman"/>
          <w:color w:val="auto"/>
          <w:sz w:val="28"/>
          <w:szCs w:val="28"/>
        </w:rPr>
        <w:t xml:space="preserve"> </w:t>
      </w:r>
      <w:r w:rsidRPr="00F94D39">
        <w:rPr>
          <w:rFonts w:ascii="Times New Roman" w:eastAsia="Calibri" w:hAnsi="Times New Roman" w:cs="Times New Roman"/>
          <w:color w:val="auto"/>
          <w:sz w:val="28"/>
          <w:szCs w:val="28"/>
        </w:rPr>
        <w:t>или решения об отказе в предоставлении муниципальной услуги в МФЦ для выдачи заявителю либо направление по почте заказным письмом с уведомлением.</w:t>
      </w:r>
      <w:bookmarkStart w:id="32" w:name="Par169"/>
      <w:bookmarkEnd w:id="32"/>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3.3.7. Административная процедура - выдача документов (в соответствии со способом получения результата, указанным в заявлении).</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 xml:space="preserve">Основанием для начала административной процедуры является получение специалистом МФЦ либо </w:t>
      </w:r>
      <w:r w:rsidR="001B4690">
        <w:rPr>
          <w:rFonts w:ascii="Times New Roman" w:eastAsia="Calibri" w:hAnsi="Times New Roman" w:cs="Times New Roman"/>
          <w:color w:val="auto"/>
          <w:sz w:val="28"/>
          <w:szCs w:val="28"/>
        </w:rPr>
        <w:t>Администрации</w:t>
      </w:r>
      <w:r w:rsidRPr="00F94D39">
        <w:rPr>
          <w:rFonts w:ascii="Times New Roman" w:eastAsia="Calibri" w:hAnsi="Times New Roman" w:cs="Times New Roman"/>
          <w:color w:val="auto"/>
          <w:sz w:val="28"/>
          <w:szCs w:val="28"/>
        </w:rPr>
        <w:t xml:space="preserve"> документов для выдачи заявителю.</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 xml:space="preserve">Ответственным за исполнение данной административной процедуры является МФЦ либо </w:t>
      </w:r>
      <w:r w:rsidR="00AE4BEC">
        <w:rPr>
          <w:rFonts w:ascii="Times New Roman" w:eastAsia="Calibri" w:hAnsi="Times New Roman" w:cs="Times New Roman"/>
          <w:color w:val="auto"/>
          <w:sz w:val="28"/>
          <w:szCs w:val="28"/>
        </w:rPr>
        <w:t>Администрацию</w:t>
      </w:r>
      <w:r w:rsidRPr="00F94D39">
        <w:rPr>
          <w:rFonts w:ascii="Times New Roman" w:eastAsia="Calibri" w:hAnsi="Times New Roman" w:cs="Times New Roman"/>
          <w:color w:val="auto"/>
          <w:sz w:val="28"/>
          <w:szCs w:val="28"/>
        </w:rPr>
        <w:t>.</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 xml:space="preserve">3.3.7.1. Выдача результата муниципальной услуги при обращении </w:t>
      </w:r>
      <w:r w:rsidRPr="00F94D39">
        <w:rPr>
          <w:rFonts w:ascii="Times New Roman" w:eastAsia="Calibri" w:hAnsi="Times New Roman" w:cs="Times New Roman"/>
          <w:color w:val="auto"/>
          <w:sz w:val="28"/>
          <w:szCs w:val="28"/>
        </w:rPr>
        <w:lastRenderedPageBreak/>
        <w:t>заявителя в МФЦ.</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Выдача результата осуществляется в следующем порядке:</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заявитель прибывает в МФЦ с документом, удостоверяющим личность и выпиской из ИИС ЕС МФЦ РО;</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специалист МФЦ знакомит заявителя с перечнем и содержанием выдаваемых документов;</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заявитель подтверждает получение документов личной подписью с расшифровкой в соответствующей графе выписки.</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3.3.7.2. Направление результата муниципальной услуги по почте.</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В случае указания заявителем способа получения результата муниципальной услуги по почте специалист Управления направляет результат муниципальной услуги заявителю по почте.</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 xml:space="preserve">3.3.7.3. Выдача результата муниципальной услуги через Портал </w:t>
      </w:r>
      <w:r w:rsidR="0000143F" w:rsidRPr="00F94D39">
        <w:rPr>
          <w:rFonts w:ascii="Times New Roman" w:hAnsi="Times New Roman" w:cs="Times New Roman"/>
          <w:color w:val="auto"/>
          <w:sz w:val="28"/>
          <w:szCs w:val="28"/>
        </w:rPr>
        <w:t>«</w:t>
      </w:r>
      <w:proofErr w:type="spellStart"/>
      <w:r w:rsidR="0000143F" w:rsidRPr="00F94D39">
        <w:rPr>
          <w:rFonts w:ascii="Times New Roman" w:hAnsi="Times New Roman" w:cs="Times New Roman"/>
          <w:color w:val="auto"/>
          <w:sz w:val="28"/>
          <w:szCs w:val="28"/>
        </w:rPr>
        <w:t>Госуслуг</w:t>
      </w:r>
      <w:proofErr w:type="spellEnd"/>
      <w:r w:rsidR="0000143F" w:rsidRPr="00F94D39">
        <w:rPr>
          <w:rFonts w:ascii="Times New Roman" w:hAnsi="Times New Roman" w:cs="Times New Roman"/>
          <w:color w:val="auto"/>
          <w:sz w:val="28"/>
          <w:szCs w:val="28"/>
        </w:rPr>
        <w:t>»</w:t>
      </w:r>
      <w:r w:rsidRPr="00F94D39">
        <w:rPr>
          <w:rFonts w:ascii="Times New Roman" w:eastAsia="Calibri" w:hAnsi="Times New Roman" w:cs="Times New Roman"/>
          <w:color w:val="auto"/>
          <w:sz w:val="28"/>
          <w:szCs w:val="28"/>
        </w:rPr>
        <w:t xml:space="preserve"> либо по электронной почте не предусмотрено.</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3.3.7.4. Критерием принятия решения при выборе способа направления документов является способ получения документов, указанный в запросе заявителем.</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 xml:space="preserve">Результатом административной процедуры является передача </w:t>
      </w:r>
      <w:proofErr w:type="gramStart"/>
      <w:r w:rsidRPr="00F94D39">
        <w:rPr>
          <w:rFonts w:ascii="Times New Roman" w:eastAsia="Calibri" w:hAnsi="Times New Roman" w:cs="Times New Roman"/>
          <w:color w:val="auto"/>
          <w:sz w:val="28"/>
          <w:szCs w:val="28"/>
        </w:rPr>
        <w:t xml:space="preserve">заявителю </w:t>
      </w:r>
      <w:r w:rsidRPr="00F94D39">
        <w:rPr>
          <w:rFonts w:ascii="Times New Roman" w:hAnsi="Times New Roman" w:cs="Times New Roman"/>
          <w:color w:val="auto"/>
          <w:sz w:val="28"/>
          <w:szCs w:val="28"/>
        </w:rPr>
        <w:t xml:space="preserve"> </w:t>
      </w:r>
      <w:r w:rsidR="00F24920" w:rsidRPr="00F94D39">
        <w:rPr>
          <w:rFonts w:ascii="Times New Roman" w:hAnsi="Times New Roman" w:cs="Times New Roman"/>
          <w:color w:val="auto"/>
          <w:spacing w:val="-6"/>
          <w:sz w:val="28"/>
          <w:szCs w:val="28"/>
        </w:rPr>
        <w:t>разрешения</w:t>
      </w:r>
      <w:proofErr w:type="gramEnd"/>
      <w:r w:rsidR="00F24920" w:rsidRPr="00F94D39">
        <w:rPr>
          <w:rFonts w:ascii="Times New Roman" w:hAnsi="Times New Roman" w:cs="Times New Roman"/>
          <w:color w:val="auto"/>
          <w:spacing w:val="-6"/>
          <w:sz w:val="28"/>
          <w:szCs w:val="28"/>
        </w:rPr>
        <w:t xml:space="preserve"> на использование земель или земельных участков</w:t>
      </w:r>
      <w:r w:rsidR="00F24920" w:rsidRPr="00F94D39">
        <w:rPr>
          <w:rFonts w:ascii="Times New Roman" w:eastAsia="Calibri" w:hAnsi="Times New Roman" w:cs="Times New Roman"/>
          <w:color w:val="auto"/>
          <w:sz w:val="28"/>
          <w:szCs w:val="28"/>
        </w:rPr>
        <w:t xml:space="preserve"> </w:t>
      </w:r>
      <w:r w:rsidRPr="00F94D39">
        <w:rPr>
          <w:rFonts w:ascii="Times New Roman" w:eastAsia="Calibri" w:hAnsi="Times New Roman" w:cs="Times New Roman"/>
          <w:color w:val="auto"/>
          <w:sz w:val="28"/>
          <w:szCs w:val="28"/>
        </w:rPr>
        <w:t>либо решения об отказе в предоставлении муниципальной процедуры.</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Способом фиксации результата административной процедуры является:</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при выдаче в МФЦ - отметка в выписке из ИИС ЕС МФЦ РО о получении заявителем</w:t>
      </w:r>
      <w:r w:rsidRPr="00F94D39">
        <w:rPr>
          <w:rFonts w:ascii="Times New Roman" w:hAnsi="Times New Roman" w:cs="Times New Roman"/>
          <w:color w:val="auto"/>
          <w:sz w:val="28"/>
          <w:szCs w:val="28"/>
        </w:rPr>
        <w:t xml:space="preserve"> </w:t>
      </w:r>
      <w:r w:rsidR="00F24920" w:rsidRPr="00F94D39">
        <w:rPr>
          <w:rFonts w:ascii="Times New Roman" w:hAnsi="Times New Roman" w:cs="Times New Roman"/>
          <w:color w:val="auto"/>
          <w:spacing w:val="-6"/>
          <w:sz w:val="28"/>
          <w:szCs w:val="28"/>
        </w:rPr>
        <w:t>разрешения на использование земель или земельных участков</w:t>
      </w:r>
      <w:r w:rsidR="00F24920" w:rsidRPr="00F94D39">
        <w:rPr>
          <w:rFonts w:ascii="Times New Roman" w:eastAsia="Calibri" w:hAnsi="Times New Roman" w:cs="Times New Roman"/>
          <w:color w:val="auto"/>
          <w:sz w:val="28"/>
          <w:szCs w:val="28"/>
        </w:rPr>
        <w:t xml:space="preserve"> </w:t>
      </w:r>
      <w:r w:rsidRPr="00F94D39">
        <w:rPr>
          <w:rFonts w:ascii="Times New Roman" w:eastAsia="Calibri" w:hAnsi="Times New Roman" w:cs="Times New Roman"/>
          <w:color w:val="auto"/>
          <w:sz w:val="28"/>
          <w:szCs w:val="28"/>
        </w:rPr>
        <w:t>либо решения об отказе в предоставлении муниципальной услуги, при направлении почтой - отметка об отправке фиксируется в реестре заказной корреспонденции.</w:t>
      </w:r>
    </w:p>
    <w:p w:rsidR="008A17BC" w:rsidRPr="00F94D39" w:rsidRDefault="008A17BC" w:rsidP="009F4FB9">
      <w:pPr>
        <w:autoSpaceDE w:val="0"/>
        <w:autoSpaceDN w:val="0"/>
        <w:adjustRightInd w:val="0"/>
        <w:ind w:right="-7" w:firstLine="709"/>
        <w:jc w:val="both"/>
        <w:rPr>
          <w:rFonts w:ascii="Times New Roman" w:eastAsia="Calibri" w:hAnsi="Times New Roman" w:cs="Times New Roman"/>
          <w:color w:val="auto"/>
          <w:sz w:val="28"/>
          <w:szCs w:val="28"/>
        </w:rPr>
      </w:pPr>
      <w:r w:rsidRPr="00F94D39">
        <w:rPr>
          <w:rFonts w:ascii="Times New Roman" w:eastAsia="Calibri" w:hAnsi="Times New Roman" w:cs="Times New Roman"/>
          <w:color w:val="auto"/>
          <w:sz w:val="28"/>
          <w:szCs w:val="28"/>
        </w:rPr>
        <w:t>Максимальный срок исполнения данной административной процедуры составляет 1 рабочий день.</w:t>
      </w:r>
    </w:p>
    <w:p w:rsidR="008A17BC" w:rsidRPr="00F94D39" w:rsidRDefault="008A17BC" w:rsidP="009F4FB9">
      <w:pPr>
        <w:pStyle w:val="affb"/>
        <w:ind w:right="-7" w:firstLine="709"/>
        <w:jc w:val="both"/>
        <w:rPr>
          <w:spacing w:val="-6"/>
          <w:sz w:val="28"/>
          <w:szCs w:val="28"/>
        </w:rPr>
      </w:pPr>
      <w:r w:rsidRPr="00F94D39">
        <w:rPr>
          <w:sz w:val="28"/>
          <w:szCs w:val="28"/>
        </w:rPr>
        <w:t xml:space="preserve">3.3.8. Муниципальная услуга предоставляется в срок, не превышающий </w:t>
      </w:r>
      <w:r w:rsidR="00F24920" w:rsidRPr="001B4690">
        <w:rPr>
          <w:spacing w:val="-6"/>
          <w:sz w:val="28"/>
          <w:szCs w:val="28"/>
        </w:rPr>
        <w:t>25</w:t>
      </w:r>
      <w:r w:rsidR="00F24920" w:rsidRPr="00F94D39">
        <w:rPr>
          <w:spacing w:val="-6"/>
          <w:sz w:val="28"/>
          <w:szCs w:val="28"/>
        </w:rPr>
        <w:t xml:space="preserve"> </w:t>
      </w:r>
      <w:r w:rsidR="0000143F" w:rsidRPr="00F94D39">
        <w:rPr>
          <w:spacing w:val="-6"/>
          <w:sz w:val="28"/>
          <w:szCs w:val="28"/>
        </w:rPr>
        <w:t xml:space="preserve">календарных </w:t>
      </w:r>
      <w:r w:rsidR="00F24920" w:rsidRPr="00F94D39">
        <w:rPr>
          <w:spacing w:val="-6"/>
          <w:sz w:val="28"/>
          <w:szCs w:val="28"/>
        </w:rPr>
        <w:t xml:space="preserve">дней </w:t>
      </w:r>
      <w:r w:rsidR="002E3BB8" w:rsidRPr="00F94D39">
        <w:rPr>
          <w:spacing w:val="-6"/>
          <w:sz w:val="28"/>
          <w:szCs w:val="28"/>
        </w:rPr>
        <w:t xml:space="preserve">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w:t>
      </w:r>
      <w:r w:rsidR="0000143F" w:rsidRPr="00F94D39">
        <w:rPr>
          <w:spacing w:val="-6"/>
          <w:sz w:val="28"/>
          <w:szCs w:val="28"/>
        </w:rPr>
        <w:t>РФ</w:t>
      </w:r>
      <w:r w:rsidR="002E3BB8" w:rsidRPr="00F94D39">
        <w:rPr>
          <w:spacing w:val="-6"/>
          <w:sz w:val="28"/>
          <w:szCs w:val="28"/>
        </w:rPr>
        <w:t xml:space="preserve">; </w:t>
      </w:r>
      <w:r w:rsidR="002E3BB8" w:rsidRPr="001B4690">
        <w:rPr>
          <w:spacing w:val="-6"/>
          <w:sz w:val="28"/>
          <w:szCs w:val="28"/>
        </w:rPr>
        <w:t>10</w:t>
      </w:r>
      <w:r w:rsidR="002E3BB8" w:rsidRPr="00F94D39">
        <w:rPr>
          <w:spacing w:val="-6"/>
          <w:sz w:val="28"/>
          <w:szCs w:val="28"/>
        </w:rPr>
        <w:t xml:space="preserve">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w:t>
      </w:r>
      <w:r w:rsidR="0000143F" w:rsidRPr="00F94D39">
        <w:rPr>
          <w:spacing w:val="-6"/>
          <w:sz w:val="28"/>
          <w:szCs w:val="28"/>
        </w:rPr>
        <w:t>РФ</w:t>
      </w:r>
      <w:r w:rsidR="002E3BB8" w:rsidRPr="00F94D39">
        <w:rPr>
          <w:spacing w:val="-6"/>
          <w:sz w:val="28"/>
          <w:szCs w:val="28"/>
        </w:rPr>
        <w:t xml:space="preserve"> </w:t>
      </w:r>
      <w:r w:rsidRPr="00F94D39">
        <w:rPr>
          <w:sz w:val="28"/>
          <w:szCs w:val="28"/>
        </w:rPr>
        <w:t>со дня поступления заявления.</w:t>
      </w:r>
    </w:p>
    <w:p w:rsidR="008A17BC" w:rsidRPr="00F94D39" w:rsidRDefault="008A17B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3.3.9.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A17BC" w:rsidRPr="00F94D39" w:rsidRDefault="008A17BC" w:rsidP="009F4FB9">
      <w:pPr>
        <w:ind w:right="-7"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При обслуживании заявителей –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w:t>
      </w:r>
      <w:r w:rsidRPr="00F94D39">
        <w:rPr>
          <w:rFonts w:ascii="Times New Roman" w:hAnsi="Times New Roman" w:cs="Times New Roman"/>
          <w:color w:val="auto"/>
          <w:sz w:val="28"/>
          <w:szCs w:val="28"/>
        </w:rPr>
        <w:lastRenderedPageBreak/>
        <w:t xml:space="preserve">блокадного Ленинграда»; Героев Советского Союза; Героев Российской Федерации; полных кавалеров ордена Славы; инвалидов </w:t>
      </w:r>
      <w:r w:rsidRPr="00F94D39">
        <w:rPr>
          <w:rFonts w:ascii="Times New Roman" w:hAnsi="Times New Roman" w:cs="Times New Roman"/>
          <w:color w:val="auto"/>
          <w:sz w:val="28"/>
          <w:szCs w:val="28"/>
          <w:lang w:val="en-US"/>
        </w:rPr>
        <w:t>I</w:t>
      </w:r>
      <w:r w:rsidRPr="00F94D39">
        <w:rPr>
          <w:rFonts w:ascii="Times New Roman" w:hAnsi="Times New Roman" w:cs="Times New Roman"/>
          <w:color w:val="auto"/>
          <w:sz w:val="28"/>
          <w:szCs w:val="28"/>
        </w:rPr>
        <w:t xml:space="preserve"> и </w:t>
      </w:r>
      <w:r w:rsidRPr="00F94D39">
        <w:rPr>
          <w:rFonts w:ascii="Times New Roman" w:hAnsi="Times New Roman" w:cs="Times New Roman"/>
          <w:color w:val="auto"/>
          <w:sz w:val="28"/>
          <w:szCs w:val="28"/>
          <w:lang w:val="en-US"/>
        </w:rPr>
        <w:t>II</w:t>
      </w:r>
      <w:r w:rsidRPr="00F94D39">
        <w:rPr>
          <w:rFonts w:ascii="Times New Roman" w:hAnsi="Times New Roman" w:cs="Times New Roman"/>
          <w:color w:val="auto"/>
          <w:sz w:val="28"/>
          <w:szCs w:val="28"/>
        </w:rPr>
        <w:t xml:space="preserve">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745729" w:rsidRPr="00F94D39" w:rsidRDefault="00745729" w:rsidP="009F4FB9">
      <w:pPr>
        <w:tabs>
          <w:tab w:val="left" w:pos="709"/>
        </w:tabs>
        <w:ind w:right="-7" w:firstLine="709"/>
        <w:jc w:val="both"/>
        <w:rPr>
          <w:rFonts w:ascii="Times New Roman" w:eastAsia="Times New Roman" w:hAnsi="Times New Roman" w:cs="Times New Roman"/>
          <w:color w:val="auto"/>
          <w:sz w:val="28"/>
          <w:szCs w:val="28"/>
        </w:rPr>
      </w:pPr>
    </w:p>
    <w:p w:rsidR="00792D88" w:rsidRPr="00F94D39" w:rsidRDefault="00792D88" w:rsidP="009F4FB9">
      <w:pPr>
        <w:tabs>
          <w:tab w:val="left" w:pos="709"/>
        </w:tabs>
        <w:ind w:right="-7" w:firstLine="709"/>
        <w:jc w:val="center"/>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 xml:space="preserve">Раздел </w:t>
      </w:r>
      <w:r w:rsidRPr="00F94D39">
        <w:rPr>
          <w:rFonts w:ascii="Times New Roman" w:eastAsia="Times New Roman" w:hAnsi="Times New Roman" w:cs="Times New Roman"/>
          <w:color w:val="auto"/>
          <w:sz w:val="28"/>
          <w:szCs w:val="28"/>
          <w:lang w:val="en-US"/>
        </w:rPr>
        <w:t>IV</w:t>
      </w:r>
      <w:r w:rsidRPr="00F94D39">
        <w:rPr>
          <w:rFonts w:ascii="Times New Roman" w:eastAsia="Times New Roman" w:hAnsi="Times New Roman" w:cs="Times New Roman"/>
          <w:color w:val="auto"/>
          <w:sz w:val="28"/>
          <w:szCs w:val="28"/>
        </w:rPr>
        <w:t>. Формы контроля за исполнением административного регламента</w:t>
      </w:r>
    </w:p>
    <w:p w:rsidR="008A17BC" w:rsidRPr="00F94D39" w:rsidRDefault="008A17BC" w:rsidP="009F4FB9">
      <w:pPr>
        <w:tabs>
          <w:tab w:val="left" w:pos="709"/>
        </w:tabs>
        <w:ind w:right="-7" w:firstLine="709"/>
        <w:jc w:val="both"/>
        <w:rPr>
          <w:rFonts w:ascii="Times New Roman" w:eastAsia="Times New Roman" w:hAnsi="Times New Roman" w:cs="Times New Roman"/>
          <w:color w:val="auto"/>
          <w:sz w:val="28"/>
          <w:szCs w:val="28"/>
        </w:rPr>
      </w:pP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4.1.Порядок осуществления текущего контроля за соблюдением и ис</w:t>
      </w:r>
      <w:r w:rsidRPr="00F94D39">
        <w:rPr>
          <w:rFonts w:ascii="Times New Roman" w:hAnsi="Times New Roman" w:cs="Times New Roman"/>
          <w:color w:val="auto"/>
          <w:sz w:val="28"/>
          <w:szCs w:val="28"/>
        </w:rPr>
        <w:softHyphen/>
        <w:t>полнением ответственными должностными лицами положений админи</w:t>
      </w:r>
      <w:r w:rsidRPr="00F94D39">
        <w:rPr>
          <w:rFonts w:ascii="Times New Roman" w:hAnsi="Times New Roman" w:cs="Times New Roman"/>
          <w:color w:val="auto"/>
          <w:sz w:val="28"/>
          <w:szCs w:val="28"/>
        </w:rPr>
        <w:softHyphen/>
        <w:t>стративного регламента и иных нормативных правовых актов, устанавли</w:t>
      </w:r>
      <w:r w:rsidRPr="00F94D39">
        <w:rPr>
          <w:rFonts w:ascii="Times New Roman" w:hAnsi="Times New Roman" w:cs="Times New Roman"/>
          <w:color w:val="auto"/>
          <w:sz w:val="28"/>
          <w:szCs w:val="28"/>
        </w:rPr>
        <w:softHyphen/>
        <w:t>вающих требования к предоставлению услуги, а также принятием ими ре</w:t>
      </w:r>
      <w:r w:rsidRPr="00F94D39">
        <w:rPr>
          <w:rFonts w:ascii="Times New Roman" w:hAnsi="Times New Roman" w:cs="Times New Roman"/>
          <w:color w:val="auto"/>
          <w:sz w:val="28"/>
          <w:szCs w:val="28"/>
        </w:rPr>
        <w:softHyphen/>
        <w:t>шений.</w:t>
      </w: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Текущий контроль за соблюдением последовательности действий, определенных административными процедурами по предоставлению му</w:t>
      </w:r>
      <w:r w:rsidRPr="00F94D39">
        <w:rPr>
          <w:rFonts w:ascii="Times New Roman" w:hAnsi="Times New Roman" w:cs="Times New Roman"/>
          <w:color w:val="auto"/>
          <w:sz w:val="28"/>
          <w:szCs w:val="28"/>
        </w:rPr>
        <w:softHyphen/>
        <w:t xml:space="preserve">ниципальной услуги, и принятием решений ответственными должностными лицами осуществляется руководителем </w:t>
      </w:r>
      <w:r w:rsidR="002A4098">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руководителем МФЦ.</w:t>
      </w: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Текущий контроль осуществляется путем проведения проверок со</w:t>
      </w:r>
      <w:r w:rsidRPr="00F94D39">
        <w:rPr>
          <w:rFonts w:ascii="Times New Roman" w:hAnsi="Times New Roman" w:cs="Times New Roman"/>
          <w:color w:val="auto"/>
          <w:sz w:val="28"/>
          <w:szCs w:val="28"/>
        </w:rPr>
        <w:softHyphen/>
        <w:t>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Периодичность осуществления текущего контроля устанавливается правовыми актами </w:t>
      </w:r>
      <w:r w:rsidR="00AE5647">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xml:space="preserve"> и МФЦ.</w:t>
      </w:r>
    </w:p>
    <w:p w:rsidR="0000143F" w:rsidRPr="00F94D39" w:rsidRDefault="0000143F" w:rsidP="009F4FB9">
      <w:pPr>
        <w:tabs>
          <w:tab w:val="left" w:pos="709"/>
          <w:tab w:val="left" w:pos="1076"/>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4.2. Порядок и периодичность осуществления мониторинга внедрения и исполнения регламента, а также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Контроль за порядком, полнотой и качеством предоставления муни</w:t>
      </w:r>
      <w:r w:rsidRPr="00F94D39">
        <w:rPr>
          <w:rFonts w:ascii="Times New Roman" w:hAnsi="Times New Roman" w:cs="Times New Roman"/>
          <w:color w:val="auto"/>
          <w:sz w:val="28"/>
          <w:szCs w:val="28"/>
        </w:rPr>
        <w:softHyphen/>
        <w:t xml:space="preserve">ципальной услуги осуществляется посредством проведения внутренних аудитов должностными лицами </w:t>
      </w:r>
      <w:r w:rsidR="001B4690">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МФЦ, ответственными за проведение внутреннего аудита.</w:t>
      </w: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 руководитель </w:t>
      </w:r>
      <w:r w:rsidR="001B4690">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руководитель МФЦ обеспечивает разработку и выполнение действий по устранению выявленных несоответствий и их причин.</w:t>
      </w: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Периодичность осуществления мониторинга внедрения и исполнения регламента устанавливается Администрацией Красносулинского района, МФЦ.</w:t>
      </w:r>
    </w:p>
    <w:p w:rsidR="0000143F" w:rsidRPr="00F94D39" w:rsidRDefault="0000143F" w:rsidP="009F4FB9">
      <w:pPr>
        <w:tabs>
          <w:tab w:val="left" w:pos="709"/>
          <w:tab w:val="left" w:pos="1071"/>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4.3.Ответственность должностных лиц </w:t>
      </w:r>
      <w:r w:rsidR="001B4690">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xml:space="preserve"> за решения и действия (бездействие), принимаемые (осуществляемые) ими в ходе предоставления услуги.</w:t>
      </w: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lastRenderedPageBreak/>
        <w:t>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порядок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00143F" w:rsidRPr="00F94D39" w:rsidRDefault="0000143F" w:rsidP="009F4FB9">
      <w:pPr>
        <w:tabs>
          <w:tab w:val="left" w:pos="709"/>
          <w:tab w:val="left" w:pos="1176"/>
        </w:tabs>
        <w:spacing w:after="60" w:line="226" w:lineRule="auto"/>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4.4.Положения, характеризующие требования к порядку и формам контроля за предоставлением услуги со стороны граждан, их объединений и организаций.</w:t>
      </w:r>
    </w:p>
    <w:p w:rsidR="0000143F" w:rsidRPr="00F94D39" w:rsidRDefault="0000143F" w:rsidP="009F4FB9">
      <w:pPr>
        <w:tabs>
          <w:tab w:val="left" w:pos="709"/>
        </w:tabs>
        <w:spacing w:after="60" w:line="228" w:lineRule="auto"/>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00143F" w:rsidRPr="00F94D39" w:rsidRDefault="0000143F" w:rsidP="009F4FB9">
      <w:pPr>
        <w:tabs>
          <w:tab w:val="left" w:pos="709"/>
        </w:tabs>
        <w:spacing w:line="226" w:lineRule="auto"/>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по телефонам </w:t>
      </w:r>
      <w:r w:rsidR="001B4690">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указанным в пунктах 1.3 раздела I админи</w:t>
      </w:r>
      <w:r w:rsidRPr="00F94D39">
        <w:rPr>
          <w:rFonts w:ascii="Times New Roman" w:hAnsi="Times New Roman" w:cs="Times New Roman"/>
          <w:color w:val="auto"/>
          <w:sz w:val="28"/>
          <w:szCs w:val="28"/>
        </w:rPr>
        <w:softHyphen/>
        <w:t>стративного регламента;</w:t>
      </w:r>
    </w:p>
    <w:p w:rsidR="0000143F" w:rsidRPr="00F94D39" w:rsidRDefault="0000143F" w:rsidP="009F4FB9">
      <w:pPr>
        <w:tabs>
          <w:tab w:val="left" w:pos="709"/>
        </w:tabs>
        <w:spacing w:line="228" w:lineRule="auto"/>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по телефону, указанному на портале </w:t>
      </w:r>
      <w:hyperlink r:id="rId28" w:history="1">
        <w:r w:rsidRPr="00F94D39">
          <w:rPr>
            <w:rFonts w:ascii="Times New Roman" w:hAnsi="Times New Roman" w:cs="Times New Roman"/>
            <w:color w:val="auto"/>
            <w:sz w:val="28"/>
            <w:szCs w:val="28"/>
          </w:rPr>
          <w:t>www.mfc61.ru</w:t>
        </w:r>
      </w:hyperlink>
      <w:r w:rsidRPr="00F94D39">
        <w:rPr>
          <w:rFonts w:ascii="Times New Roman" w:hAnsi="Times New Roman" w:cs="Times New Roman"/>
          <w:color w:val="auto"/>
          <w:sz w:val="28"/>
          <w:szCs w:val="28"/>
        </w:rPr>
        <w:t>, или посредством посещения МФЦ (в случае, если документы были сданы заявителем в МФЦ).</w:t>
      </w:r>
    </w:p>
    <w:p w:rsidR="0000143F" w:rsidRPr="00F94D39" w:rsidRDefault="0000143F" w:rsidP="009F4FB9">
      <w:pPr>
        <w:autoSpaceDE w:val="0"/>
        <w:autoSpaceDN w:val="0"/>
        <w:adjustRightInd w:val="0"/>
        <w:ind w:firstLine="709"/>
        <w:jc w:val="both"/>
        <w:rPr>
          <w:rFonts w:ascii="Times New Roman" w:hAnsi="Times New Roman" w:cs="Times New Roman"/>
          <w:color w:val="auto"/>
          <w:sz w:val="28"/>
          <w:szCs w:val="28"/>
        </w:rPr>
      </w:pPr>
    </w:p>
    <w:p w:rsidR="0000143F" w:rsidRPr="00F94D39" w:rsidRDefault="0000143F" w:rsidP="009F4FB9">
      <w:pPr>
        <w:autoSpaceDE w:val="0"/>
        <w:autoSpaceDN w:val="0"/>
        <w:adjustRightInd w:val="0"/>
        <w:ind w:firstLine="709"/>
        <w:jc w:val="both"/>
        <w:rPr>
          <w:rFonts w:ascii="Times New Roman" w:hAnsi="Times New Roman" w:cs="Times New Roman"/>
          <w:i/>
          <w:color w:val="auto"/>
          <w:sz w:val="28"/>
          <w:szCs w:val="28"/>
        </w:rPr>
      </w:pPr>
      <w:r w:rsidRPr="00F94D39">
        <w:rPr>
          <w:rFonts w:ascii="Times New Roman" w:hAnsi="Times New Roman" w:cs="Times New Roman"/>
          <w:color w:val="auto"/>
          <w:sz w:val="28"/>
          <w:szCs w:val="28"/>
        </w:rPr>
        <w:t>Раздел V.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а также их должностных лиц, муниципальных служащих</w:t>
      </w:r>
    </w:p>
    <w:p w:rsidR="0000143F" w:rsidRPr="00F94D39" w:rsidRDefault="0000143F" w:rsidP="009F4FB9">
      <w:pPr>
        <w:autoSpaceDE w:val="0"/>
        <w:autoSpaceDN w:val="0"/>
        <w:adjustRightInd w:val="0"/>
        <w:ind w:firstLine="709"/>
        <w:jc w:val="both"/>
        <w:rPr>
          <w:rFonts w:ascii="Times New Roman" w:hAnsi="Times New Roman" w:cs="Times New Roman"/>
          <w:color w:val="auto"/>
          <w:sz w:val="28"/>
          <w:szCs w:val="28"/>
        </w:rPr>
      </w:pPr>
    </w:p>
    <w:p w:rsidR="0000143F" w:rsidRPr="00F94D39" w:rsidRDefault="0000143F" w:rsidP="009F4FB9">
      <w:pPr>
        <w:numPr>
          <w:ilvl w:val="0"/>
          <w:numId w:val="32"/>
        </w:numPr>
        <w:tabs>
          <w:tab w:val="left" w:pos="709"/>
          <w:tab w:val="left" w:pos="1176"/>
        </w:tabs>
        <w:ind w:firstLine="709"/>
        <w:jc w:val="both"/>
        <w:rPr>
          <w:rFonts w:ascii="Times New Roman" w:hAnsi="Times New Roman" w:cs="Times New Roman"/>
          <w:color w:val="auto"/>
          <w:sz w:val="28"/>
          <w:szCs w:val="28"/>
          <w:lang w:eastAsia="en-US"/>
        </w:rPr>
      </w:pPr>
      <w:r w:rsidRPr="00F94D39">
        <w:rPr>
          <w:rFonts w:ascii="Times New Roman" w:hAnsi="Times New Roman" w:cs="Times New Roman"/>
          <w:color w:val="auto"/>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Заявитель вправе подать жалобу на решение и (или) действие (бездей</w:t>
      </w:r>
      <w:r w:rsidRPr="00F94D39">
        <w:rPr>
          <w:rFonts w:ascii="Times New Roman" w:hAnsi="Times New Roman" w:cs="Times New Roman"/>
          <w:color w:val="auto"/>
          <w:sz w:val="28"/>
          <w:szCs w:val="28"/>
        </w:rPr>
        <w:softHyphen/>
        <w:t xml:space="preserve">ствие) </w:t>
      </w:r>
      <w:r w:rsidR="001B4690">
        <w:rPr>
          <w:rFonts w:ascii="Times New Roman" w:hAnsi="Times New Roman" w:cs="Times New Roman"/>
          <w:color w:val="auto"/>
          <w:sz w:val="28"/>
          <w:szCs w:val="28"/>
        </w:rPr>
        <w:t>Администрации</w:t>
      </w:r>
      <w:r w:rsidRPr="00F94D39">
        <w:rPr>
          <w:rFonts w:ascii="Times New Roman" w:hAnsi="Times New Roman" w:cs="Times New Roman"/>
          <w:color w:val="auto"/>
          <w:sz w:val="28"/>
          <w:szCs w:val="28"/>
        </w:rPr>
        <w:t>,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и Ростовской области.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Заявитель может обратиться с жалобой, в том числе в следующих случаях:</w:t>
      </w:r>
    </w:p>
    <w:p w:rsidR="0000143F" w:rsidRPr="00F94D39" w:rsidRDefault="0000143F" w:rsidP="009F4FB9">
      <w:pPr>
        <w:numPr>
          <w:ilvl w:val="0"/>
          <w:numId w:val="33"/>
        </w:numPr>
        <w:tabs>
          <w:tab w:val="left" w:pos="709"/>
          <w:tab w:val="left" w:pos="922"/>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нарушение срока регистрации запроса заявителя о предоставлении муниципальной услуги;</w:t>
      </w:r>
    </w:p>
    <w:p w:rsidR="0000143F" w:rsidRPr="00F94D39" w:rsidRDefault="0000143F" w:rsidP="009F4FB9">
      <w:pPr>
        <w:numPr>
          <w:ilvl w:val="0"/>
          <w:numId w:val="33"/>
        </w:numPr>
        <w:tabs>
          <w:tab w:val="left" w:pos="709"/>
          <w:tab w:val="left" w:pos="921"/>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нарушение срока предоставления муниципальной услуги;</w:t>
      </w:r>
    </w:p>
    <w:p w:rsidR="0000143F" w:rsidRPr="00F94D39" w:rsidRDefault="0000143F" w:rsidP="009F4FB9">
      <w:pPr>
        <w:numPr>
          <w:ilvl w:val="0"/>
          <w:numId w:val="33"/>
        </w:numPr>
        <w:tabs>
          <w:tab w:val="left" w:pos="709"/>
          <w:tab w:val="left" w:pos="937"/>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требование у заявителя документов, не в соответствии с </w:t>
      </w:r>
      <w:r w:rsidRPr="00F94D39">
        <w:rPr>
          <w:rFonts w:ascii="Times New Roman" w:hAnsi="Times New Roman" w:cs="Times New Roman"/>
          <w:color w:val="auto"/>
          <w:sz w:val="28"/>
          <w:szCs w:val="28"/>
          <w:shd w:val="clear" w:color="auto" w:fill="FFFFFF"/>
        </w:rPr>
        <w:t>Федеральным законом от 27.07.2010 № 210-ФЗ,</w:t>
      </w:r>
      <w:r w:rsidRPr="00F94D39">
        <w:rPr>
          <w:rFonts w:ascii="Times New Roman" w:hAnsi="Times New Roman" w:cs="Times New Roman"/>
          <w:color w:val="auto"/>
          <w:sz w:val="28"/>
          <w:szCs w:val="28"/>
        </w:rPr>
        <w:t xml:space="preserve">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143F" w:rsidRPr="00F94D39" w:rsidRDefault="0000143F" w:rsidP="009F4FB9">
      <w:pPr>
        <w:numPr>
          <w:ilvl w:val="0"/>
          <w:numId w:val="33"/>
        </w:numPr>
        <w:tabs>
          <w:tab w:val="left" w:pos="709"/>
          <w:tab w:val="left" w:pos="932"/>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отказ в приеме документов, предоставление которых предусмотрено нормативными правовыми актами Российской Федерации, и иными нормативными правовыми актами субъектов Российской Федерации, </w:t>
      </w:r>
      <w:r w:rsidRPr="00F94D39">
        <w:rPr>
          <w:rFonts w:ascii="Times New Roman" w:hAnsi="Times New Roman" w:cs="Times New Roman"/>
          <w:color w:val="auto"/>
          <w:sz w:val="28"/>
          <w:szCs w:val="28"/>
        </w:rPr>
        <w:lastRenderedPageBreak/>
        <w:t>муниципальными правовыми актами для предоставления муниципальной услуги, у заявителя;</w:t>
      </w:r>
    </w:p>
    <w:p w:rsidR="0000143F" w:rsidRPr="00F94D39" w:rsidRDefault="0000143F" w:rsidP="009F4FB9">
      <w:pPr>
        <w:numPr>
          <w:ilvl w:val="0"/>
          <w:numId w:val="33"/>
        </w:numPr>
        <w:tabs>
          <w:tab w:val="left" w:pos="709"/>
          <w:tab w:val="left" w:pos="937"/>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отказ в предоставлении муниципальной услуги, если основания отказа не предусмотрены </w:t>
      </w:r>
      <w:r w:rsidRPr="00F94D39">
        <w:rPr>
          <w:rFonts w:ascii="Times New Roman" w:hAnsi="Times New Roman" w:cs="Times New Roman"/>
          <w:color w:val="auto"/>
          <w:sz w:val="28"/>
          <w:szCs w:val="28"/>
          <w:shd w:val="clear" w:color="auto" w:fill="FFFFFF"/>
        </w:rPr>
        <w:t xml:space="preserve">Федеральным законом от 27.07.2010 № 210-ФЗ, </w:t>
      </w:r>
      <w:r w:rsidRPr="00F94D39">
        <w:rPr>
          <w:rFonts w:ascii="Times New Roman" w:hAnsi="Times New Roman" w:cs="Times New Roman"/>
          <w:color w:val="auto"/>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43F" w:rsidRPr="00F94D39" w:rsidRDefault="00684FB9" w:rsidP="009F4FB9">
      <w:pPr>
        <w:numPr>
          <w:ilvl w:val="0"/>
          <w:numId w:val="33"/>
        </w:numPr>
        <w:tabs>
          <w:tab w:val="left" w:pos="709"/>
          <w:tab w:val="left" w:pos="932"/>
        </w:tabs>
        <w:ind w:firstLine="709"/>
        <w:jc w:val="both"/>
        <w:rPr>
          <w:rFonts w:ascii="Times New Roman" w:hAnsi="Times New Roman" w:cs="Times New Roman"/>
          <w:color w:val="auto"/>
          <w:sz w:val="28"/>
          <w:szCs w:val="28"/>
        </w:rPr>
      </w:pPr>
      <w:r>
        <w:rPr>
          <w:rFonts w:ascii="Times New Roman" w:eastAsia="Calibri" w:hAnsi="Times New Roman" w:cs="Times New Roman"/>
          <w:noProof/>
          <w:color w:val="auto"/>
          <w:sz w:val="28"/>
          <w:szCs w:val="28"/>
        </w:rPr>
        <w:pict>
          <v:rect id="Прямоугольник 49" o:spid="_x0000_s1038" style="position:absolute;left:0;text-align:left;margin-left:0;margin-top:0;width:595pt;height:842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" fillcolor="#fcfcfc" stroked="f">
            <v:path arrowok="t"/>
            <o:lock v:ext="edit" rotation="t" position="t"/>
            <w10:wrap anchorx="page" anchory="page"/>
          </v:rect>
        </w:pict>
      </w:r>
      <w:r w:rsidR="0000143F" w:rsidRPr="00F94D39">
        <w:rPr>
          <w:rFonts w:ascii="Times New Roman" w:hAnsi="Times New Roman" w:cs="Times New Roman"/>
          <w:color w:val="auto"/>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43F" w:rsidRPr="00F94D39" w:rsidRDefault="0000143F" w:rsidP="009F4FB9">
      <w:pPr>
        <w:numPr>
          <w:ilvl w:val="0"/>
          <w:numId w:val="33"/>
        </w:numPr>
        <w:tabs>
          <w:tab w:val="left" w:pos="709"/>
          <w:tab w:val="left" w:pos="109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отказ органа, предоставляющего муниципальную услугу, долж</w:t>
      </w:r>
      <w:r w:rsidRPr="00F94D39">
        <w:rPr>
          <w:rFonts w:ascii="Times New Roman" w:hAnsi="Times New Roman" w:cs="Times New Roman"/>
          <w:color w:val="auto"/>
          <w:sz w:val="28"/>
          <w:szCs w:val="28"/>
        </w:rPr>
        <w:softHyphen/>
        <w:t>ностного лица органа, предоставляющего муниципальную услугу, в ис</w:t>
      </w:r>
      <w:r w:rsidRPr="00F94D39">
        <w:rPr>
          <w:rFonts w:ascii="Times New Roman" w:hAnsi="Times New Roman" w:cs="Times New Roman"/>
          <w:color w:val="auto"/>
          <w:sz w:val="28"/>
          <w:szCs w:val="28"/>
        </w:rPr>
        <w:softHyphen/>
        <w:t>правлении допущенных опечаток и ошибок в выданных в результате предоставления муниципальной услуги документах либо нарушение уста</w:t>
      </w:r>
      <w:r w:rsidRPr="00F94D39">
        <w:rPr>
          <w:rFonts w:ascii="Times New Roman" w:hAnsi="Times New Roman" w:cs="Times New Roman"/>
          <w:color w:val="auto"/>
          <w:sz w:val="28"/>
          <w:szCs w:val="28"/>
        </w:rPr>
        <w:softHyphen/>
        <w:t>новленного срока таких исправлений;</w:t>
      </w:r>
    </w:p>
    <w:p w:rsidR="0000143F" w:rsidRPr="00F94D39" w:rsidRDefault="0000143F" w:rsidP="009F4FB9">
      <w:pPr>
        <w:numPr>
          <w:ilvl w:val="0"/>
          <w:numId w:val="33"/>
        </w:numPr>
        <w:tabs>
          <w:tab w:val="left" w:pos="709"/>
          <w:tab w:val="left" w:pos="922"/>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нарушение срока или порядка выдачи документов по результатам предоставления муниципальной услуги;</w:t>
      </w:r>
    </w:p>
    <w:p w:rsidR="0000143F" w:rsidRPr="00F94D39" w:rsidRDefault="0000143F" w:rsidP="009F4FB9">
      <w:pPr>
        <w:numPr>
          <w:ilvl w:val="0"/>
          <w:numId w:val="33"/>
        </w:numPr>
        <w:tabs>
          <w:tab w:val="left" w:pos="709"/>
          <w:tab w:val="left" w:pos="937"/>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приостановление предоставления муниципальной услуги, если ос</w:t>
      </w:r>
      <w:r w:rsidRPr="00F94D39">
        <w:rPr>
          <w:rFonts w:ascii="Times New Roman" w:hAnsi="Times New Roman" w:cs="Times New Roman"/>
          <w:color w:val="auto"/>
          <w:sz w:val="28"/>
          <w:szCs w:val="28"/>
        </w:rPr>
        <w:softHyphen/>
        <w:t>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w:t>
      </w:r>
      <w:r w:rsidRPr="00F94D39">
        <w:rPr>
          <w:rFonts w:ascii="Times New Roman" w:hAnsi="Times New Roman" w:cs="Times New Roman"/>
          <w:color w:val="auto"/>
          <w:sz w:val="28"/>
          <w:szCs w:val="28"/>
        </w:rPr>
        <w:softHyphen/>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0143F" w:rsidRPr="00F94D39" w:rsidRDefault="0000143F" w:rsidP="009F4FB9">
      <w:pPr>
        <w:tabs>
          <w:tab w:val="left" w:pos="709"/>
          <w:tab w:val="left" w:pos="1423"/>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10)</w:t>
      </w:r>
      <w:r w:rsidRPr="00F94D39">
        <w:rPr>
          <w:rFonts w:ascii="Times New Roman" w:hAnsi="Times New Roman" w:cs="Times New Roman"/>
          <w:color w:val="auto"/>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anchor="dst290" w:history="1">
        <w:r w:rsidRPr="00F94D39">
          <w:rPr>
            <w:rStyle w:val="ab"/>
            <w:rFonts w:ascii="Times New Roman" w:hAnsi="Times New Roman" w:cs="Times New Roman"/>
            <w:color w:val="auto"/>
            <w:sz w:val="28"/>
            <w:szCs w:val="28"/>
            <w:u w:val="none"/>
            <w:shd w:val="clear" w:color="auto" w:fill="FFFFFF"/>
          </w:rPr>
          <w:t>пунктом 4 части 1 статьи 7</w:t>
        </w:r>
      </w:hyperlink>
      <w:r w:rsidRPr="00F94D39">
        <w:rPr>
          <w:rFonts w:ascii="Times New Roman" w:hAnsi="Times New Roman" w:cs="Times New Roman"/>
          <w:color w:val="auto"/>
          <w:sz w:val="28"/>
          <w:szCs w:val="28"/>
          <w:shd w:val="clear" w:color="auto" w:fill="FFFFFF"/>
        </w:rPr>
        <w:t>  Федерального закона от 27.07.2010 № 210-ФЗ.</w:t>
      </w:r>
    </w:p>
    <w:p w:rsidR="0000143F" w:rsidRPr="00F94D39" w:rsidRDefault="0000143F" w:rsidP="009F4FB9">
      <w:pPr>
        <w:numPr>
          <w:ilvl w:val="0"/>
          <w:numId w:val="32"/>
        </w:numPr>
        <w:tabs>
          <w:tab w:val="left" w:pos="709"/>
          <w:tab w:val="left" w:pos="1423"/>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Основания для начала процедуры досудебного (внесудебного) обжалования</w:t>
      </w: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Основанием для начала процедуры досудебного (внесудебного) обжа</w:t>
      </w:r>
      <w:r w:rsidRPr="00F94D39">
        <w:rPr>
          <w:rFonts w:ascii="Times New Roman" w:hAnsi="Times New Roman" w:cs="Times New Roman"/>
          <w:color w:val="auto"/>
          <w:sz w:val="28"/>
          <w:szCs w:val="28"/>
        </w:rPr>
        <w:softHyphen/>
        <w:t>лования является поступление в письменной форме на бумажном носителе, в электронной форме жалобы на действия (бездействие) и решения, приня</w:t>
      </w:r>
      <w:r w:rsidRPr="00F94D39">
        <w:rPr>
          <w:rFonts w:ascii="Times New Roman" w:hAnsi="Times New Roman" w:cs="Times New Roman"/>
          <w:color w:val="auto"/>
          <w:sz w:val="28"/>
          <w:szCs w:val="28"/>
        </w:rPr>
        <w:softHyphen/>
        <w:t xml:space="preserve">тые (осуществляемые) в ходе предоставления муниципальной услуги. 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r w:rsidR="001B4690">
        <w:rPr>
          <w:rFonts w:ascii="Times New Roman" w:hAnsi="Times New Roman" w:cs="Times New Roman"/>
          <w:color w:val="auto"/>
          <w:sz w:val="28"/>
          <w:szCs w:val="28"/>
        </w:rPr>
        <w:t>Киселевского сельского поселения</w:t>
      </w:r>
      <w:r w:rsidRPr="00F94D39">
        <w:rPr>
          <w:rFonts w:ascii="Times New Roman" w:hAnsi="Times New Roman" w:cs="Times New Roman"/>
          <w:color w:val="auto"/>
          <w:sz w:val="28"/>
          <w:szCs w:val="28"/>
        </w:rPr>
        <w:t xml:space="preserve">, </w:t>
      </w:r>
      <w:r w:rsidRPr="00F94D39">
        <w:rPr>
          <w:rFonts w:ascii="Times New Roman" w:hAnsi="Times New Roman" w:cs="Times New Roman"/>
          <w:color w:val="auto"/>
          <w:sz w:val="28"/>
          <w:szCs w:val="28"/>
        </w:rPr>
        <w:lastRenderedPageBreak/>
        <w:t xml:space="preserve">Портала </w:t>
      </w:r>
      <w:proofErr w:type="spellStart"/>
      <w:r w:rsidRPr="00F94D39">
        <w:rPr>
          <w:rFonts w:ascii="Times New Roman" w:hAnsi="Times New Roman" w:cs="Times New Roman"/>
          <w:color w:val="auto"/>
          <w:sz w:val="28"/>
          <w:szCs w:val="28"/>
        </w:rPr>
        <w:t>госуслуг</w:t>
      </w:r>
      <w:proofErr w:type="spellEnd"/>
      <w:r w:rsidRPr="00F94D39">
        <w:rPr>
          <w:rFonts w:ascii="Times New Roman" w:hAnsi="Times New Roman" w:cs="Times New Roman"/>
          <w:color w:val="auto"/>
          <w:sz w:val="28"/>
          <w:szCs w:val="28"/>
        </w:rPr>
        <w:t>, а также может быть принята при личном приеме заявителя.</w:t>
      </w:r>
    </w:p>
    <w:p w:rsidR="0000143F" w:rsidRPr="00F94D39" w:rsidRDefault="0000143F" w:rsidP="009F4FB9">
      <w:pPr>
        <w:numPr>
          <w:ilvl w:val="0"/>
          <w:numId w:val="32"/>
        </w:numPr>
        <w:tabs>
          <w:tab w:val="left" w:pos="709"/>
          <w:tab w:val="left" w:pos="1423"/>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Требования к порядку подачи и рассмотрения жалобы</w:t>
      </w:r>
    </w:p>
    <w:p w:rsidR="0000143F" w:rsidRPr="00F94D39" w:rsidRDefault="0000143F" w:rsidP="009F4FB9">
      <w:p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 xml:space="preserve"> </w:t>
      </w:r>
      <w:r w:rsidR="00AE5647">
        <w:rPr>
          <w:rFonts w:ascii="Times New Roman" w:hAnsi="Times New Roman" w:cs="Times New Roman"/>
          <w:color w:val="auto"/>
          <w:sz w:val="28"/>
          <w:szCs w:val="28"/>
        </w:rPr>
        <w:t xml:space="preserve">Киселевского сельского поселения </w:t>
      </w:r>
      <w:r w:rsidRPr="00F94D39">
        <w:rPr>
          <w:rFonts w:ascii="Times New Roman" w:hAnsi="Times New Roman" w:cs="Times New Roman"/>
          <w:color w:val="auto"/>
          <w:sz w:val="28"/>
          <w:szCs w:val="28"/>
        </w:rPr>
        <w:t>Красносулинского района, а также в Государственное казенное учреждение «Уполномоченный многофункциональный центр предоставления государственных и му</w:t>
      </w:r>
      <w:r w:rsidRPr="00F94D39">
        <w:rPr>
          <w:rFonts w:ascii="Times New Roman" w:hAnsi="Times New Roman" w:cs="Times New Roman"/>
          <w:color w:val="auto"/>
          <w:sz w:val="28"/>
          <w:szCs w:val="28"/>
        </w:rPr>
        <w:softHyphen/>
        <w:t>ниципальных услуг». Жалобы на решения и действия (бездействие) руко</w:t>
      </w:r>
      <w:r w:rsidRPr="00F94D39">
        <w:rPr>
          <w:rFonts w:ascii="Times New Roman" w:hAnsi="Times New Roman" w:cs="Times New Roman"/>
          <w:color w:val="auto"/>
          <w:sz w:val="28"/>
          <w:szCs w:val="28"/>
        </w:rPr>
        <w:softHyphen/>
        <w:t xml:space="preserve">водителя органа, предоставляющего муниципальную услугу, подаются в Администрацию Красносулинского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 </w:t>
      </w:r>
      <w:r w:rsidR="00AE4BEC">
        <w:rPr>
          <w:rFonts w:ascii="Times New Roman" w:hAnsi="Times New Roman" w:cs="Times New Roman"/>
          <w:color w:val="auto"/>
          <w:sz w:val="28"/>
          <w:szCs w:val="28"/>
        </w:rPr>
        <w:t>Администрацию</w:t>
      </w:r>
      <w:r w:rsidRPr="00F94D39">
        <w:rPr>
          <w:rFonts w:ascii="Times New Roman" w:hAnsi="Times New Roman" w:cs="Times New Roman"/>
          <w:color w:val="auto"/>
          <w:sz w:val="28"/>
          <w:szCs w:val="28"/>
        </w:rPr>
        <w:t xml:space="preserve"> земельно-имущественных отношений и муниципального заказа Красносулинского района или в Государственное казенное учреждение «Уполномоченный многофункциональный центр предоставления государственных и муниципальных услуг».</w:t>
      </w:r>
    </w:p>
    <w:p w:rsidR="0000143F" w:rsidRPr="00F94D39" w:rsidRDefault="00684FB9" w:rsidP="009F4FB9">
      <w:pPr>
        <w:spacing w:line="1" w:lineRule="exact"/>
        <w:ind w:firstLine="709"/>
        <w:jc w:val="both"/>
        <w:rPr>
          <w:rFonts w:ascii="Times New Roman" w:hAnsi="Times New Roman" w:cs="Times New Roman"/>
          <w:color w:val="auto"/>
          <w:sz w:val="28"/>
          <w:szCs w:val="28"/>
        </w:rPr>
      </w:pPr>
      <w:r>
        <w:rPr>
          <w:rFonts w:ascii="Times New Roman" w:eastAsia="Calibri" w:hAnsi="Times New Roman" w:cs="Times New Roman"/>
          <w:noProof/>
          <w:color w:val="auto"/>
          <w:sz w:val="28"/>
          <w:szCs w:val="28"/>
        </w:rPr>
        <w:pict>
          <v:rect id="Прямоугольник 1" o:spid="_x0000_s1039" style="position:absolute;left:0;text-align:left;margin-left:0;margin-top:0;width:595pt;height:842pt;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" fillcolor="#fbfbfb" stroked="f">
            <v:path arrowok="t"/>
            <o:lock v:ext="edit" rotation="t" position="t"/>
            <w10:wrap anchorx="page" anchory="page"/>
          </v:rect>
        </w:pict>
      </w:r>
    </w:p>
    <w:p w:rsidR="0000143F" w:rsidRPr="00F94D39" w:rsidRDefault="0000143F" w:rsidP="009F4FB9">
      <w:pPr>
        <w:numPr>
          <w:ilvl w:val="0"/>
          <w:numId w:val="34"/>
        </w:numPr>
        <w:tabs>
          <w:tab w:val="left" w:pos="1345"/>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Жалоба на решения и действия (бездействие) органа, должностного лица органа, предоставляющего муници</w:t>
      </w:r>
      <w:r w:rsidRPr="00F94D39">
        <w:rPr>
          <w:rFonts w:ascii="Times New Roman" w:hAnsi="Times New Roman" w:cs="Times New Roman"/>
          <w:color w:val="auto"/>
          <w:sz w:val="28"/>
          <w:szCs w:val="28"/>
        </w:rPr>
        <w:softHyphen/>
        <w:t>пальную услугу, муниципального служащего, руководителя органа, предо</w:t>
      </w:r>
      <w:r w:rsidRPr="00F94D39">
        <w:rPr>
          <w:rFonts w:ascii="Times New Roman" w:hAnsi="Times New Roman" w:cs="Times New Roman"/>
          <w:color w:val="auto"/>
          <w:sz w:val="28"/>
          <w:szCs w:val="28"/>
        </w:rPr>
        <w:softHyphen/>
        <w:t>ставляющего муниципальную услугу, может быть направлена по почте, через многофункциональный центр, с использованием информационно</w:t>
      </w:r>
      <w:r w:rsidR="00761A70">
        <w:rPr>
          <w:rFonts w:ascii="Times New Roman" w:hAnsi="Times New Roman" w:cs="Times New Roman"/>
          <w:color w:val="auto"/>
          <w:sz w:val="28"/>
          <w:szCs w:val="28"/>
        </w:rPr>
        <w:t xml:space="preserve"> </w:t>
      </w:r>
      <w:r w:rsidRPr="00F94D39">
        <w:rPr>
          <w:rFonts w:ascii="Times New Roman" w:hAnsi="Times New Roman" w:cs="Times New Roman"/>
          <w:color w:val="auto"/>
          <w:sz w:val="28"/>
          <w:szCs w:val="28"/>
        </w:rPr>
        <w:softHyphen/>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w:t>
      </w:r>
      <w:r w:rsidRPr="00F94D39">
        <w:rPr>
          <w:rFonts w:ascii="Times New Roman" w:hAnsi="Times New Roman" w:cs="Times New Roman"/>
          <w:color w:val="auto"/>
          <w:sz w:val="28"/>
          <w:szCs w:val="28"/>
        </w:rPr>
        <w:softHyphen/>
        <w:t xml:space="preserve">гофункционального центра, работника многофункционального центра может быть направлена по почте, с использованием </w:t>
      </w:r>
      <w:proofErr w:type="spellStart"/>
      <w:r w:rsidRPr="00F94D39">
        <w:rPr>
          <w:rFonts w:ascii="Times New Roman" w:hAnsi="Times New Roman" w:cs="Times New Roman"/>
          <w:color w:val="auto"/>
          <w:sz w:val="28"/>
          <w:szCs w:val="28"/>
        </w:rPr>
        <w:t>информационно</w:t>
      </w:r>
      <w:r w:rsidRPr="00F94D39">
        <w:rPr>
          <w:rFonts w:ascii="Times New Roman" w:hAnsi="Times New Roman" w:cs="Times New Roman"/>
          <w:color w:val="auto"/>
          <w:sz w:val="28"/>
          <w:szCs w:val="28"/>
        </w:rPr>
        <w:softHyphen/>
        <w:t>телекоммуникационной</w:t>
      </w:r>
      <w:proofErr w:type="spellEnd"/>
      <w:r w:rsidRPr="00F94D39">
        <w:rPr>
          <w:rFonts w:ascii="Times New Roman" w:hAnsi="Times New Roman" w:cs="Times New Roman"/>
          <w:color w:val="auto"/>
          <w:sz w:val="28"/>
          <w:szCs w:val="28"/>
        </w:rPr>
        <w:t xml:space="preserve"> сети «Интернет», официального сайта многофунк</w:t>
      </w:r>
      <w:r w:rsidRPr="00F94D39">
        <w:rPr>
          <w:rFonts w:ascii="Times New Roman" w:hAnsi="Times New Roman" w:cs="Times New Roman"/>
          <w:color w:val="auto"/>
          <w:sz w:val="28"/>
          <w:szCs w:val="28"/>
        </w:rPr>
        <w:softHyphen/>
        <w:t>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143F" w:rsidRPr="00F94D39" w:rsidRDefault="0000143F" w:rsidP="009F4FB9">
      <w:pPr>
        <w:numPr>
          <w:ilvl w:val="0"/>
          <w:numId w:val="34"/>
        </w:numPr>
        <w:tabs>
          <w:tab w:val="left" w:pos="1318"/>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РФ, может быть подана такими лицами в порядке, установленном разделом 5.3, либо в порядке, установленном антимонопольным законода</w:t>
      </w:r>
      <w:r w:rsidRPr="00F94D39">
        <w:rPr>
          <w:rFonts w:ascii="Times New Roman" w:hAnsi="Times New Roman" w:cs="Times New Roman"/>
          <w:color w:val="auto"/>
          <w:sz w:val="28"/>
          <w:szCs w:val="28"/>
        </w:rPr>
        <w:softHyphen/>
        <w:t>тельством Российской Федерации, в антимонопольный орган.</w:t>
      </w:r>
    </w:p>
    <w:p w:rsidR="0000143F" w:rsidRPr="00F94D39" w:rsidRDefault="0000143F" w:rsidP="009F4FB9">
      <w:pPr>
        <w:numPr>
          <w:ilvl w:val="0"/>
          <w:numId w:val="34"/>
        </w:numPr>
        <w:tabs>
          <w:tab w:val="left" w:pos="1320"/>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lastRenderedPageBreak/>
        <w:t>Жалоба должна содержать:</w:t>
      </w:r>
    </w:p>
    <w:p w:rsidR="0000143F" w:rsidRPr="00F94D39" w:rsidRDefault="0000143F" w:rsidP="009F4FB9">
      <w:pPr>
        <w:numPr>
          <w:ilvl w:val="0"/>
          <w:numId w:val="35"/>
        </w:numPr>
        <w:tabs>
          <w:tab w:val="left" w:pos="932"/>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0143F" w:rsidRPr="00F94D39" w:rsidRDefault="0000143F" w:rsidP="009F4FB9">
      <w:pPr>
        <w:numPr>
          <w:ilvl w:val="0"/>
          <w:numId w:val="35"/>
        </w:numPr>
        <w:tabs>
          <w:tab w:val="left" w:pos="922"/>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143F" w:rsidRPr="00F94D39" w:rsidRDefault="0000143F" w:rsidP="009F4FB9">
      <w:pPr>
        <w:numPr>
          <w:ilvl w:val="0"/>
          <w:numId w:val="35"/>
        </w:numPr>
        <w:tabs>
          <w:tab w:val="left" w:pos="922"/>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их работников;</w:t>
      </w:r>
      <w:r w:rsidR="00684FB9">
        <w:rPr>
          <w:rFonts w:ascii="Times New Roman" w:eastAsia="Calibri" w:hAnsi="Times New Roman" w:cs="Times New Roman"/>
          <w:noProof/>
          <w:color w:val="auto"/>
          <w:sz w:val="28"/>
          <w:szCs w:val="28"/>
        </w:rPr>
        <w:pict>
          <v:rect id="Прямоугольник 51" o:spid="_x0000_s1040" style="position:absolute;left:0;text-align:left;margin-left:0;margin-top:0;width:595pt;height:842pt;z-index:-25162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" fillcolor="#fbfbfc" stroked="f">
            <v:path arrowok="t"/>
            <o:lock v:ext="edit" rotation="t" position="t"/>
            <w10:wrap anchorx="page" anchory="page"/>
          </v:rect>
        </w:pict>
      </w:r>
    </w:p>
    <w:p w:rsidR="0000143F" w:rsidRPr="00F94D39" w:rsidRDefault="0000143F" w:rsidP="009F4FB9">
      <w:pPr>
        <w:numPr>
          <w:ilvl w:val="0"/>
          <w:numId w:val="35"/>
        </w:numPr>
        <w:tabs>
          <w:tab w:val="left" w:pos="956"/>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143F" w:rsidRPr="00F94D39" w:rsidRDefault="0000143F" w:rsidP="009F4FB9">
      <w:pPr>
        <w:numPr>
          <w:ilvl w:val="0"/>
          <w:numId w:val="34"/>
        </w:numPr>
        <w:tabs>
          <w:tab w:val="left" w:pos="1326"/>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Жалоба, поступившая в орган, предоставляющий муниципальную услугу, многофункциональный центр, учредителю многофункционального центра –</w:t>
      </w:r>
      <w:r w:rsidR="00AE5647">
        <w:rPr>
          <w:rFonts w:ascii="Times New Roman" w:hAnsi="Times New Roman" w:cs="Times New Roman"/>
          <w:color w:val="auto"/>
          <w:sz w:val="28"/>
          <w:szCs w:val="28"/>
        </w:rPr>
        <w:t xml:space="preserve">Администрацию Киселевского сельского поселения </w:t>
      </w:r>
      <w:r w:rsidRPr="00F94D39">
        <w:rPr>
          <w:rFonts w:ascii="Times New Roman" w:hAnsi="Times New Roman" w:cs="Times New Roman"/>
          <w:color w:val="auto"/>
          <w:sz w:val="28"/>
          <w:szCs w:val="28"/>
        </w:rPr>
        <w:t>Красносулинского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43F" w:rsidRPr="00F94D39" w:rsidRDefault="0000143F" w:rsidP="009F4FB9">
      <w:pPr>
        <w:numPr>
          <w:ilvl w:val="1"/>
          <w:numId w:val="34"/>
        </w:numPr>
        <w:tabs>
          <w:tab w:val="left" w:pos="709"/>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 результатам рассмотрения жалобы принимается одно из следующих решений:</w:t>
      </w:r>
    </w:p>
    <w:p w:rsidR="0000143F" w:rsidRPr="00F94D39" w:rsidRDefault="0000143F" w:rsidP="009F4FB9">
      <w:pPr>
        <w:numPr>
          <w:ilvl w:val="0"/>
          <w:numId w:val="36"/>
        </w:numPr>
        <w:tabs>
          <w:tab w:val="left" w:pos="932"/>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0143F" w:rsidRPr="00F94D39" w:rsidRDefault="0000143F" w:rsidP="009F4FB9">
      <w:pPr>
        <w:numPr>
          <w:ilvl w:val="0"/>
          <w:numId w:val="36"/>
        </w:numPr>
        <w:tabs>
          <w:tab w:val="left" w:pos="946"/>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отказывает в удовлетворении жалобы.</w:t>
      </w:r>
    </w:p>
    <w:p w:rsidR="0000143F" w:rsidRPr="00F94D39" w:rsidRDefault="0000143F" w:rsidP="009F4FB9">
      <w:pPr>
        <w:numPr>
          <w:ilvl w:val="1"/>
          <w:numId w:val="34"/>
        </w:numPr>
        <w:tabs>
          <w:tab w:val="left" w:pos="1105"/>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43F" w:rsidRPr="00F94D39" w:rsidRDefault="0000143F" w:rsidP="009F4FB9">
      <w:pPr>
        <w:tabs>
          <w:tab w:val="left" w:pos="709"/>
          <w:tab w:val="left" w:pos="1105"/>
        </w:tabs>
        <w:ind w:firstLine="709"/>
        <w:jc w:val="both"/>
        <w:rPr>
          <w:rFonts w:ascii="Times New Roman" w:eastAsia="Calibri" w:hAnsi="Times New Roman" w:cs="Times New Roman"/>
          <w:color w:val="auto"/>
          <w:sz w:val="28"/>
          <w:szCs w:val="28"/>
          <w:shd w:val="clear" w:color="auto" w:fill="FFFFFF"/>
        </w:rPr>
      </w:pPr>
      <w:r w:rsidRPr="00F94D39">
        <w:rPr>
          <w:rFonts w:ascii="Times New Roman" w:hAnsi="Times New Roman" w:cs="Times New Roman"/>
          <w:color w:val="auto"/>
          <w:sz w:val="28"/>
          <w:szCs w:val="28"/>
          <w:shd w:val="clear" w:color="auto" w:fill="FFFFFF"/>
        </w:rPr>
        <w:lastRenderedPageBreak/>
        <w:t>5.5.1. В случае признания жалобы подлежащей удовлетворению в ответе заявителю, указанном в части 8 статьи 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43F" w:rsidRPr="00F94D39" w:rsidRDefault="0000143F" w:rsidP="009F4FB9">
      <w:pPr>
        <w:tabs>
          <w:tab w:val="left" w:pos="709"/>
          <w:tab w:val="left" w:pos="1105"/>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shd w:val="clear" w:color="auto" w:fill="FFFFFF"/>
        </w:rPr>
        <w:t>5.5.2. В случае признания жалобы, не подлежащей удовлетворению, в ответе заявителю, указанном в части 8 статьи 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00143F" w:rsidRPr="00F94D39" w:rsidRDefault="0000143F" w:rsidP="009F4FB9">
      <w:pPr>
        <w:numPr>
          <w:ilvl w:val="1"/>
          <w:numId w:val="34"/>
        </w:numPr>
        <w:tabs>
          <w:tab w:val="left" w:pos="709"/>
          <w:tab w:val="left" w:pos="1105"/>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w:t>
      </w:r>
      <w:r w:rsidRPr="00F94D39">
        <w:rPr>
          <w:rFonts w:ascii="Times New Roman" w:hAnsi="Times New Roman" w:cs="Times New Roman"/>
          <w:color w:val="auto"/>
          <w:sz w:val="28"/>
          <w:szCs w:val="28"/>
        </w:rPr>
        <w:softHyphen/>
        <w:t>ступления должностное лицо, наделенное полномочиями по рассмотрению жалоб в соответствии с пунктом 5.4, незамедлительно направляет имеющиеся материалы в органы прокуратуры.</w:t>
      </w:r>
    </w:p>
    <w:p w:rsidR="0000143F" w:rsidRPr="00F94D39" w:rsidRDefault="0000143F" w:rsidP="009F4FB9">
      <w:pPr>
        <w:numPr>
          <w:ilvl w:val="1"/>
          <w:numId w:val="34"/>
        </w:numPr>
        <w:tabs>
          <w:tab w:val="left" w:pos="1114"/>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Порядок обжалования решения по жалобе.</w:t>
      </w:r>
    </w:p>
    <w:p w:rsidR="0000143F" w:rsidRPr="00F94D39" w:rsidRDefault="0000143F"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Принятое в соответствии с пунктом 5.4 раздела </w:t>
      </w:r>
      <w:r w:rsidRPr="00F94D39">
        <w:rPr>
          <w:rFonts w:ascii="Times New Roman" w:hAnsi="Times New Roman" w:cs="Times New Roman"/>
          <w:color w:val="auto"/>
          <w:sz w:val="28"/>
          <w:szCs w:val="28"/>
          <w:lang w:val="en-US"/>
        </w:rPr>
        <w:t>V</w:t>
      </w:r>
      <w:r w:rsidRPr="00F94D39">
        <w:rPr>
          <w:rFonts w:ascii="Times New Roman" w:hAnsi="Times New Roman" w:cs="Times New Roman"/>
          <w:color w:val="auto"/>
          <w:sz w:val="28"/>
          <w:szCs w:val="28"/>
        </w:rPr>
        <w:t xml:space="preserve"> административного регламента решение может быть обжаловано в судебном порядке.</w:t>
      </w:r>
    </w:p>
    <w:p w:rsidR="0000143F" w:rsidRPr="00F94D39" w:rsidRDefault="0000143F" w:rsidP="009F4FB9">
      <w:pPr>
        <w:numPr>
          <w:ilvl w:val="1"/>
          <w:numId w:val="34"/>
        </w:numPr>
        <w:tabs>
          <w:tab w:val="left" w:pos="1105"/>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w:t>
      </w:r>
    </w:p>
    <w:p w:rsidR="0000143F" w:rsidRPr="00F94D39" w:rsidRDefault="0000143F"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Заявитель имеет право на получение информации и документов, необ</w:t>
      </w:r>
      <w:r w:rsidRPr="00F94D39">
        <w:rPr>
          <w:rFonts w:ascii="Times New Roman" w:hAnsi="Times New Roman" w:cs="Times New Roman"/>
          <w:color w:val="auto"/>
          <w:sz w:val="28"/>
          <w:szCs w:val="28"/>
        </w:rPr>
        <w:softHyphen/>
        <w:t>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00143F" w:rsidRPr="00F94D39" w:rsidRDefault="0000143F" w:rsidP="009F4FB9">
      <w:pPr>
        <w:numPr>
          <w:ilvl w:val="1"/>
          <w:numId w:val="34"/>
        </w:numPr>
        <w:tabs>
          <w:tab w:val="left" w:pos="1105"/>
        </w:tabs>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Способы информирования заявителей о порядке подачи и рас</w:t>
      </w:r>
      <w:r w:rsidRPr="00F94D39">
        <w:rPr>
          <w:rFonts w:ascii="Times New Roman" w:hAnsi="Times New Roman" w:cs="Times New Roman"/>
          <w:color w:val="auto"/>
          <w:sz w:val="28"/>
          <w:szCs w:val="28"/>
        </w:rPr>
        <w:softHyphen/>
        <w:t>смотрения жалобы.</w:t>
      </w:r>
    </w:p>
    <w:p w:rsidR="0000143F" w:rsidRPr="00F94D39" w:rsidRDefault="0000143F" w:rsidP="009F4FB9">
      <w:pPr>
        <w:ind w:firstLine="709"/>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официальном портале Администрации К</w:t>
      </w:r>
      <w:r w:rsidR="001B4690">
        <w:rPr>
          <w:rFonts w:ascii="Times New Roman" w:hAnsi="Times New Roman" w:cs="Times New Roman"/>
          <w:color w:val="auto"/>
          <w:sz w:val="28"/>
          <w:szCs w:val="28"/>
        </w:rPr>
        <w:t>иселевского сельского поселения</w:t>
      </w:r>
      <w:r w:rsidRPr="00F94D39">
        <w:rPr>
          <w:rFonts w:ascii="Times New Roman" w:hAnsi="Times New Roman" w:cs="Times New Roman"/>
          <w:color w:val="auto"/>
          <w:sz w:val="28"/>
          <w:szCs w:val="28"/>
        </w:rPr>
        <w:t>, Портале «</w:t>
      </w:r>
      <w:proofErr w:type="spellStart"/>
      <w:r w:rsidRPr="00F94D39">
        <w:rPr>
          <w:rFonts w:ascii="Times New Roman" w:hAnsi="Times New Roman" w:cs="Times New Roman"/>
          <w:color w:val="auto"/>
          <w:sz w:val="28"/>
          <w:szCs w:val="28"/>
        </w:rPr>
        <w:t>Госуслуг</w:t>
      </w:r>
      <w:proofErr w:type="spellEnd"/>
      <w:r w:rsidRPr="00F94D39">
        <w:rPr>
          <w:rFonts w:ascii="Times New Roman" w:hAnsi="Times New Roman" w:cs="Times New Roman"/>
          <w:color w:val="auto"/>
          <w:sz w:val="28"/>
          <w:szCs w:val="28"/>
        </w:rPr>
        <w:t>».</w:t>
      </w:r>
    </w:p>
    <w:p w:rsidR="0000143F" w:rsidRPr="00F94D39" w:rsidRDefault="0000143F" w:rsidP="009F4FB9">
      <w:pPr>
        <w:tabs>
          <w:tab w:val="left" w:pos="709"/>
        </w:tabs>
        <w:ind w:firstLine="709"/>
        <w:jc w:val="both"/>
        <w:rPr>
          <w:rFonts w:ascii="Times New Roman" w:hAnsi="Times New Roman" w:cs="Times New Roman"/>
          <w:color w:val="auto"/>
          <w:sz w:val="28"/>
          <w:szCs w:val="28"/>
        </w:rPr>
      </w:pPr>
    </w:p>
    <w:p w:rsidR="0000143F" w:rsidRPr="00F94D39" w:rsidRDefault="0000143F" w:rsidP="009F4FB9">
      <w:pPr>
        <w:tabs>
          <w:tab w:val="left" w:pos="6403"/>
        </w:tabs>
        <w:ind w:firstLine="709"/>
        <w:jc w:val="both"/>
        <w:rPr>
          <w:rFonts w:ascii="Times New Roman" w:hAnsi="Times New Roman" w:cs="Times New Roman"/>
          <w:color w:val="auto"/>
          <w:sz w:val="28"/>
          <w:szCs w:val="28"/>
        </w:rPr>
      </w:pPr>
    </w:p>
    <w:p w:rsidR="0000143F" w:rsidRPr="00F94D39" w:rsidRDefault="0000143F" w:rsidP="009F4FB9">
      <w:pPr>
        <w:tabs>
          <w:tab w:val="left" w:pos="6403"/>
        </w:tabs>
        <w:ind w:firstLine="709"/>
        <w:jc w:val="both"/>
        <w:rPr>
          <w:rFonts w:ascii="Times New Roman" w:hAnsi="Times New Roman" w:cs="Times New Roman"/>
          <w:color w:val="auto"/>
          <w:sz w:val="28"/>
          <w:szCs w:val="28"/>
        </w:rPr>
      </w:pPr>
    </w:p>
    <w:p w:rsidR="00761A70" w:rsidRDefault="00761A70" w:rsidP="009F4FB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Администрации </w:t>
      </w:r>
    </w:p>
    <w:p w:rsidR="0000143F" w:rsidRPr="00F94D39" w:rsidRDefault="00761A70" w:rsidP="009F4FB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Киселевского сельского поселения                                    О.И. Каралкин</w:t>
      </w:r>
    </w:p>
    <w:p w:rsidR="0000143F" w:rsidRPr="00F94D39" w:rsidRDefault="0000143F" w:rsidP="009F4FB9">
      <w:pPr>
        <w:ind w:firstLine="709"/>
        <w:jc w:val="both"/>
        <w:rPr>
          <w:rFonts w:ascii="Times New Roman" w:hAnsi="Times New Roman" w:cs="Times New Roman"/>
          <w:color w:val="auto"/>
          <w:sz w:val="28"/>
          <w:szCs w:val="28"/>
        </w:rPr>
      </w:pPr>
    </w:p>
    <w:p w:rsidR="0000143F" w:rsidRPr="00F94D39" w:rsidRDefault="0000143F" w:rsidP="009F4FB9">
      <w:pPr>
        <w:ind w:firstLine="709"/>
        <w:jc w:val="both"/>
        <w:rPr>
          <w:rFonts w:ascii="Times New Roman" w:hAnsi="Times New Roman" w:cs="Times New Roman"/>
          <w:color w:val="auto"/>
          <w:sz w:val="28"/>
          <w:szCs w:val="28"/>
        </w:rPr>
      </w:pPr>
    </w:p>
    <w:p w:rsidR="006D219F" w:rsidRPr="00F94D39" w:rsidRDefault="006D219F" w:rsidP="009F4FB9">
      <w:pPr>
        <w:tabs>
          <w:tab w:val="left" w:pos="6403"/>
        </w:tabs>
        <w:ind w:right="-7" w:firstLine="709"/>
        <w:jc w:val="both"/>
        <w:rPr>
          <w:rFonts w:ascii="Times New Roman" w:eastAsia="Times New Roman" w:hAnsi="Times New Roman" w:cs="Times New Roman"/>
          <w:color w:val="auto"/>
          <w:sz w:val="28"/>
          <w:szCs w:val="28"/>
        </w:rPr>
      </w:pPr>
    </w:p>
    <w:p w:rsidR="006D219F" w:rsidRPr="00F94D39" w:rsidRDefault="006D219F" w:rsidP="009F4FB9">
      <w:pPr>
        <w:tabs>
          <w:tab w:val="left" w:pos="6403"/>
        </w:tabs>
        <w:ind w:right="-7" w:firstLine="709"/>
        <w:jc w:val="both"/>
        <w:rPr>
          <w:rFonts w:ascii="Times New Roman" w:eastAsia="Times New Roman" w:hAnsi="Times New Roman" w:cs="Times New Roman"/>
          <w:color w:val="auto"/>
          <w:sz w:val="28"/>
          <w:szCs w:val="28"/>
        </w:rPr>
      </w:pPr>
    </w:p>
    <w:p w:rsidR="0039797A" w:rsidRPr="00F94D39" w:rsidRDefault="00684FB9" w:rsidP="006D219F">
      <w:pPr>
        <w:tabs>
          <w:tab w:val="left" w:pos="6403"/>
        </w:tabs>
        <w:ind w:firstLine="567"/>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w:t>
      </w:r>
      <w:r w:rsidR="004F583B" w:rsidRPr="00F94D39">
        <w:rPr>
          <w:rFonts w:ascii="Times New Roman" w:eastAsia="Times New Roman" w:hAnsi="Times New Roman" w:cs="Times New Roman"/>
          <w:color w:val="auto"/>
          <w:sz w:val="28"/>
          <w:szCs w:val="28"/>
        </w:rPr>
        <w:t>риложение</w:t>
      </w:r>
      <w:r w:rsidR="00811D09" w:rsidRPr="00F94D39">
        <w:rPr>
          <w:rFonts w:ascii="Times New Roman" w:eastAsia="Times New Roman" w:hAnsi="Times New Roman" w:cs="Times New Roman"/>
          <w:color w:val="auto"/>
          <w:sz w:val="28"/>
          <w:szCs w:val="28"/>
        </w:rPr>
        <w:t xml:space="preserve"> №1</w:t>
      </w:r>
    </w:p>
    <w:p w:rsidR="004F583B" w:rsidRPr="00F94D39" w:rsidRDefault="004F583B" w:rsidP="006D219F">
      <w:pPr>
        <w:tabs>
          <w:tab w:val="left" w:pos="6403"/>
        </w:tabs>
        <w:ind w:firstLine="567"/>
        <w:jc w:val="right"/>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к</w:t>
      </w:r>
      <w:r w:rsidR="00811D09" w:rsidRPr="00F94D39">
        <w:rPr>
          <w:rFonts w:ascii="Times New Roman" w:eastAsia="Times New Roman" w:hAnsi="Times New Roman" w:cs="Times New Roman"/>
          <w:color w:val="auto"/>
          <w:sz w:val="28"/>
          <w:szCs w:val="28"/>
        </w:rPr>
        <w:t xml:space="preserve"> административному регламенту</w:t>
      </w:r>
    </w:p>
    <w:p w:rsidR="004F583B" w:rsidRPr="00F94D39" w:rsidRDefault="004F583B" w:rsidP="006D219F">
      <w:pPr>
        <w:tabs>
          <w:tab w:val="left" w:pos="6403"/>
        </w:tabs>
        <w:ind w:firstLine="567"/>
        <w:jc w:val="center"/>
        <w:rPr>
          <w:rFonts w:ascii="Times New Roman" w:eastAsia="Times New Roman" w:hAnsi="Times New Roman" w:cs="Times New Roman"/>
          <w:color w:val="auto"/>
          <w:sz w:val="28"/>
          <w:szCs w:val="28"/>
        </w:rPr>
      </w:pPr>
    </w:p>
    <w:p w:rsidR="006D219F" w:rsidRPr="00F94D39" w:rsidRDefault="00FF2754" w:rsidP="006D219F">
      <w:pPr>
        <w:tabs>
          <w:tab w:val="left" w:pos="6403"/>
        </w:tabs>
        <w:ind w:firstLine="567"/>
        <w:jc w:val="right"/>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 xml:space="preserve">Главе Администрации </w:t>
      </w:r>
    </w:p>
    <w:p w:rsidR="00FF2754" w:rsidRPr="00F94D39" w:rsidRDefault="00761A70" w:rsidP="006D219F">
      <w:pPr>
        <w:tabs>
          <w:tab w:val="left" w:pos="6403"/>
        </w:tabs>
        <w:ind w:firstLine="567"/>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Киселевского сельского поселения</w:t>
      </w:r>
    </w:p>
    <w:p w:rsidR="006D219F" w:rsidRPr="00F94D39" w:rsidRDefault="006D219F" w:rsidP="006D219F">
      <w:pPr>
        <w:tabs>
          <w:tab w:val="left" w:pos="6403"/>
        </w:tabs>
        <w:ind w:firstLine="567"/>
        <w:jc w:val="right"/>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_______________________</w:t>
      </w:r>
    </w:p>
    <w:p w:rsidR="007C4756" w:rsidRPr="00F94D39" w:rsidRDefault="007C4756" w:rsidP="006D219F">
      <w:pPr>
        <w:ind w:firstLine="567"/>
        <w:jc w:val="center"/>
        <w:rPr>
          <w:rFonts w:ascii="Times New Roman" w:eastAsia="Times New Roman" w:hAnsi="Times New Roman" w:cs="Times New Roman"/>
          <w:color w:val="auto"/>
          <w:sz w:val="28"/>
          <w:szCs w:val="28"/>
        </w:rPr>
      </w:pPr>
    </w:p>
    <w:p w:rsidR="00FF2754" w:rsidRPr="00F94D39" w:rsidRDefault="00FF2754" w:rsidP="006D219F">
      <w:pPr>
        <w:ind w:firstLine="567"/>
        <w:jc w:val="center"/>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ЗАЯВЛЕНИЕ</w:t>
      </w:r>
    </w:p>
    <w:p w:rsidR="00FF2754" w:rsidRPr="00F94D39" w:rsidRDefault="00FF2754" w:rsidP="006D219F">
      <w:pPr>
        <w:spacing w:after="320"/>
        <w:ind w:firstLine="567"/>
        <w:jc w:val="center"/>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о выдаче разрешения о возможности размещения объектов без предоставления земельных участков и установления сервитута</w:t>
      </w:r>
      <w:r w:rsidR="008A17BC" w:rsidRPr="00F94D39">
        <w:rPr>
          <w:rFonts w:ascii="Times New Roman" w:eastAsia="Times New Roman" w:hAnsi="Times New Roman" w:cs="Times New Roman"/>
          <w:color w:val="auto"/>
          <w:sz w:val="28"/>
          <w:szCs w:val="28"/>
        </w:rPr>
        <w:t>, публичного сервитута</w:t>
      </w:r>
      <w:r w:rsidRPr="00F94D39">
        <w:rPr>
          <w:rFonts w:ascii="Times New Roman" w:eastAsia="Times New Roman" w:hAnsi="Times New Roman" w:cs="Times New Roman"/>
          <w:color w:val="auto"/>
          <w:sz w:val="28"/>
          <w:szCs w:val="28"/>
        </w:rPr>
        <w:t xml:space="preserve"> для размещения объектов, виды которых определены постановлением правительства Российской Федерации от 03.12.2014 № 1300</w:t>
      </w:r>
    </w:p>
    <w:p w:rsidR="00FF2754" w:rsidRPr="00F94D39" w:rsidRDefault="00FF2754" w:rsidP="006D219F">
      <w:pPr>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u w:val="single"/>
        </w:rPr>
        <w:t>Для физического лица, индивидуального предпринимателя</w:t>
      </w:r>
    </w:p>
    <w:p w:rsidR="00FF2754" w:rsidRPr="00F94D39" w:rsidRDefault="00FF2754" w:rsidP="006D219F">
      <w:pPr>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От (полностью ФИО заявителя)</w:t>
      </w:r>
    </w:p>
    <w:p w:rsidR="007C4756" w:rsidRPr="00F94D39" w:rsidRDefault="007C4756" w:rsidP="006D219F">
      <w:pPr>
        <w:ind w:firstLine="567"/>
        <w:rPr>
          <w:rFonts w:ascii="Times New Roman" w:eastAsia="Times New Roman" w:hAnsi="Times New Roman" w:cs="Times New Roman"/>
          <w:color w:val="auto"/>
          <w:sz w:val="28"/>
          <w:szCs w:val="28"/>
        </w:rPr>
      </w:pPr>
    </w:p>
    <w:p w:rsidR="00EE4439" w:rsidRPr="00F94D39" w:rsidRDefault="00FF2754" w:rsidP="006D219F">
      <w:pPr>
        <w:pBdr>
          <w:top w:val="single" w:sz="4" w:space="0" w:color="auto"/>
          <w:bottom w:val="single" w:sz="4" w:space="0" w:color="auto"/>
        </w:pBdr>
        <w:tabs>
          <w:tab w:val="left" w:leader="underscore" w:pos="4382"/>
          <w:tab w:val="left" w:leader="underscore" w:pos="5818"/>
        </w:tabs>
        <w:spacing w:line="26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18"/>
          <w:szCs w:val="18"/>
        </w:rPr>
        <w:t xml:space="preserve">(полностью адрес постоянного проживания) </w:t>
      </w:r>
      <w:r w:rsidRPr="00F94D39">
        <w:rPr>
          <w:rFonts w:ascii="Times New Roman" w:eastAsia="Times New Roman" w:hAnsi="Times New Roman" w:cs="Times New Roman"/>
          <w:color w:val="auto"/>
          <w:sz w:val="28"/>
          <w:szCs w:val="28"/>
        </w:rPr>
        <w:t>имеющего(ей) паспорт серия</w:t>
      </w:r>
      <w:r w:rsidRPr="00F94D39">
        <w:rPr>
          <w:rFonts w:ascii="Times New Roman" w:eastAsia="Times New Roman" w:hAnsi="Times New Roman" w:cs="Times New Roman"/>
          <w:color w:val="auto"/>
          <w:sz w:val="28"/>
          <w:szCs w:val="28"/>
        </w:rPr>
        <w:tab/>
        <w:t>№</w:t>
      </w:r>
      <w:r w:rsidRPr="00F94D39">
        <w:rPr>
          <w:rFonts w:ascii="Times New Roman" w:eastAsia="Times New Roman" w:hAnsi="Times New Roman" w:cs="Times New Roman"/>
          <w:color w:val="auto"/>
          <w:sz w:val="28"/>
          <w:szCs w:val="28"/>
        </w:rPr>
        <w:tab/>
        <w:t>,</w:t>
      </w:r>
    </w:p>
    <w:p w:rsidR="008A17BC" w:rsidRPr="00F94D39" w:rsidRDefault="008A17BC" w:rsidP="006D219F">
      <w:pPr>
        <w:pBdr>
          <w:top w:val="single" w:sz="4" w:space="0" w:color="auto"/>
          <w:bottom w:val="single" w:sz="4" w:space="0" w:color="auto"/>
        </w:pBdr>
        <w:tabs>
          <w:tab w:val="left" w:leader="underscore" w:pos="4382"/>
          <w:tab w:val="left" w:leader="underscore" w:pos="5818"/>
        </w:tabs>
        <w:spacing w:line="266" w:lineRule="auto"/>
        <w:ind w:firstLine="567"/>
        <w:jc w:val="both"/>
        <w:rPr>
          <w:rFonts w:ascii="Times New Roman" w:eastAsia="Times New Roman" w:hAnsi="Times New Roman" w:cs="Times New Roman"/>
          <w:color w:val="auto"/>
          <w:sz w:val="28"/>
          <w:szCs w:val="28"/>
        </w:rPr>
      </w:pPr>
    </w:p>
    <w:p w:rsidR="008A17BC" w:rsidRPr="00F94D39" w:rsidRDefault="00FF2754" w:rsidP="006D219F">
      <w:pPr>
        <w:ind w:left="1700" w:firstLine="567"/>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(вид иного документа, удостоверяющего личность)</w:t>
      </w:r>
    </w:p>
    <w:p w:rsidR="00FF2754" w:rsidRPr="00F94D39" w:rsidRDefault="00FF2754" w:rsidP="006D219F">
      <w:pPr>
        <w:ind w:left="1700" w:firstLine="567"/>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28"/>
          <w:szCs w:val="28"/>
        </w:rPr>
        <w:t>выдан «</w:t>
      </w:r>
      <w:proofErr w:type="gramStart"/>
      <w:r w:rsidRPr="00F94D39">
        <w:rPr>
          <w:rFonts w:ascii="Times New Roman" w:eastAsia="Times New Roman" w:hAnsi="Times New Roman" w:cs="Times New Roman"/>
          <w:color w:val="auto"/>
          <w:sz w:val="28"/>
          <w:szCs w:val="28"/>
        </w:rPr>
        <w:tab/>
        <w:t>»</w:t>
      </w:r>
      <w:r w:rsidRPr="00F94D39">
        <w:rPr>
          <w:rFonts w:ascii="Times New Roman" w:eastAsia="Times New Roman" w:hAnsi="Times New Roman" w:cs="Times New Roman"/>
          <w:color w:val="auto"/>
          <w:sz w:val="28"/>
          <w:szCs w:val="28"/>
        </w:rPr>
        <w:tab/>
      </w:r>
      <w:proofErr w:type="gramEnd"/>
      <w:r w:rsidRPr="00F94D39">
        <w:rPr>
          <w:rFonts w:ascii="Times New Roman" w:eastAsia="Times New Roman" w:hAnsi="Times New Roman" w:cs="Times New Roman"/>
          <w:color w:val="auto"/>
          <w:sz w:val="28"/>
          <w:szCs w:val="28"/>
        </w:rPr>
        <w:tab/>
        <w:t>г.</w:t>
      </w:r>
    </w:p>
    <w:p w:rsidR="00FF2754" w:rsidRPr="00F94D39" w:rsidRDefault="00FF2754" w:rsidP="006D219F">
      <w:pPr>
        <w:tabs>
          <w:tab w:val="left" w:leader="underscore" w:pos="8406"/>
        </w:tabs>
        <w:ind w:firstLine="567"/>
        <w:rPr>
          <w:rFonts w:ascii="Arial" w:eastAsia="Arial" w:hAnsi="Arial" w:cs="Arial"/>
          <w:color w:val="auto"/>
          <w:sz w:val="16"/>
          <w:szCs w:val="16"/>
        </w:rPr>
      </w:pPr>
      <w:r w:rsidRPr="00F94D39">
        <w:rPr>
          <w:rFonts w:ascii="Arial" w:eastAsia="Arial" w:hAnsi="Arial" w:cs="Arial"/>
          <w:color w:val="auto"/>
          <w:sz w:val="16"/>
          <w:szCs w:val="16"/>
        </w:rPr>
        <w:tab/>
      </w:r>
    </w:p>
    <w:p w:rsidR="00FF2754" w:rsidRPr="00F94D39" w:rsidRDefault="00FF2754" w:rsidP="006D219F">
      <w:pPr>
        <w:spacing w:line="199" w:lineRule="auto"/>
        <w:ind w:left="2840" w:firstLine="567"/>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(когда и кем выдан)</w:t>
      </w:r>
    </w:p>
    <w:p w:rsidR="00FF2754" w:rsidRPr="00F94D39" w:rsidRDefault="00FF2754" w:rsidP="006D219F">
      <w:pPr>
        <w:tabs>
          <w:tab w:val="left" w:leader="underscore" w:pos="4733"/>
        </w:tabs>
        <w:spacing w:line="221"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в лице</w:t>
      </w:r>
      <w:r w:rsidRPr="00F94D39">
        <w:rPr>
          <w:rFonts w:ascii="Times New Roman" w:eastAsia="Times New Roman" w:hAnsi="Times New Roman" w:cs="Times New Roman"/>
          <w:color w:val="auto"/>
          <w:sz w:val="28"/>
          <w:szCs w:val="28"/>
        </w:rPr>
        <w:tab/>
      </w:r>
      <w:proofErr w:type="gramStart"/>
      <w:r w:rsidRPr="00F94D39">
        <w:rPr>
          <w:rFonts w:ascii="Times New Roman" w:eastAsia="Times New Roman" w:hAnsi="Times New Roman" w:cs="Times New Roman"/>
          <w:color w:val="auto"/>
          <w:sz w:val="28"/>
          <w:szCs w:val="28"/>
        </w:rPr>
        <w:t>.</w:t>
      </w:r>
      <w:proofErr w:type="gramEnd"/>
      <w:r w:rsidRPr="00F94D39">
        <w:rPr>
          <w:rFonts w:ascii="Times New Roman" w:eastAsia="Times New Roman" w:hAnsi="Times New Roman" w:cs="Times New Roman"/>
          <w:color w:val="auto"/>
          <w:sz w:val="28"/>
          <w:szCs w:val="28"/>
        </w:rPr>
        <w:t xml:space="preserve"> действовавшего(ей) на основании</w:t>
      </w:r>
    </w:p>
    <w:p w:rsidR="00FF2754" w:rsidRPr="00F94D39" w:rsidRDefault="00FF2754" w:rsidP="006D219F">
      <w:pPr>
        <w:ind w:firstLine="567"/>
        <w:jc w:val="both"/>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(полностью ФИО представителя заявителя)</w:t>
      </w:r>
    </w:p>
    <w:p w:rsidR="008A17BC" w:rsidRPr="00F94D39" w:rsidRDefault="008A17BC" w:rsidP="006D219F">
      <w:pPr>
        <w:ind w:firstLine="567"/>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 xml:space="preserve">(наименование и реквизиты документа, подтверждающего полномочия представителя заявителя) </w:t>
      </w:r>
      <w:r w:rsidRPr="00F94D39">
        <w:rPr>
          <w:rFonts w:ascii="Times New Roman" w:eastAsia="Times New Roman" w:hAnsi="Times New Roman" w:cs="Times New Roman"/>
          <w:color w:val="auto"/>
          <w:sz w:val="28"/>
          <w:szCs w:val="28"/>
        </w:rPr>
        <w:t>Свидетельство о государственной регистрации юридического лица серия</w:t>
      </w:r>
      <w:r w:rsidRPr="00F94D39">
        <w:rPr>
          <w:rFonts w:ascii="Times New Roman" w:eastAsia="Times New Roman" w:hAnsi="Times New Roman" w:cs="Times New Roman"/>
          <w:color w:val="auto"/>
          <w:sz w:val="28"/>
          <w:szCs w:val="28"/>
        </w:rPr>
        <w:tab/>
        <w:t>№</w:t>
      </w:r>
      <w:r w:rsidRPr="00F94D39">
        <w:rPr>
          <w:rFonts w:ascii="Times New Roman" w:eastAsia="Times New Roman" w:hAnsi="Times New Roman" w:cs="Times New Roman"/>
          <w:color w:val="auto"/>
          <w:sz w:val="28"/>
          <w:szCs w:val="28"/>
        </w:rPr>
        <w:tab/>
        <w:t>, дата выдачи Свидетельства</w:t>
      </w:r>
      <w:proofErr w:type="gramStart"/>
      <w:r w:rsidRPr="00F94D39">
        <w:rPr>
          <w:rFonts w:ascii="Times New Roman" w:eastAsia="Times New Roman" w:hAnsi="Times New Roman" w:cs="Times New Roman"/>
          <w:color w:val="auto"/>
          <w:sz w:val="28"/>
          <w:szCs w:val="28"/>
        </w:rPr>
        <w:tab/>
      </w:r>
      <w:r w:rsidRPr="00F94D39">
        <w:rPr>
          <w:rFonts w:ascii="Times New Roman" w:eastAsia="Times New Roman" w:hAnsi="Times New Roman" w:cs="Times New Roman"/>
          <w:color w:val="auto"/>
          <w:sz w:val="18"/>
          <w:szCs w:val="18"/>
        </w:rPr>
        <w:t>(</w:t>
      </w:r>
      <w:proofErr w:type="gramEnd"/>
      <w:r w:rsidRPr="00F94D39">
        <w:rPr>
          <w:rFonts w:ascii="Times New Roman" w:eastAsia="Times New Roman" w:hAnsi="Times New Roman" w:cs="Times New Roman"/>
          <w:color w:val="auto"/>
          <w:sz w:val="18"/>
          <w:szCs w:val="18"/>
        </w:rPr>
        <w:t>для индивидуального предпринимателя)</w:t>
      </w:r>
    </w:p>
    <w:p w:rsidR="00FF2754" w:rsidRPr="00F94D39" w:rsidRDefault="00FF2754" w:rsidP="006D219F">
      <w:pPr>
        <w:pBdr>
          <w:bottom w:val="single" w:sz="4" w:space="0" w:color="auto"/>
        </w:pBdr>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Почтовый адрес заявителя:</w:t>
      </w:r>
    </w:p>
    <w:p w:rsidR="007C4756" w:rsidRPr="00F94D39" w:rsidRDefault="007C4756" w:rsidP="006D219F">
      <w:pPr>
        <w:pBdr>
          <w:bottom w:val="single" w:sz="4" w:space="0" w:color="auto"/>
        </w:pBdr>
        <w:ind w:firstLine="567"/>
        <w:rPr>
          <w:rFonts w:ascii="Times New Roman" w:eastAsia="Times New Roman" w:hAnsi="Times New Roman" w:cs="Times New Roman"/>
          <w:color w:val="auto"/>
          <w:sz w:val="28"/>
          <w:szCs w:val="28"/>
        </w:rPr>
      </w:pPr>
    </w:p>
    <w:p w:rsidR="00FF2754" w:rsidRPr="00F94D39" w:rsidRDefault="00FF2754" w:rsidP="006D219F">
      <w:pPr>
        <w:pBdr>
          <w:top w:val="single" w:sz="4" w:space="0" w:color="auto"/>
        </w:pBdr>
        <w:tabs>
          <w:tab w:val="left" w:pos="3550"/>
        </w:tabs>
        <w:ind w:firstLine="567"/>
        <w:jc w:val="both"/>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 xml:space="preserve">(контактные </w:t>
      </w:r>
      <w:proofErr w:type="gramStart"/>
      <w:r w:rsidRPr="00F94D39">
        <w:rPr>
          <w:rFonts w:ascii="Times New Roman" w:eastAsia="Times New Roman" w:hAnsi="Times New Roman" w:cs="Times New Roman"/>
          <w:color w:val="auto"/>
          <w:sz w:val="18"/>
          <w:szCs w:val="18"/>
        </w:rPr>
        <w:t>телефоны)</w:t>
      </w:r>
      <w:r w:rsidRPr="00F94D39">
        <w:rPr>
          <w:rFonts w:ascii="Times New Roman" w:eastAsia="Times New Roman" w:hAnsi="Times New Roman" w:cs="Times New Roman"/>
          <w:color w:val="auto"/>
          <w:sz w:val="18"/>
          <w:szCs w:val="18"/>
        </w:rPr>
        <w:tab/>
      </w:r>
      <w:proofErr w:type="gramEnd"/>
      <w:r w:rsidRPr="00F94D39">
        <w:rPr>
          <w:rFonts w:ascii="Times New Roman" w:eastAsia="Times New Roman" w:hAnsi="Times New Roman" w:cs="Times New Roman"/>
          <w:color w:val="auto"/>
          <w:sz w:val="18"/>
          <w:szCs w:val="18"/>
        </w:rPr>
        <w:t>(</w:t>
      </w:r>
      <w:r w:rsidRPr="00F94D39">
        <w:rPr>
          <w:rFonts w:ascii="Times New Roman" w:eastAsia="Times New Roman" w:hAnsi="Times New Roman" w:cs="Times New Roman"/>
          <w:color w:val="auto"/>
          <w:sz w:val="18"/>
          <w:szCs w:val="18"/>
          <w:u w:val="single"/>
        </w:rPr>
        <w:t>при наличии</w:t>
      </w:r>
      <w:r w:rsidRPr="00F94D39">
        <w:rPr>
          <w:rFonts w:ascii="Times New Roman" w:eastAsia="Times New Roman" w:hAnsi="Times New Roman" w:cs="Times New Roman"/>
          <w:color w:val="auto"/>
          <w:sz w:val="18"/>
          <w:szCs w:val="18"/>
        </w:rPr>
        <w:t xml:space="preserve"> адрес электронной почты)</w:t>
      </w:r>
    </w:p>
    <w:p w:rsidR="00FF2754" w:rsidRPr="00F94D39" w:rsidRDefault="00FF2754" w:rsidP="006D219F">
      <w:pPr>
        <w:pBdr>
          <w:bottom w:val="single" w:sz="4" w:space="0" w:color="auto"/>
        </w:pBdr>
        <w:spacing w:line="223" w:lineRule="auto"/>
        <w:ind w:firstLine="567"/>
        <w:rPr>
          <w:rFonts w:ascii="Times New Roman" w:eastAsia="Times New Roman" w:hAnsi="Times New Roman" w:cs="Times New Roman"/>
          <w:color w:val="auto"/>
          <w:sz w:val="28"/>
          <w:szCs w:val="28"/>
          <w:u w:val="single"/>
        </w:rPr>
      </w:pPr>
      <w:r w:rsidRPr="00F94D39">
        <w:rPr>
          <w:rFonts w:ascii="Times New Roman" w:eastAsia="Times New Roman" w:hAnsi="Times New Roman" w:cs="Times New Roman"/>
          <w:color w:val="auto"/>
          <w:sz w:val="28"/>
          <w:szCs w:val="28"/>
          <w:u w:val="single"/>
        </w:rPr>
        <w:t>Для юридического лица</w:t>
      </w:r>
    </w:p>
    <w:p w:rsidR="002E20C5" w:rsidRPr="00F94D39" w:rsidRDefault="002E20C5" w:rsidP="006D219F">
      <w:pPr>
        <w:pBdr>
          <w:bottom w:val="single" w:sz="4" w:space="0" w:color="auto"/>
        </w:pBdr>
        <w:spacing w:line="223" w:lineRule="auto"/>
        <w:ind w:firstLine="567"/>
        <w:rPr>
          <w:rFonts w:ascii="Times New Roman" w:eastAsia="Times New Roman" w:hAnsi="Times New Roman" w:cs="Times New Roman"/>
          <w:color w:val="auto"/>
          <w:sz w:val="28"/>
          <w:szCs w:val="28"/>
          <w:u w:val="single"/>
        </w:rPr>
      </w:pPr>
    </w:p>
    <w:p w:rsidR="00FF2754" w:rsidRPr="00F94D39" w:rsidRDefault="00FF2754" w:rsidP="006D219F">
      <w:pPr>
        <w:ind w:firstLine="567"/>
        <w:jc w:val="both"/>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(полное наименование юридического лица)</w:t>
      </w:r>
    </w:p>
    <w:p w:rsidR="00FF2754" w:rsidRPr="00F94D39" w:rsidRDefault="00E370E2" w:rsidP="006D219F">
      <w:pPr>
        <w:tabs>
          <w:tab w:val="left" w:leader="underscore" w:pos="3245"/>
          <w:tab w:val="left" w:leader="underscore" w:pos="5141"/>
        </w:tabs>
        <w:spacing w:line="180" w:lineRule="auto"/>
        <w:ind w:firstLine="567"/>
        <w:rPr>
          <w:rFonts w:ascii="Times New Roman" w:eastAsia="Times New Roman" w:hAnsi="Times New Roman" w:cs="Times New Roman"/>
          <w:color w:val="auto"/>
          <w:sz w:val="42"/>
          <w:szCs w:val="42"/>
        </w:rPr>
      </w:pPr>
      <w:r w:rsidRPr="00F94D39">
        <w:rPr>
          <w:rFonts w:ascii="Times New Roman" w:eastAsia="Times New Roman" w:hAnsi="Times New Roman" w:cs="Times New Roman"/>
          <w:color w:val="auto"/>
          <w:sz w:val="28"/>
          <w:szCs w:val="28"/>
        </w:rPr>
        <w:fldChar w:fldCharType="begin"/>
      </w:r>
      <w:r w:rsidR="00FF2754" w:rsidRPr="00F94D39">
        <w:rPr>
          <w:rFonts w:ascii="Times New Roman" w:eastAsia="Times New Roman" w:hAnsi="Times New Roman" w:cs="Times New Roman"/>
          <w:color w:val="auto"/>
          <w:sz w:val="28"/>
          <w:szCs w:val="28"/>
        </w:rPr>
        <w:instrText xml:space="preserve"> TOC \o "1-5" \h \z </w:instrText>
      </w:r>
      <w:r w:rsidRPr="00F94D39">
        <w:rPr>
          <w:rFonts w:ascii="Times New Roman" w:eastAsia="Times New Roman" w:hAnsi="Times New Roman" w:cs="Times New Roman"/>
          <w:color w:val="auto"/>
          <w:sz w:val="28"/>
          <w:szCs w:val="28"/>
        </w:rPr>
        <w:fldChar w:fldCharType="separate"/>
      </w:r>
      <w:r w:rsidR="002E20C5" w:rsidRPr="00F94D39">
        <w:rPr>
          <w:rFonts w:ascii="Times New Roman" w:hAnsi="Times New Roman" w:cs="Times New Roman"/>
          <w:color w:val="auto"/>
          <w:sz w:val="42"/>
          <w:szCs w:val="42"/>
        </w:rPr>
        <w:t>инн/кпп/</w:t>
      </w:r>
      <w:r w:rsidR="00FF2754" w:rsidRPr="00F94D39">
        <w:rPr>
          <w:rFonts w:ascii="Times New Roman" w:hAnsi="Times New Roman" w:cs="Times New Roman"/>
          <w:color w:val="auto"/>
          <w:sz w:val="42"/>
          <w:szCs w:val="42"/>
        </w:rPr>
        <w:t>,</w:t>
      </w:r>
    </w:p>
    <w:p w:rsidR="00FF2754" w:rsidRPr="00F94D39" w:rsidRDefault="00FF2754" w:rsidP="006D219F">
      <w:pPr>
        <w:tabs>
          <w:tab w:val="left" w:leader="underscore" w:pos="6888"/>
        </w:tabs>
        <w:spacing w:line="271"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ОГРН</w:t>
      </w:r>
      <w:r w:rsidRPr="00F94D39">
        <w:rPr>
          <w:rFonts w:ascii="Times New Roman" w:eastAsia="Times New Roman" w:hAnsi="Times New Roman" w:cs="Times New Roman"/>
          <w:color w:val="auto"/>
          <w:sz w:val="28"/>
          <w:szCs w:val="28"/>
        </w:rPr>
        <w:tab/>
      </w:r>
    </w:p>
    <w:p w:rsidR="00213FA9" w:rsidRPr="00F94D39" w:rsidRDefault="00FF2754" w:rsidP="006D219F">
      <w:pPr>
        <w:tabs>
          <w:tab w:val="left" w:leader="underscore" w:pos="2274"/>
          <w:tab w:val="left" w:leader="underscore" w:pos="3550"/>
          <w:tab w:val="right" w:leader="underscore" w:pos="9105"/>
        </w:tabs>
        <w:spacing w:line="271"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 xml:space="preserve">Свидетельство о государственной регистрации юридического лица </w:t>
      </w:r>
    </w:p>
    <w:p w:rsidR="00FF2754" w:rsidRPr="00F94D39" w:rsidRDefault="00FF2754" w:rsidP="006D219F">
      <w:pPr>
        <w:tabs>
          <w:tab w:val="left" w:leader="underscore" w:pos="2274"/>
          <w:tab w:val="left" w:leader="underscore" w:pos="3550"/>
          <w:tab w:val="right" w:leader="underscore" w:pos="9105"/>
        </w:tabs>
        <w:spacing w:line="271"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серия</w:t>
      </w:r>
      <w:r w:rsidRPr="00F94D39">
        <w:rPr>
          <w:rFonts w:ascii="Times New Roman" w:eastAsia="Times New Roman" w:hAnsi="Times New Roman" w:cs="Times New Roman"/>
          <w:color w:val="auto"/>
          <w:sz w:val="28"/>
          <w:szCs w:val="28"/>
        </w:rPr>
        <w:tab/>
        <w:t>№</w:t>
      </w:r>
      <w:r w:rsidRPr="00F94D39">
        <w:rPr>
          <w:rFonts w:ascii="Times New Roman" w:eastAsia="Times New Roman" w:hAnsi="Times New Roman" w:cs="Times New Roman"/>
          <w:color w:val="auto"/>
          <w:sz w:val="28"/>
          <w:szCs w:val="28"/>
        </w:rPr>
        <w:tab/>
        <w:t>дата выдачи свидетельства</w:t>
      </w:r>
      <w:r w:rsidRPr="00F94D39">
        <w:rPr>
          <w:rFonts w:ascii="Times New Roman" w:eastAsia="Times New Roman" w:hAnsi="Times New Roman" w:cs="Times New Roman"/>
          <w:color w:val="auto"/>
          <w:sz w:val="28"/>
          <w:szCs w:val="28"/>
        </w:rPr>
        <w:tab/>
        <w:t>,</w:t>
      </w:r>
    </w:p>
    <w:p w:rsidR="00FF2754" w:rsidRPr="00F94D39" w:rsidRDefault="00FF2754" w:rsidP="006D219F">
      <w:pPr>
        <w:tabs>
          <w:tab w:val="left" w:leader="underscore" w:pos="6235"/>
        </w:tabs>
        <w:spacing w:line="271"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в лице</w:t>
      </w:r>
      <w:r w:rsidRPr="00F94D39">
        <w:rPr>
          <w:rFonts w:ascii="Times New Roman" w:eastAsia="Times New Roman" w:hAnsi="Times New Roman" w:cs="Times New Roman"/>
          <w:color w:val="auto"/>
          <w:sz w:val="28"/>
          <w:szCs w:val="28"/>
        </w:rPr>
        <w:tab/>
      </w:r>
    </w:p>
    <w:p w:rsidR="00FF2754" w:rsidRPr="00F94D39" w:rsidRDefault="00FF2754" w:rsidP="006D219F">
      <w:pPr>
        <w:tabs>
          <w:tab w:val="left" w:leader="underscore" w:pos="8406"/>
        </w:tabs>
        <w:spacing w:line="271"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действующего на основании</w:t>
      </w:r>
      <w:r w:rsidRPr="00F94D39">
        <w:rPr>
          <w:rFonts w:ascii="Times New Roman" w:eastAsia="Times New Roman" w:hAnsi="Times New Roman" w:cs="Times New Roman"/>
          <w:color w:val="auto"/>
          <w:sz w:val="28"/>
          <w:szCs w:val="28"/>
        </w:rPr>
        <w:tab/>
      </w:r>
    </w:p>
    <w:p w:rsidR="00FF2754" w:rsidRPr="00F94D39" w:rsidRDefault="00FF2754" w:rsidP="006D219F">
      <w:pPr>
        <w:tabs>
          <w:tab w:val="left" w:leader="underscore" w:pos="3854"/>
          <w:tab w:val="left" w:leader="underscore" w:pos="4118"/>
          <w:tab w:val="left" w:leader="underscore" w:pos="6667"/>
          <w:tab w:val="left" w:leader="underscore" w:pos="7123"/>
          <w:tab w:val="left" w:leader="underscore" w:pos="8406"/>
        </w:tabs>
        <w:spacing w:after="80" w:line="271"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Юридический адрес:</w:t>
      </w:r>
      <w:r w:rsidR="0043026E" w:rsidRPr="00F94D39">
        <w:rPr>
          <w:rFonts w:ascii="Times New Roman" w:eastAsia="Times New Roman" w:hAnsi="Times New Roman" w:cs="Times New Roman"/>
          <w:color w:val="auto"/>
          <w:sz w:val="28"/>
          <w:szCs w:val="28"/>
        </w:rPr>
        <w:t>__________________________________________</w:t>
      </w:r>
      <w:r w:rsidRPr="00F94D39">
        <w:rPr>
          <w:rFonts w:ascii="Times New Roman" w:eastAsia="Times New Roman" w:hAnsi="Times New Roman" w:cs="Times New Roman"/>
          <w:color w:val="auto"/>
          <w:sz w:val="28"/>
          <w:szCs w:val="28"/>
        </w:rPr>
        <w:tab/>
      </w:r>
      <w:r w:rsidR="00E370E2" w:rsidRPr="00F94D39">
        <w:rPr>
          <w:rFonts w:ascii="Times New Roman" w:eastAsia="Times New Roman" w:hAnsi="Times New Roman" w:cs="Times New Roman"/>
          <w:color w:val="auto"/>
          <w:sz w:val="28"/>
          <w:szCs w:val="28"/>
        </w:rPr>
        <w:fldChar w:fldCharType="end"/>
      </w:r>
    </w:p>
    <w:p w:rsidR="00FF2754" w:rsidRPr="00F94D39" w:rsidRDefault="00FF2754" w:rsidP="006D219F">
      <w:pPr>
        <w:tabs>
          <w:tab w:val="left" w:leader="underscore" w:pos="3084"/>
          <w:tab w:val="left" w:leader="underscore" w:pos="3267"/>
          <w:tab w:val="left" w:leader="underscore" w:pos="3782"/>
          <w:tab w:val="left" w:leader="underscore" w:pos="5482"/>
        </w:tabs>
        <w:spacing w:line="27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 xml:space="preserve">Почтовый </w:t>
      </w:r>
      <w:proofErr w:type="gramStart"/>
      <w:r w:rsidRPr="00F94D39">
        <w:rPr>
          <w:rFonts w:ascii="Times New Roman" w:eastAsia="Times New Roman" w:hAnsi="Times New Roman" w:cs="Times New Roman"/>
          <w:color w:val="auto"/>
          <w:sz w:val="28"/>
          <w:szCs w:val="28"/>
        </w:rPr>
        <w:t>адрес:</w:t>
      </w:r>
      <w:r w:rsidR="002E20C5" w:rsidRPr="00F94D39">
        <w:rPr>
          <w:rFonts w:ascii="Times New Roman" w:eastAsia="Times New Roman" w:hAnsi="Times New Roman" w:cs="Times New Roman"/>
          <w:color w:val="auto"/>
          <w:sz w:val="28"/>
          <w:szCs w:val="28"/>
        </w:rPr>
        <w:t>_</w:t>
      </w:r>
      <w:proofErr w:type="gramEnd"/>
      <w:r w:rsidR="002E20C5" w:rsidRPr="00F94D39">
        <w:rPr>
          <w:rFonts w:ascii="Times New Roman" w:eastAsia="Times New Roman" w:hAnsi="Times New Roman" w:cs="Times New Roman"/>
          <w:color w:val="auto"/>
          <w:sz w:val="28"/>
          <w:szCs w:val="28"/>
        </w:rPr>
        <w:t>_____________________________________________</w:t>
      </w:r>
      <w:r w:rsidR="002E20C5" w:rsidRPr="00F94D39">
        <w:rPr>
          <w:rFonts w:ascii="Times New Roman" w:eastAsia="Times New Roman" w:hAnsi="Times New Roman" w:cs="Times New Roman"/>
          <w:color w:val="auto"/>
          <w:sz w:val="28"/>
          <w:szCs w:val="28"/>
        </w:rPr>
        <w:tab/>
      </w:r>
    </w:p>
    <w:p w:rsidR="00FF2754" w:rsidRPr="00F94D39" w:rsidRDefault="00213FA9" w:rsidP="006D219F">
      <w:pPr>
        <w:tabs>
          <w:tab w:val="left" w:pos="3915"/>
          <w:tab w:val="left" w:leader="underscore" w:pos="4171"/>
          <w:tab w:val="left" w:leader="underscore" w:pos="4524"/>
        </w:tabs>
        <w:spacing w:line="27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Контактный телефон____________________</w:t>
      </w:r>
      <w:r w:rsidR="00FF2754" w:rsidRPr="00F94D39">
        <w:rPr>
          <w:rFonts w:ascii="Times New Roman" w:eastAsia="Times New Roman" w:hAnsi="Times New Roman" w:cs="Times New Roman"/>
          <w:color w:val="auto"/>
          <w:sz w:val="28"/>
          <w:szCs w:val="28"/>
        </w:rPr>
        <w:tab/>
      </w:r>
    </w:p>
    <w:p w:rsidR="00FF2754" w:rsidRPr="00F94D39" w:rsidRDefault="00FF2754" w:rsidP="006D219F">
      <w:pPr>
        <w:tabs>
          <w:tab w:val="left" w:leader="underscore" w:pos="8959"/>
        </w:tabs>
        <w:spacing w:line="27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Наименование планируемого к размещению объекта, вид которого опреде</w:t>
      </w:r>
      <w:r w:rsidRPr="00F94D39">
        <w:rPr>
          <w:rFonts w:ascii="Times New Roman" w:eastAsia="Times New Roman" w:hAnsi="Times New Roman" w:cs="Times New Roman"/>
          <w:color w:val="auto"/>
          <w:sz w:val="28"/>
          <w:szCs w:val="28"/>
        </w:rPr>
        <w:softHyphen/>
        <w:t>лен постановлением правительства Российской Федерации от 03.12.2014№ 1300</w:t>
      </w:r>
      <w:r w:rsidRPr="00F94D39">
        <w:rPr>
          <w:rFonts w:ascii="Times New Roman" w:eastAsia="Times New Roman" w:hAnsi="Times New Roman" w:cs="Times New Roman"/>
          <w:color w:val="auto"/>
          <w:sz w:val="28"/>
          <w:szCs w:val="28"/>
        </w:rPr>
        <w:tab/>
      </w:r>
    </w:p>
    <w:p w:rsidR="00FF2754" w:rsidRPr="00F94D39" w:rsidRDefault="00FF2754" w:rsidP="006D219F">
      <w:pPr>
        <w:tabs>
          <w:tab w:val="left" w:leader="underscore" w:pos="8959"/>
        </w:tabs>
        <w:spacing w:after="280" w:line="305"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lastRenderedPageBreak/>
        <w:t>Месторасположен</w:t>
      </w:r>
      <w:r w:rsidR="009800D8" w:rsidRPr="00F94D39">
        <w:rPr>
          <w:rFonts w:ascii="Times New Roman" w:eastAsia="Times New Roman" w:hAnsi="Times New Roman" w:cs="Times New Roman"/>
          <w:color w:val="auto"/>
          <w:sz w:val="28"/>
          <w:szCs w:val="28"/>
        </w:rPr>
        <w:t>ие земельного участка (адресные ориентиры</w:t>
      </w:r>
      <w:proofErr w:type="gramStart"/>
      <w:r w:rsidRPr="00F94D39">
        <w:rPr>
          <w:rFonts w:ascii="Times New Roman" w:eastAsia="Times New Roman" w:hAnsi="Times New Roman" w:cs="Times New Roman"/>
          <w:color w:val="auto"/>
          <w:sz w:val="28"/>
          <w:szCs w:val="28"/>
        </w:rPr>
        <w:t>):</w:t>
      </w:r>
      <w:r w:rsidR="009800D8" w:rsidRPr="00F94D39">
        <w:rPr>
          <w:rFonts w:ascii="Times New Roman" w:eastAsia="Times New Roman" w:hAnsi="Times New Roman" w:cs="Times New Roman"/>
          <w:color w:val="auto"/>
          <w:sz w:val="28"/>
          <w:szCs w:val="28"/>
        </w:rPr>
        <w:t>_</w:t>
      </w:r>
      <w:proofErr w:type="gramEnd"/>
      <w:r w:rsidR="009800D8" w:rsidRPr="00F94D39">
        <w:rPr>
          <w:rFonts w:ascii="Times New Roman" w:eastAsia="Times New Roman" w:hAnsi="Times New Roman" w:cs="Times New Roman"/>
          <w:color w:val="auto"/>
          <w:sz w:val="28"/>
          <w:szCs w:val="28"/>
        </w:rPr>
        <w:t>___________________________________________________________________________________________________________________</w:t>
      </w:r>
    </w:p>
    <w:p w:rsidR="00FF2754" w:rsidRPr="00F94D39" w:rsidRDefault="00FF2754" w:rsidP="006D219F">
      <w:pPr>
        <w:tabs>
          <w:tab w:val="left" w:leader="underscore" w:pos="8323"/>
          <w:tab w:val="left" w:leader="underscore" w:pos="8437"/>
        </w:tabs>
        <w:spacing w:line="27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Кадастровый номер земельного участка, в отношении которого выдается разрешении (при его наличии)</w:t>
      </w:r>
      <w:r w:rsidRPr="00F94D39">
        <w:rPr>
          <w:rFonts w:ascii="Times New Roman" w:eastAsia="Times New Roman" w:hAnsi="Times New Roman" w:cs="Times New Roman"/>
          <w:color w:val="auto"/>
          <w:sz w:val="28"/>
          <w:szCs w:val="28"/>
        </w:rPr>
        <w:tab/>
      </w:r>
      <w:r w:rsidRPr="00F94D39">
        <w:rPr>
          <w:rFonts w:ascii="Times New Roman" w:eastAsia="Times New Roman" w:hAnsi="Times New Roman" w:cs="Times New Roman"/>
          <w:color w:val="auto"/>
          <w:sz w:val="28"/>
          <w:szCs w:val="28"/>
        </w:rPr>
        <w:tab/>
      </w:r>
    </w:p>
    <w:p w:rsidR="00FF2754" w:rsidRPr="00F94D39" w:rsidRDefault="00FF2754" w:rsidP="006D219F">
      <w:pPr>
        <w:tabs>
          <w:tab w:val="left" w:leader="underscore" w:pos="1618"/>
          <w:tab w:val="left" w:leader="underscore" w:pos="1920"/>
        </w:tabs>
        <w:spacing w:line="27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Предполагаемый срок использов</w:t>
      </w:r>
      <w:r w:rsidR="00EE4439" w:rsidRPr="00F94D39">
        <w:rPr>
          <w:rFonts w:ascii="Times New Roman" w:eastAsia="Times New Roman" w:hAnsi="Times New Roman" w:cs="Times New Roman"/>
          <w:color w:val="auto"/>
          <w:sz w:val="28"/>
          <w:szCs w:val="28"/>
        </w:rPr>
        <w:t>ания земель или земельного участ</w:t>
      </w:r>
      <w:r w:rsidRPr="00F94D39">
        <w:rPr>
          <w:rFonts w:ascii="Times New Roman" w:eastAsia="Times New Roman" w:hAnsi="Times New Roman" w:cs="Times New Roman"/>
          <w:color w:val="auto"/>
          <w:sz w:val="28"/>
          <w:szCs w:val="28"/>
        </w:rPr>
        <w:t>ка</w:t>
      </w:r>
      <w:r w:rsidRPr="00F94D39">
        <w:rPr>
          <w:rFonts w:ascii="Times New Roman" w:eastAsia="Times New Roman" w:hAnsi="Times New Roman" w:cs="Times New Roman"/>
          <w:color w:val="auto"/>
          <w:sz w:val="28"/>
          <w:szCs w:val="28"/>
        </w:rPr>
        <w:tab/>
      </w:r>
      <w:r w:rsidRPr="00F94D39">
        <w:rPr>
          <w:rFonts w:ascii="Times New Roman" w:eastAsia="Times New Roman" w:hAnsi="Times New Roman" w:cs="Times New Roman"/>
          <w:color w:val="auto"/>
          <w:sz w:val="28"/>
          <w:szCs w:val="28"/>
        </w:rPr>
        <w:tab/>
      </w:r>
      <w:r w:rsidR="009800D8" w:rsidRPr="00F94D39">
        <w:rPr>
          <w:rFonts w:ascii="Times New Roman" w:eastAsia="Times New Roman" w:hAnsi="Times New Roman" w:cs="Times New Roman"/>
          <w:color w:val="auto"/>
          <w:sz w:val="28"/>
          <w:szCs w:val="28"/>
        </w:rPr>
        <w:t>___________</w:t>
      </w:r>
    </w:p>
    <w:p w:rsidR="00FF2754" w:rsidRPr="00F94D39" w:rsidRDefault="00FF2754" w:rsidP="006D219F">
      <w:pPr>
        <w:spacing w:after="380" w:line="27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Информация о технических условиях и договоре о подключении (техно</w:t>
      </w:r>
      <w:r w:rsidRPr="00F94D39">
        <w:rPr>
          <w:rFonts w:ascii="Times New Roman" w:eastAsia="Times New Roman" w:hAnsi="Times New Roman" w:cs="Times New Roman"/>
          <w:color w:val="auto"/>
          <w:sz w:val="28"/>
          <w:szCs w:val="28"/>
        </w:rPr>
        <w:softHyphen/>
        <w:t>логическом присоединении) к сетям инженерно-технического обеспечения (к электрическим сетям) (при ее наличии)</w:t>
      </w:r>
    </w:p>
    <w:p w:rsidR="00FF2754" w:rsidRPr="00F94D39" w:rsidRDefault="00FF2754" w:rsidP="006D219F">
      <w:pPr>
        <w:spacing w:line="283"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Настоящим подтверждаю, что сведения, указанные в настоящем заявлении, на дату представления заявления достоверны.</w:t>
      </w:r>
    </w:p>
    <w:p w:rsidR="008A17BC" w:rsidRPr="00F94D39" w:rsidRDefault="008A17BC" w:rsidP="006D219F">
      <w:pPr>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ab/>
        <w:t>/</w:t>
      </w:r>
      <w:r w:rsidRPr="00F94D39">
        <w:rPr>
          <w:rFonts w:ascii="Times New Roman" w:eastAsia="Times New Roman" w:hAnsi="Times New Roman" w:cs="Times New Roman"/>
          <w:color w:val="auto"/>
          <w:sz w:val="28"/>
          <w:szCs w:val="28"/>
        </w:rPr>
        <w:tab/>
        <w:t xml:space="preserve"> «</w:t>
      </w:r>
      <w:r w:rsidRPr="00F94D39">
        <w:rPr>
          <w:rFonts w:ascii="Times New Roman" w:eastAsia="Times New Roman" w:hAnsi="Times New Roman" w:cs="Times New Roman"/>
          <w:color w:val="auto"/>
          <w:sz w:val="28"/>
          <w:szCs w:val="28"/>
        </w:rPr>
        <w:tab/>
        <w:t xml:space="preserve">» </w:t>
      </w:r>
      <w:r w:rsidRPr="00F94D39">
        <w:rPr>
          <w:rFonts w:ascii="Times New Roman" w:eastAsia="Times New Roman" w:hAnsi="Times New Roman" w:cs="Times New Roman"/>
          <w:color w:val="auto"/>
          <w:sz w:val="28"/>
          <w:szCs w:val="28"/>
        </w:rPr>
        <w:tab/>
        <w:t>г.</w:t>
      </w:r>
    </w:p>
    <w:p w:rsidR="001763CB" w:rsidRPr="00F94D39" w:rsidRDefault="00FF2754" w:rsidP="006D219F">
      <w:pPr>
        <w:tabs>
          <w:tab w:val="left" w:pos="6774"/>
        </w:tabs>
        <w:ind w:firstLine="567"/>
        <w:jc w:val="both"/>
        <w:rPr>
          <w:rFonts w:ascii="Times New Roman" w:eastAsia="Times New Roman" w:hAnsi="Times New Roman" w:cs="Times New Roman"/>
          <w:color w:val="auto"/>
          <w:sz w:val="19"/>
          <w:szCs w:val="19"/>
        </w:rPr>
      </w:pPr>
      <w:r w:rsidRPr="00F94D39">
        <w:rPr>
          <w:rFonts w:ascii="Times New Roman" w:eastAsia="Times New Roman" w:hAnsi="Times New Roman" w:cs="Times New Roman"/>
          <w:color w:val="auto"/>
          <w:sz w:val="19"/>
          <w:szCs w:val="19"/>
        </w:rPr>
        <w:t xml:space="preserve">(подпись заявителя) (Инициалы, фамилия </w:t>
      </w:r>
      <w:proofErr w:type="gramStart"/>
      <w:r w:rsidRPr="00F94D39">
        <w:rPr>
          <w:rFonts w:ascii="Times New Roman" w:eastAsia="Times New Roman" w:hAnsi="Times New Roman" w:cs="Times New Roman"/>
          <w:color w:val="auto"/>
          <w:sz w:val="19"/>
          <w:szCs w:val="19"/>
        </w:rPr>
        <w:t>заявителя)</w:t>
      </w:r>
      <w:r w:rsidRPr="00F94D39">
        <w:rPr>
          <w:rFonts w:ascii="Times New Roman" w:eastAsia="Times New Roman" w:hAnsi="Times New Roman" w:cs="Times New Roman"/>
          <w:color w:val="auto"/>
          <w:sz w:val="19"/>
          <w:szCs w:val="19"/>
        </w:rPr>
        <w:tab/>
      </w:r>
      <w:proofErr w:type="gramEnd"/>
      <w:r w:rsidRPr="00F94D39">
        <w:rPr>
          <w:rFonts w:ascii="Times New Roman" w:eastAsia="Times New Roman" w:hAnsi="Times New Roman" w:cs="Times New Roman"/>
          <w:color w:val="auto"/>
          <w:sz w:val="19"/>
          <w:szCs w:val="19"/>
        </w:rPr>
        <w:t>(дата подачи заявления)</w:t>
      </w:r>
    </w:p>
    <w:p w:rsidR="001763CB" w:rsidRPr="00F94D39" w:rsidRDefault="001763CB" w:rsidP="006D219F">
      <w:pPr>
        <w:ind w:firstLine="567"/>
        <w:rPr>
          <w:rFonts w:ascii="Times New Roman" w:eastAsia="Times New Roman" w:hAnsi="Times New Roman" w:cs="Times New Roman"/>
          <w:color w:val="auto"/>
          <w:sz w:val="19"/>
          <w:szCs w:val="19"/>
        </w:rPr>
      </w:pPr>
      <w:r w:rsidRPr="00F94D39">
        <w:rPr>
          <w:rFonts w:ascii="Times New Roman" w:eastAsia="Times New Roman" w:hAnsi="Times New Roman" w:cs="Times New Roman"/>
          <w:color w:val="auto"/>
          <w:sz w:val="19"/>
          <w:szCs w:val="19"/>
        </w:rPr>
        <w:br w:type="page"/>
      </w:r>
    </w:p>
    <w:p w:rsidR="00490CF5" w:rsidRPr="00F94D39" w:rsidRDefault="00490CF5" w:rsidP="006D219F">
      <w:pPr>
        <w:spacing w:before="100" w:beforeAutospacing="1"/>
        <w:ind w:firstLine="567"/>
        <w:jc w:val="right"/>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lastRenderedPageBreak/>
        <w:t>Приложение</w:t>
      </w:r>
      <w:r w:rsidR="00811D09" w:rsidRPr="00F94D39">
        <w:rPr>
          <w:rFonts w:ascii="Times New Roman" w:eastAsia="Times New Roman" w:hAnsi="Times New Roman" w:cs="Times New Roman"/>
          <w:color w:val="auto"/>
          <w:sz w:val="28"/>
          <w:szCs w:val="28"/>
        </w:rPr>
        <w:t xml:space="preserve"> №2</w:t>
      </w:r>
    </w:p>
    <w:p w:rsidR="00490CF5" w:rsidRPr="00F94D39" w:rsidRDefault="00490CF5" w:rsidP="006D219F">
      <w:pPr>
        <w:spacing w:before="100" w:beforeAutospacing="1"/>
        <w:ind w:firstLine="567"/>
        <w:contextualSpacing/>
        <w:jc w:val="right"/>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к административн</w:t>
      </w:r>
      <w:r w:rsidR="00811D09" w:rsidRPr="00F94D39">
        <w:rPr>
          <w:rFonts w:ascii="Times New Roman" w:eastAsia="Times New Roman" w:hAnsi="Times New Roman" w:cs="Times New Roman"/>
          <w:color w:val="auto"/>
          <w:sz w:val="28"/>
          <w:szCs w:val="28"/>
        </w:rPr>
        <w:t>ому регламенту</w:t>
      </w:r>
    </w:p>
    <w:p w:rsidR="00811D09" w:rsidRPr="00F94D39" w:rsidRDefault="00811D09" w:rsidP="006D219F">
      <w:pPr>
        <w:spacing w:after="320"/>
        <w:ind w:firstLine="567"/>
        <w:jc w:val="center"/>
        <w:rPr>
          <w:rFonts w:ascii="Times New Roman" w:eastAsia="Times New Roman" w:hAnsi="Times New Roman" w:cs="Times New Roman"/>
          <w:color w:val="auto"/>
          <w:sz w:val="28"/>
          <w:szCs w:val="28"/>
        </w:rPr>
      </w:pPr>
    </w:p>
    <w:p w:rsidR="006D219F" w:rsidRPr="00F94D39" w:rsidRDefault="006D219F" w:rsidP="006D219F">
      <w:pPr>
        <w:tabs>
          <w:tab w:val="left" w:pos="6403"/>
        </w:tabs>
        <w:ind w:firstLine="567"/>
        <w:jc w:val="right"/>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 xml:space="preserve">Главе Администрации </w:t>
      </w:r>
    </w:p>
    <w:p w:rsidR="006D219F" w:rsidRPr="00F94D39" w:rsidRDefault="006D219F" w:rsidP="006D219F">
      <w:pPr>
        <w:tabs>
          <w:tab w:val="left" w:pos="6403"/>
        </w:tabs>
        <w:ind w:firstLine="567"/>
        <w:jc w:val="right"/>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К</w:t>
      </w:r>
      <w:r w:rsidR="001B4690">
        <w:rPr>
          <w:rFonts w:ascii="Times New Roman" w:eastAsia="Times New Roman" w:hAnsi="Times New Roman" w:cs="Times New Roman"/>
          <w:color w:val="auto"/>
          <w:sz w:val="28"/>
          <w:szCs w:val="28"/>
        </w:rPr>
        <w:t>иселевского сельского поселения</w:t>
      </w:r>
    </w:p>
    <w:p w:rsidR="006D219F" w:rsidRPr="00F94D39" w:rsidRDefault="006D219F" w:rsidP="006D219F">
      <w:pPr>
        <w:tabs>
          <w:tab w:val="left" w:pos="6403"/>
        </w:tabs>
        <w:ind w:firstLine="567"/>
        <w:jc w:val="right"/>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_______________________</w:t>
      </w:r>
    </w:p>
    <w:p w:rsidR="001763CB" w:rsidRPr="00F94D39" w:rsidRDefault="001763CB" w:rsidP="006D219F">
      <w:pPr>
        <w:ind w:firstLine="567"/>
        <w:jc w:val="center"/>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ЗАЯВЛЕНИЕ</w:t>
      </w:r>
    </w:p>
    <w:p w:rsidR="001763CB" w:rsidRPr="00F94D39" w:rsidRDefault="001763CB" w:rsidP="006D219F">
      <w:pPr>
        <w:spacing w:after="320"/>
        <w:ind w:firstLine="567"/>
        <w:jc w:val="center"/>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о выдаче разрешения о возможности размещения объектов без предоставления земельных участков и установле</w:t>
      </w:r>
      <w:r w:rsidR="00FD02C2" w:rsidRPr="00F94D39">
        <w:rPr>
          <w:rFonts w:ascii="Times New Roman" w:eastAsia="Times New Roman" w:hAnsi="Times New Roman" w:cs="Times New Roman"/>
          <w:color w:val="auto"/>
          <w:sz w:val="28"/>
          <w:szCs w:val="28"/>
        </w:rPr>
        <w:t>ния сервитута</w:t>
      </w:r>
      <w:r w:rsidR="008A17BC" w:rsidRPr="00F94D39">
        <w:rPr>
          <w:rFonts w:ascii="Times New Roman" w:eastAsia="Times New Roman" w:hAnsi="Times New Roman" w:cs="Times New Roman"/>
          <w:color w:val="auto"/>
          <w:sz w:val="28"/>
          <w:szCs w:val="28"/>
        </w:rPr>
        <w:t>, публичного сервитута</w:t>
      </w:r>
      <w:r w:rsidR="00FD02C2" w:rsidRPr="00F94D39">
        <w:rPr>
          <w:rFonts w:ascii="Times New Roman" w:eastAsia="Times New Roman" w:hAnsi="Times New Roman" w:cs="Times New Roman"/>
          <w:color w:val="auto"/>
          <w:sz w:val="28"/>
          <w:szCs w:val="28"/>
        </w:rPr>
        <w:t xml:space="preserve"> для </w:t>
      </w:r>
      <w:r w:rsidRPr="00F94D39">
        <w:rPr>
          <w:rFonts w:ascii="Times New Roman" w:eastAsia="Times New Roman" w:hAnsi="Times New Roman" w:cs="Times New Roman"/>
          <w:color w:val="auto"/>
          <w:sz w:val="28"/>
          <w:szCs w:val="28"/>
        </w:rPr>
        <w:t xml:space="preserve">размещения объектов, виды которых определены </w:t>
      </w:r>
      <w:r w:rsidR="00FD02C2" w:rsidRPr="00F94D39">
        <w:rPr>
          <w:rFonts w:ascii="Times New Roman" w:eastAsia="Times New Roman" w:hAnsi="Times New Roman" w:cs="Times New Roman"/>
          <w:color w:val="auto"/>
          <w:sz w:val="28"/>
          <w:szCs w:val="28"/>
        </w:rPr>
        <w:t>в соответствии с п</w:t>
      </w:r>
      <w:r w:rsidR="00811D09" w:rsidRPr="00F94D39">
        <w:rPr>
          <w:rFonts w:ascii="Times New Roman" w:eastAsia="Times New Roman" w:hAnsi="Times New Roman" w:cs="Times New Roman"/>
          <w:color w:val="auto"/>
          <w:sz w:val="28"/>
          <w:szCs w:val="28"/>
        </w:rPr>
        <w:t xml:space="preserve">унктом1 статьи </w:t>
      </w:r>
      <w:r w:rsidR="00FD02C2" w:rsidRPr="00F94D39">
        <w:rPr>
          <w:rFonts w:ascii="Times New Roman" w:eastAsia="Times New Roman" w:hAnsi="Times New Roman" w:cs="Times New Roman"/>
          <w:color w:val="auto"/>
          <w:sz w:val="28"/>
          <w:szCs w:val="28"/>
        </w:rPr>
        <w:t>39.34 Земельного кодекса РФ</w:t>
      </w:r>
    </w:p>
    <w:p w:rsidR="00FD02C2" w:rsidRPr="00F94D39" w:rsidRDefault="00FD02C2" w:rsidP="006D219F">
      <w:pPr>
        <w:ind w:firstLine="567"/>
        <w:rPr>
          <w:rFonts w:ascii="Times New Roman" w:eastAsia="Times New Roman" w:hAnsi="Times New Roman" w:cs="Times New Roman"/>
          <w:color w:val="auto"/>
          <w:sz w:val="28"/>
          <w:szCs w:val="28"/>
          <w:u w:val="single"/>
        </w:rPr>
      </w:pPr>
    </w:p>
    <w:p w:rsidR="001763CB" w:rsidRPr="00F94D39" w:rsidRDefault="001763CB" w:rsidP="006D219F">
      <w:pPr>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u w:val="single"/>
        </w:rPr>
        <w:t>Для физического лица, индивидуального предпринимателя</w:t>
      </w:r>
    </w:p>
    <w:p w:rsidR="001763CB" w:rsidRPr="00F94D39" w:rsidRDefault="001763CB" w:rsidP="006D219F">
      <w:pPr>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От (полностью ФИО заявителя)</w:t>
      </w:r>
    </w:p>
    <w:p w:rsidR="007C4756" w:rsidRPr="00F94D39" w:rsidRDefault="007C4756" w:rsidP="006D219F">
      <w:pPr>
        <w:ind w:firstLine="567"/>
        <w:rPr>
          <w:rFonts w:ascii="Times New Roman" w:eastAsia="Times New Roman" w:hAnsi="Times New Roman" w:cs="Times New Roman"/>
          <w:color w:val="auto"/>
          <w:sz w:val="28"/>
          <w:szCs w:val="28"/>
        </w:rPr>
      </w:pPr>
    </w:p>
    <w:p w:rsidR="001763CB" w:rsidRPr="00F94D39" w:rsidRDefault="001763CB" w:rsidP="006D219F">
      <w:pPr>
        <w:pBdr>
          <w:top w:val="single" w:sz="4" w:space="0" w:color="auto"/>
          <w:bottom w:val="single" w:sz="4" w:space="0" w:color="auto"/>
        </w:pBdr>
        <w:tabs>
          <w:tab w:val="left" w:leader="underscore" w:pos="4382"/>
          <w:tab w:val="left" w:leader="underscore" w:pos="5818"/>
        </w:tabs>
        <w:spacing w:line="26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18"/>
          <w:szCs w:val="18"/>
        </w:rPr>
        <w:t xml:space="preserve">(полностью адрес постоянного проживания) </w:t>
      </w:r>
      <w:r w:rsidRPr="00F94D39">
        <w:rPr>
          <w:rFonts w:ascii="Times New Roman" w:eastAsia="Times New Roman" w:hAnsi="Times New Roman" w:cs="Times New Roman"/>
          <w:color w:val="auto"/>
          <w:sz w:val="28"/>
          <w:szCs w:val="28"/>
        </w:rPr>
        <w:t>имеющего(ей) паспорт серия</w:t>
      </w:r>
      <w:r w:rsidRPr="00F94D39">
        <w:rPr>
          <w:rFonts w:ascii="Times New Roman" w:eastAsia="Times New Roman" w:hAnsi="Times New Roman" w:cs="Times New Roman"/>
          <w:color w:val="auto"/>
          <w:sz w:val="28"/>
          <w:szCs w:val="28"/>
        </w:rPr>
        <w:tab/>
        <w:t>№</w:t>
      </w:r>
      <w:r w:rsidRPr="00F94D39">
        <w:rPr>
          <w:rFonts w:ascii="Times New Roman" w:eastAsia="Times New Roman" w:hAnsi="Times New Roman" w:cs="Times New Roman"/>
          <w:color w:val="auto"/>
          <w:sz w:val="28"/>
          <w:szCs w:val="28"/>
        </w:rPr>
        <w:tab/>
        <w:t>,</w:t>
      </w:r>
    </w:p>
    <w:p w:rsidR="001763CB" w:rsidRPr="00F94D39" w:rsidRDefault="001763CB" w:rsidP="006D219F">
      <w:pPr>
        <w:pBdr>
          <w:top w:val="single" w:sz="4" w:space="0" w:color="auto"/>
          <w:bottom w:val="single" w:sz="4" w:space="0" w:color="auto"/>
        </w:pBdr>
        <w:tabs>
          <w:tab w:val="left" w:leader="underscore" w:pos="4382"/>
          <w:tab w:val="left" w:leader="underscore" w:pos="5818"/>
        </w:tabs>
        <w:spacing w:line="266" w:lineRule="auto"/>
        <w:ind w:firstLine="567"/>
        <w:jc w:val="both"/>
        <w:rPr>
          <w:rFonts w:ascii="Times New Roman" w:eastAsia="Times New Roman" w:hAnsi="Times New Roman" w:cs="Times New Roman"/>
          <w:color w:val="auto"/>
          <w:sz w:val="28"/>
          <w:szCs w:val="28"/>
        </w:rPr>
      </w:pPr>
    </w:p>
    <w:p w:rsidR="001763CB" w:rsidRPr="00F94D39" w:rsidRDefault="001763CB" w:rsidP="006D219F">
      <w:pPr>
        <w:ind w:left="1700" w:firstLine="567"/>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(вид иного документа, удостоверяющего личность)</w:t>
      </w:r>
    </w:p>
    <w:p w:rsidR="001763CB" w:rsidRPr="00F94D39" w:rsidRDefault="001763CB" w:rsidP="006D219F">
      <w:pPr>
        <w:tabs>
          <w:tab w:val="left" w:leader="underscore" w:pos="1241"/>
          <w:tab w:val="left" w:leader="underscore" w:pos="2274"/>
          <w:tab w:val="left" w:leader="underscore" w:pos="3043"/>
        </w:tabs>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выдан «</w:t>
      </w:r>
      <w:proofErr w:type="gramStart"/>
      <w:r w:rsidRPr="00F94D39">
        <w:rPr>
          <w:rFonts w:ascii="Times New Roman" w:eastAsia="Times New Roman" w:hAnsi="Times New Roman" w:cs="Times New Roman"/>
          <w:color w:val="auto"/>
          <w:sz w:val="28"/>
          <w:szCs w:val="28"/>
        </w:rPr>
        <w:tab/>
        <w:t>»</w:t>
      </w:r>
      <w:r w:rsidRPr="00F94D39">
        <w:rPr>
          <w:rFonts w:ascii="Times New Roman" w:eastAsia="Times New Roman" w:hAnsi="Times New Roman" w:cs="Times New Roman"/>
          <w:color w:val="auto"/>
          <w:sz w:val="28"/>
          <w:szCs w:val="28"/>
        </w:rPr>
        <w:tab/>
      </w:r>
      <w:proofErr w:type="gramEnd"/>
      <w:r w:rsidRPr="00F94D39">
        <w:rPr>
          <w:rFonts w:ascii="Times New Roman" w:eastAsia="Times New Roman" w:hAnsi="Times New Roman" w:cs="Times New Roman"/>
          <w:color w:val="auto"/>
          <w:sz w:val="28"/>
          <w:szCs w:val="28"/>
        </w:rPr>
        <w:tab/>
        <w:t>г.</w:t>
      </w:r>
    </w:p>
    <w:p w:rsidR="007C4756" w:rsidRPr="00F94D39" w:rsidRDefault="007C4756" w:rsidP="006D219F">
      <w:pPr>
        <w:tabs>
          <w:tab w:val="left" w:leader="underscore" w:pos="1241"/>
          <w:tab w:val="left" w:leader="underscore" w:pos="2274"/>
          <w:tab w:val="left" w:leader="underscore" w:pos="3043"/>
        </w:tabs>
        <w:ind w:firstLine="567"/>
        <w:rPr>
          <w:rFonts w:ascii="Times New Roman" w:eastAsia="Times New Roman" w:hAnsi="Times New Roman" w:cs="Times New Roman"/>
          <w:color w:val="auto"/>
          <w:sz w:val="28"/>
          <w:szCs w:val="28"/>
        </w:rPr>
      </w:pPr>
    </w:p>
    <w:p w:rsidR="001763CB" w:rsidRPr="00F94D39" w:rsidRDefault="001763CB" w:rsidP="006D219F">
      <w:pPr>
        <w:tabs>
          <w:tab w:val="left" w:leader="underscore" w:pos="8406"/>
        </w:tabs>
        <w:ind w:firstLine="567"/>
        <w:rPr>
          <w:rFonts w:ascii="Arial" w:eastAsia="Arial" w:hAnsi="Arial" w:cs="Arial"/>
          <w:color w:val="auto"/>
          <w:sz w:val="16"/>
          <w:szCs w:val="16"/>
        </w:rPr>
      </w:pPr>
      <w:r w:rsidRPr="00F94D39">
        <w:rPr>
          <w:rFonts w:ascii="Arial" w:eastAsia="Arial" w:hAnsi="Arial" w:cs="Arial"/>
          <w:color w:val="auto"/>
          <w:sz w:val="16"/>
          <w:szCs w:val="16"/>
        </w:rPr>
        <w:tab/>
      </w:r>
    </w:p>
    <w:p w:rsidR="001763CB" w:rsidRPr="00F94D39" w:rsidRDefault="001763CB" w:rsidP="006D219F">
      <w:pPr>
        <w:spacing w:line="199" w:lineRule="auto"/>
        <w:ind w:left="2840" w:firstLine="567"/>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(когда и кем выдан)</w:t>
      </w:r>
    </w:p>
    <w:p w:rsidR="001763CB" w:rsidRPr="00F94D39" w:rsidRDefault="001763CB" w:rsidP="006D219F">
      <w:pPr>
        <w:tabs>
          <w:tab w:val="left" w:leader="underscore" w:pos="4733"/>
        </w:tabs>
        <w:spacing w:line="221"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в лице</w:t>
      </w:r>
      <w:r w:rsidRPr="00F94D39">
        <w:rPr>
          <w:rFonts w:ascii="Times New Roman" w:eastAsia="Times New Roman" w:hAnsi="Times New Roman" w:cs="Times New Roman"/>
          <w:color w:val="auto"/>
          <w:sz w:val="28"/>
          <w:szCs w:val="28"/>
        </w:rPr>
        <w:tab/>
      </w:r>
      <w:proofErr w:type="gramStart"/>
      <w:r w:rsidRPr="00F94D39">
        <w:rPr>
          <w:rFonts w:ascii="Times New Roman" w:eastAsia="Times New Roman" w:hAnsi="Times New Roman" w:cs="Times New Roman"/>
          <w:color w:val="auto"/>
          <w:sz w:val="28"/>
          <w:szCs w:val="28"/>
        </w:rPr>
        <w:t>.</w:t>
      </w:r>
      <w:proofErr w:type="gramEnd"/>
      <w:r w:rsidRPr="00F94D39">
        <w:rPr>
          <w:rFonts w:ascii="Times New Roman" w:eastAsia="Times New Roman" w:hAnsi="Times New Roman" w:cs="Times New Roman"/>
          <w:color w:val="auto"/>
          <w:sz w:val="28"/>
          <w:szCs w:val="28"/>
        </w:rPr>
        <w:t xml:space="preserve"> действовавшего(ей) на основании</w:t>
      </w:r>
    </w:p>
    <w:p w:rsidR="001763CB" w:rsidRPr="00F94D39" w:rsidRDefault="001763CB" w:rsidP="006D219F">
      <w:pPr>
        <w:ind w:firstLine="567"/>
        <w:jc w:val="both"/>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(полностью ФИО представителя заявителя)</w:t>
      </w:r>
    </w:p>
    <w:p w:rsidR="008A17BC" w:rsidRPr="00F94D39" w:rsidRDefault="008A17BC" w:rsidP="006D219F">
      <w:pPr>
        <w:ind w:firstLine="567"/>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 xml:space="preserve">(наименование и реквизиты документа, подтверждающего полномочия представителя заявителя) </w:t>
      </w:r>
      <w:r w:rsidRPr="00F94D39">
        <w:rPr>
          <w:rFonts w:ascii="Times New Roman" w:eastAsia="Times New Roman" w:hAnsi="Times New Roman" w:cs="Times New Roman"/>
          <w:color w:val="auto"/>
          <w:sz w:val="28"/>
          <w:szCs w:val="28"/>
        </w:rPr>
        <w:t>Свидетельство о государственной регистрации юридического лица серия</w:t>
      </w:r>
      <w:r w:rsidRPr="00F94D39">
        <w:rPr>
          <w:rFonts w:ascii="Times New Roman" w:eastAsia="Times New Roman" w:hAnsi="Times New Roman" w:cs="Times New Roman"/>
          <w:color w:val="auto"/>
          <w:sz w:val="28"/>
          <w:szCs w:val="28"/>
        </w:rPr>
        <w:tab/>
        <w:t>№</w:t>
      </w:r>
      <w:r w:rsidRPr="00F94D39">
        <w:rPr>
          <w:rFonts w:ascii="Times New Roman" w:eastAsia="Times New Roman" w:hAnsi="Times New Roman" w:cs="Times New Roman"/>
          <w:color w:val="auto"/>
          <w:sz w:val="28"/>
          <w:szCs w:val="28"/>
        </w:rPr>
        <w:tab/>
        <w:t>, дата выдачи Свидетельства</w:t>
      </w:r>
      <w:proofErr w:type="gramStart"/>
      <w:r w:rsidRPr="00F94D39">
        <w:rPr>
          <w:rFonts w:ascii="Times New Roman" w:eastAsia="Times New Roman" w:hAnsi="Times New Roman" w:cs="Times New Roman"/>
          <w:color w:val="auto"/>
          <w:sz w:val="28"/>
          <w:szCs w:val="28"/>
        </w:rPr>
        <w:tab/>
      </w:r>
      <w:r w:rsidRPr="00F94D39">
        <w:rPr>
          <w:rFonts w:ascii="Times New Roman" w:eastAsia="Times New Roman" w:hAnsi="Times New Roman" w:cs="Times New Roman"/>
          <w:color w:val="auto"/>
          <w:sz w:val="18"/>
          <w:szCs w:val="18"/>
        </w:rPr>
        <w:t>(</w:t>
      </w:r>
      <w:proofErr w:type="gramEnd"/>
      <w:r w:rsidRPr="00F94D39">
        <w:rPr>
          <w:rFonts w:ascii="Times New Roman" w:eastAsia="Times New Roman" w:hAnsi="Times New Roman" w:cs="Times New Roman"/>
          <w:color w:val="auto"/>
          <w:sz w:val="18"/>
          <w:szCs w:val="18"/>
        </w:rPr>
        <w:t>для индивидуального предпринимателя)</w:t>
      </w:r>
    </w:p>
    <w:p w:rsidR="001763CB" w:rsidRPr="00F94D39" w:rsidRDefault="001763CB" w:rsidP="006D219F">
      <w:pPr>
        <w:pBdr>
          <w:bottom w:val="single" w:sz="4" w:space="0" w:color="auto"/>
        </w:pBdr>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Почтовый адрес заявителя:</w:t>
      </w:r>
    </w:p>
    <w:p w:rsidR="007C4756" w:rsidRPr="00F94D39" w:rsidRDefault="007C4756" w:rsidP="006D219F">
      <w:pPr>
        <w:pBdr>
          <w:bottom w:val="single" w:sz="4" w:space="0" w:color="auto"/>
        </w:pBdr>
        <w:ind w:firstLine="567"/>
        <w:rPr>
          <w:rFonts w:ascii="Times New Roman" w:eastAsia="Times New Roman" w:hAnsi="Times New Roman" w:cs="Times New Roman"/>
          <w:color w:val="auto"/>
          <w:sz w:val="28"/>
          <w:szCs w:val="28"/>
        </w:rPr>
      </w:pPr>
    </w:p>
    <w:p w:rsidR="001763CB" w:rsidRPr="00F94D39" w:rsidRDefault="001763CB" w:rsidP="006D219F">
      <w:pPr>
        <w:pBdr>
          <w:top w:val="single" w:sz="4" w:space="0" w:color="auto"/>
        </w:pBdr>
        <w:tabs>
          <w:tab w:val="left" w:pos="3550"/>
        </w:tabs>
        <w:ind w:firstLine="567"/>
        <w:jc w:val="both"/>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 xml:space="preserve">(контактные </w:t>
      </w:r>
      <w:proofErr w:type="gramStart"/>
      <w:r w:rsidRPr="00F94D39">
        <w:rPr>
          <w:rFonts w:ascii="Times New Roman" w:eastAsia="Times New Roman" w:hAnsi="Times New Roman" w:cs="Times New Roman"/>
          <w:color w:val="auto"/>
          <w:sz w:val="18"/>
          <w:szCs w:val="18"/>
        </w:rPr>
        <w:t>телефоны)</w:t>
      </w:r>
      <w:r w:rsidRPr="00F94D39">
        <w:rPr>
          <w:rFonts w:ascii="Times New Roman" w:eastAsia="Times New Roman" w:hAnsi="Times New Roman" w:cs="Times New Roman"/>
          <w:color w:val="auto"/>
          <w:sz w:val="18"/>
          <w:szCs w:val="18"/>
        </w:rPr>
        <w:tab/>
      </w:r>
      <w:proofErr w:type="gramEnd"/>
      <w:r w:rsidRPr="00F94D39">
        <w:rPr>
          <w:rFonts w:ascii="Times New Roman" w:eastAsia="Times New Roman" w:hAnsi="Times New Roman" w:cs="Times New Roman"/>
          <w:color w:val="auto"/>
          <w:sz w:val="18"/>
          <w:szCs w:val="18"/>
        </w:rPr>
        <w:t>(</w:t>
      </w:r>
      <w:r w:rsidRPr="00F94D39">
        <w:rPr>
          <w:rFonts w:ascii="Times New Roman" w:eastAsia="Times New Roman" w:hAnsi="Times New Roman" w:cs="Times New Roman"/>
          <w:color w:val="auto"/>
          <w:sz w:val="18"/>
          <w:szCs w:val="18"/>
          <w:u w:val="single"/>
        </w:rPr>
        <w:t>при наличии</w:t>
      </w:r>
      <w:r w:rsidRPr="00F94D39">
        <w:rPr>
          <w:rFonts w:ascii="Times New Roman" w:eastAsia="Times New Roman" w:hAnsi="Times New Roman" w:cs="Times New Roman"/>
          <w:color w:val="auto"/>
          <w:sz w:val="18"/>
          <w:szCs w:val="18"/>
        </w:rPr>
        <w:t xml:space="preserve"> адрес электронной почты)</w:t>
      </w:r>
    </w:p>
    <w:p w:rsidR="007C4756" w:rsidRPr="00F94D39" w:rsidRDefault="007C4756" w:rsidP="006D219F">
      <w:pPr>
        <w:pBdr>
          <w:bottom w:val="single" w:sz="4" w:space="0" w:color="auto"/>
        </w:pBdr>
        <w:spacing w:line="223" w:lineRule="auto"/>
        <w:ind w:firstLine="567"/>
        <w:rPr>
          <w:rFonts w:ascii="Times New Roman" w:eastAsia="Times New Roman" w:hAnsi="Times New Roman" w:cs="Times New Roman"/>
          <w:color w:val="auto"/>
          <w:sz w:val="28"/>
          <w:szCs w:val="28"/>
          <w:u w:val="single"/>
        </w:rPr>
      </w:pPr>
    </w:p>
    <w:p w:rsidR="001763CB" w:rsidRPr="00F94D39" w:rsidRDefault="001763CB" w:rsidP="006D219F">
      <w:pPr>
        <w:pBdr>
          <w:bottom w:val="single" w:sz="4" w:space="0" w:color="auto"/>
        </w:pBdr>
        <w:spacing w:line="223" w:lineRule="auto"/>
        <w:ind w:firstLine="567"/>
        <w:rPr>
          <w:rFonts w:ascii="Times New Roman" w:eastAsia="Times New Roman" w:hAnsi="Times New Roman" w:cs="Times New Roman"/>
          <w:color w:val="auto"/>
          <w:sz w:val="28"/>
          <w:szCs w:val="28"/>
          <w:u w:val="single"/>
        </w:rPr>
      </w:pPr>
      <w:r w:rsidRPr="00F94D39">
        <w:rPr>
          <w:rFonts w:ascii="Times New Roman" w:eastAsia="Times New Roman" w:hAnsi="Times New Roman" w:cs="Times New Roman"/>
          <w:color w:val="auto"/>
          <w:sz w:val="28"/>
          <w:szCs w:val="28"/>
          <w:u w:val="single"/>
        </w:rPr>
        <w:t>Для юридического лица</w:t>
      </w:r>
    </w:p>
    <w:p w:rsidR="007C4756" w:rsidRPr="00F94D39" w:rsidRDefault="007C4756" w:rsidP="006D219F">
      <w:pPr>
        <w:pBdr>
          <w:bottom w:val="single" w:sz="4" w:space="0" w:color="auto"/>
        </w:pBdr>
        <w:spacing w:line="223" w:lineRule="auto"/>
        <w:ind w:firstLine="567"/>
        <w:rPr>
          <w:rFonts w:ascii="Times New Roman" w:eastAsia="Times New Roman" w:hAnsi="Times New Roman" w:cs="Times New Roman"/>
          <w:color w:val="auto"/>
          <w:sz w:val="28"/>
          <w:szCs w:val="28"/>
          <w:u w:val="single"/>
        </w:rPr>
      </w:pPr>
    </w:p>
    <w:p w:rsidR="001763CB" w:rsidRPr="00F94D39" w:rsidRDefault="001763CB" w:rsidP="006D219F">
      <w:pPr>
        <w:pBdr>
          <w:bottom w:val="single" w:sz="4" w:space="0" w:color="auto"/>
        </w:pBdr>
        <w:spacing w:line="223" w:lineRule="auto"/>
        <w:ind w:firstLine="567"/>
        <w:rPr>
          <w:rFonts w:ascii="Times New Roman" w:eastAsia="Times New Roman" w:hAnsi="Times New Roman" w:cs="Times New Roman"/>
          <w:color w:val="auto"/>
          <w:sz w:val="28"/>
          <w:szCs w:val="28"/>
        </w:rPr>
      </w:pPr>
    </w:p>
    <w:p w:rsidR="001763CB" w:rsidRPr="00F94D39" w:rsidRDefault="001763CB" w:rsidP="006D219F">
      <w:pPr>
        <w:ind w:firstLine="567"/>
        <w:jc w:val="both"/>
        <w:rPr>
          <w:rFonts w:ascii="Times New Roman" w:eastAsia="Times New Roman" w:hAnsi="Times New Roman" w:cs="Times New Roman"/>
          <w:color w:val="auto"/>
          <w:sz w:val="18"/>
          <w:szCs w:val="18"/>
        </w:rPr>
      </w:pPr>
      <w:r w:rsidRPr="00F94D39">
        <w:rPr>
          <w:rFonts w:ascii="Times New Roman" w:eastAsia="Times New Roman" w:hAnsi="Times New Roman" w:cs="Times New Roman"/>
          <w:color w:val="auto"/>
          <w:sz w:val="18"/>
          <w:szCs w:val="18"/>
        </w:rPr>
        <w:t>(полное наименование юридического лица)</w:t>
      </w:r>
    </w:p>
    <w:p w:rsidR="001763CB" w:rsidRPr="00F94D39" w:rsidRDefault="00E370E2" w:rsidP="006D219F">
      <w:pPr>
        <w:tabs>
          <w:tab w:val="left" w:leader="underscore" w:pos="3245"/>
          <w:tab w:val="left" w:leader="underscore" w:pos="5141"/>
        </w:tabs>
        <w:spacing w:line="180" w:lineRule="auto"/>
        <w:ind w:firstLine="567"/>
        <w:rPr>
          <w:rFonts w:ascii="Times New Roman" w:eastAsia="Times New Roman" w:hAnsi="Times New Roman" w:cs="Times New Roman"/>
          <w:color w:val="auto"/>
          <w:sz w:val="42"/>
          <w:szCs w:val="42"/>
        </w:rPr>
      </w:pPr>
      <w:r w:rsidRPr="00F94D39">
        <w:rPr>
          <w:rFonts w:ascii="Times New Roman" w:eastAsia="Times New Roman" w:hAnsi="Times New Roman" w:cs="Times New Roman"/>
          <w:color w:val="auto"/>
          <w:sz w:val="28"/>
          <w:szCs w:val="28"/>
        </w:rPr>
        <w:fldChar w:fldCharType="begin"/>
      </w:r>
      <w:r w:rsidR="001763CB" w:rsidRPr="00F94D39">
        <w:rPr>
          <w:rFonts w:ascii="Times New Roman" w:eastAsia="Times New Roman" w:hAnsi="Times New Roman" w:cs="Times New Roman"/>
          <w:color w:val="auto"/>
          <w:sz w:val="28"/>
          <w:szCs w:val="28"/>
        </w:rPr>
        <w:instrText xml:space="preserve"> TOC \o "1-5" \h \z </w:instrText>
      </w:r>
      <w:r w:rsidRPr="00F94D39">
        <w:rPr>
          <w:rFonts w:ascii="Times New Roman" w:eastAsia="Times New Roman" w:hAnsi="Times New Roman" w:cs="Times New Roman"/>
          <w:color w:val="auto"/>
          <w:sz w:val="28"/>
          <w:szCs w:val="28"/>
        </w:rPr>
        <w:fldChar w:fldCharType="separate"/>
      </w:r>
      <w:r w:rsidR="009800D8" w:rsidRPr="00F94D39">
        <w:rPr>
          <w:rFonts w:ascii="Times New Roman" w:hAnsi="Times New Roman" w:cs="Times New Roman"/>
          <w:color w:val="auto"/>
          <w:sz w:val="42"/>
          <w:szCs w:val="42"/>
        </w:rPr>
        <w:t>инн/кпп/</w:t>
      </w:r>
      <w:r w:rsidR="001763CB" w:rsidRPr="00F94D39">
        <w:rPr>
          <w:rFonts w:ascii="Times New Roman" w:hAnsi="Times New Roman" w:cs="Times New Roman"/>
          <w:color w:val="auto"/>
          <w:sz w:val="42"/>
          <w:szCs w:val="42"/>
        </w:rPr>
        <w:t>,</w:t>
      </w:r>
    </w:p>
    <w:p w:rsidR="001763CB" w:rsidRPr="00F94D39" w:rsidRDefault="001763CB" w:rsidP="006D219F">
      <w:pPr>
        <w:tabs>
          <w:tab w:val="left" w:leader="underscore" w:pos="6888"/>
        </w:tabs>
        <w:spacing w:line="271"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ОГРН</w:t>
      </w:r>
      <w:r w:rsidRPr="00F94D39">
        <w:rPr>
          <w:rFonts w:ascii="Times New Roman" w:eastAsia="Times New Roman" w:hAnsi="Times New Roman" w:cs="Times New Roman"/>
          <w:color w:val="auto"/>
          <w:sz w:val="28"/>
          <w:szCs w:val="28"/>
        </w:rPr>
        <w:tab/>
      </w:r>
    </w:p>
    <w:p w:rsidR="001763CB" w:rsidRPr="00F94D39" w:rsidRDefault="001763CB" w:rsidP="006D219F">
      <w:pPr>
        <w:tabs>
          <w:tab w:val="left" w:leader="underscore" w:pos="2274"/>
          <w:tab w:val="left" w:leader="underscore" w:pos="3550"/>
          <w:tab w:val="right" w:leader="underscore" w:pos="9105"/>
        </w:tabs>
        <w:spacing w:line="271"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Свидетельство о государственной регистрации юридического ли</w:t>
      </w:r>
      <w:r w:rsidR="00086C80" w:rsidRPr="00F94D39">
        <w:rPr>
          <w:rFonts w:ascii="Times New Roman" w:eastAsia="Times New Roman" w:hAnsi="Times New Roman" w:cs="Times New Roman"/>
          <w:color w:val="auto"/>
          <w:sz w:val="28"/>
          <w:szCs w:val="28"/>
        </w:rPr>
        <w:t>ца</w:t>
      </w:r>
      <w:r w:rsidRPr="00F94D39">
        <w:rPr>
          <w:rFonts w:ascii="Times New Roman" w:eastAsia="Times New Roman" w:hAnsi="Times New Roman" w:cs="Times New Roman"/>
          <w:color w:val="auto"/>
          <w:sz w:val="28"/>
          <w:szCs w:val="28"/>
        </w:rPr>
        <w:t>серия</w:t>
      </w:r>
      <w:r w:rsidRPr="00F94D39">
        <w:rPr>
          <w:rFonts w:ascii="Times New Roman" w:eastAsia="Times New Roman" w:hAnsi="Times New Roman" w:cs="Times New Roman"/>
          <w:color w:val="auto"/>
          <w:sz w:val="28"/>
          <w:szCs w:val="28"/>
        </w:rPr>
        <w:tab/>
        <w:t>№</w:t>
      </w:r>
      <w:r w:rsidRPr="00F94D39">
        <w:rPr>
          <w:rFonts w:ascii="Times New Roman" w:eastAsia="Times New Roman" w:hAnsi="Times New Roman" w:cs="Times New Roman"/>
          <w:color w:val="auto"/>
          <w:sz w:val="28"/>
          <w:szCs w:val="28"/>
        </w:rPr>
        <w:tab/>
        <w:t>, дата выдачи свидетельства</w:t>
      </w:r>
      <w:r w:rsidRPr="00F94D39">
        <w:rPr>
          <w:rFonts w:ascii="Times New Roman" w:eastAsia="Times New Roman" w:hAnsi="Times New Roman" w:cs="Times New Roman"/>
          <w:color w:val="auto"/>
          <w:sz w:val="28"/>
          <w:szCs w:val="28"/>
        </w:rPr>
        <w:tab/>
        <w:t>,</w:t>
      </w:r>
    </w:p>
    <w:p w:rsidR="001763CB" w:rsidRPr="00F94D39" w:rsidRDefault="001763CB" w:rsidP="006D219F">
      <w:pPr>
        <w:tabs>
          <w:tab w:val="left" w:leader="underscore" w:pos="6235"/>
        </w:tabs>
        <w:spacing w:line="271"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в лице</w:t>
      </w:r>
      <w:r w:rsidRPr="00F94D39">
        <w:rPr>
          <w:rFonts w:ascii="Times New Roman" w:eastAsia="Times New Roman" w:hAnsi="Times New Roman" w:cs="Times New Roman"/>
          <w:color w:val="auto"/>
          <w:sz w:val="28"/>
          <w:szCs w:val="28"/>
        </w:rPr>
        <w:tab/>
      </w:r>
    </w:p>
    <w:p w:rsidR="001763CB" w:rsidRPr="00F94D39" w:rsidRDefault="001763CB" w:rsidP="006D219F">
      <w:pPr>
        <w:tabs>
          <w:tab w:val="left" w:leader="underscore" w:pos="8406"/>
        </w:tabs>
        <w:spacing w:line="271"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действующего на основании</w:t>
      </w:r>
      <w:r w:rsidRPr="00F94D39">
        <w:rPr>
          <w:rFonts w:ascii="Times New Roman" w:eastAsia="Times New Roman" w:hAnsi="Times New Roman" w:cs="Times New Roman"/>
          <w:color w:val="auto"/>
          <w:sz w:val="28"/>
          <w:szCs w:val="28"/>
        </w:rPr>
        <w:tab/>
      </w:r>
    </w:p>
    <w:p w:rsidR="001763CB" w:rsidRPr="00F94D39" w:rsidRDefault="002E20C5" w:rsidP="006D219F">
      <w:pPr>
        <w:tabs>
          <w:tab w:val="left" w:leader="underscore" w:pos="3854"/>
          <w:tab w:val="left" w:leader="underscore" w:pos="4118"/>
          <w:tab w:val="left" w:leader="underscore" w:pos="6667"/>
          <w:tab w:val="left" w:leader="underscore" w:pos="7123"/>
          <w:tab w:val="left" w:leader="underscore" w:pos="8406"/>
        </w:tabs>
        <w:spacing w:after="80" w:line="271"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Юридический адрес:__________________________________</w:t>
      </w:r>
      <w:r w:rsidR="001763CB" w:rsidRPr="00F94D39">
        <w:rPr>
          <w:rFonts w:ascii="Times New Roman" w:eastAsia="Times New Roman" w:hAnsi="Times New Roman" w:cs="Times New Roman"/>
          <w:color w:val="auto"/>
          <w:sz w:val="28"/>
          <w:szCs w:val="28"/>
        </w:rPr>
        <w:tab/>
      </w:r>
      <w:r w:rsidR="001763CB" w:rsidRPr="00F94D39">
        <w:rPr>
          <w:rFonts w:ascii="Times New Roman" w:eastAsia="Times New Roman" w:hAnsi="Times New Roman" w:cs="Times New Roman"/>
          <w:color w:val="auto"/>
          <w:sz w:val="28"/>
          <w:szCs w:val="28"/>
        </w:rPr>
        <w:tab/>
      </w:r>
      <w:r w:rsidR="00E370E2" w:rsidRPr="00F94D39">
        <w:rPr>
          <w:rFonts w:ascii="Times New Roman" w:eastAsia="Times New Roman" w:hAnsi="Times New Roman" w:cs="Times New Roman"/>
          <w:color w:val="auto"/>
          <w:sz w:val="28"/>
          <w:szCs w:val="28"/>
        </w:rPr>
        <w:fldChar w:fldCharType="end"/>
      </w:r>
    </w:p>
    <w:p w:rsidR="001763CB" w:rsidRPr="00F94D39" w:rsidRDefault="001763CB" w:rsidP="006D219F">
      <w:pPr>
        <w:tabs>
          <w:tab w:val="left" w:leader="underscore" w:pos="3084"/>
          <w:tab w:val="left" w:leader="underscore" w:pos="3267"/>
          <w:tab w:val="left" w:leader="underscore" w:pos="3782"/>
          <w:tab w:val="left" w:leader="underscore" w:pos="5482"/>
        </w:tabs>
        <w:spacing w:line="27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 xml:space="preserve">Почтовый </w:t>
      </w:r>
      <w:proofErr w:type="gramStart"/>
      <w:r w:rsidRPr="00F94D39">
        <w:rPr>
          <w:rFonts w:ascii="Times New Roman" w:eastAsia="Times New Roman" w:hAnsi="Times New Roman" w:cs="Times New Roman"/>
          <w:color w:val="auto"/>
          <w:sz w:val="28"/>
          <w:szCs w:val="28"/>
        </w:rPr>
        <w:t>адрес:</w:t>
      </w:r>
      <w:r w:rsidR="002E20C5" w:rsidRPr="00F94D39">
        <w:rPr>
          <w:rFonts w:ascii="Times New Roman" w:eastAsia="Times New Roman" w:hAnsi="Times New Roman" w:cs="Times New Roman"/>
          <w:color w:val="auto"/>
          <w:sz w:val="28"/>
          <w:szCs w:val="28"/>
        </w:rPr>
        <w:t>_</w:t>
      </w:r>
      <w:proofErr w:type="gramEnd"/>
      <w:r w:rsidR="002E20C5" w:rsidRPr="00F94D39">
        <w:rPr>
          <w:rFonts w:ascii="Times New Roman" w:eastAsia="Times New Roman" w:hAnsi="Times New Roman" w:cs="Times New Roman"/>
          <w:color w:val="auto"/>
          <w:sz w:val="28"/>
          <w:szCs w:val="28"/>
        </w:rPr>
        <w:t>____________________________________________</w:t>
      </w:r>
      <w:r w:rsidRPr="00F94D39">
        <w:rPr>
          <w:rFonts w:ascii="Times New Roman" w:eastAsia="Times New Roman" w:hAnsi="Times New Roman" w:cs="Times New Roman"/>
          <w:color w:val="auto"/>
          <w:sz w:val="28"/>
          <w:szCs w:val="28"/>
        </w:rPr>
        <w:tab/>
      </w:r>
    </w:p>
    <w:p w:rsidR="001763CB" w:rsidRPr="00F94D39" w:rsidRDefault="00490CF5" w:rsidP="006D219F">
      <w:pPr>
        <w:tabs>
          <w:tab w:val="left" w:leader="underscore" w:pos="4171"/>
          <w:tab w:val="left" w:leader="underscore" w:pos="4524"/>
        </w:tabs>
        <w:spacing w:line="27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Контактный телефон____________________</w:t>
      </w:r>
      <w:r w:rsidRPr="00F94D39">
        <w:rPr>
          <w:rFonts w:ascii="Times New Roman" w:eastAsia="Times New Roman" w:hAnsi="Times New Roman" w:cs="Times New Roman"/>
          <w:color w:val="auto"/>
          <w:sz w:val="28"/>
          <w:szCs w:val="28"/>
        </w:rPr>
        <w:tab/>
      </w:r>
    </w:p>
    <w:p w:rsidR="001763CB" w:rsidRPr="00F94D39" w:rsidRDefault="001763CB" w:rsidP="006D219F">
      <w:pPr>
        <w:tabs>
          <w:tab w:val="left" w:leader="underscore" w:pos="8959"/>
        </w:tabs>
        <w:spacing w:line="27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lastRenderedPageBreak/>
        <w:t>Наименование планируемого к размещению объекта</w:t>
      </w:r>
      <w:r w:rsidR="0079146E" w:rsidRPr="00F94D39">
        <w:rPr>
          <w:rFonts w:ascii="Times New Roman" w:eastAsia="Times New Roman" w:hAnsi="Times New Roman" w:cs="Times New Roman"/>
          <w:color w:val="auto"/>
          <w:sz w:val="28"/>
          <w:szCs w:val="28"/>
        </w:rPr>
        <w:t>, вид которого опреде</w:t>
      </w:r>
      <w:r w:rsidR="0079146E" w:rsidRPr="00F94D39">
        <w:rPr>
          <w:rFonts w:ascii="Times New Roman" w:eastAsia="Times New Roman" w:hAnsi="Times New Roman" w:cs="Times New Roman"/>
          <w:color w:val="auto"/>
          <w:sz w:val="28"/>
          <w:szCs w:val="28"/>
        </w:rPr>
        <w:softHyphen/>
        <w:t>лен</w:t>
      </w:r>
      <w:r w:rsidR="00811D09" w:rsidRPr="00F94D39">
        <w:rPr>
          <w:rFonts w:ascii="Times New Roman" w:hAnsi="Times New Roman" w:cs="Times New Roman"/>
          <w:color w:val="auto"/>
          <w:sz w:val="28"/>
          <w:szCs w:val="28"/>
        </w:rPr>
        <w:t xml:space="preserve">пунктом1статьи </w:t>
      </w:r>
      <w:r w:rsidR="0079146E" w:rsidRPr="00F94D39">
        <w:rPr>
          <w:rFonts w:ascii="Times New Roman" w:hAnsi="Times New Roman" w:cs="Times New Roman"/>
          <w:color w:val="auto"/>
          <w:sz w:val="28"/>
          <w:szCs w:val="28"/>
        </w:rPr>
        <w:t>39.34 ЗК РФ</w:t>
      </w:r>
      <w:r w:rsidRPr="00F94D39">
        <w:rPr>
          <w:rFonts w:ascii="Times New Roman" w:eastAsia="Times New Roman" w:hAnsi="Times New Roman" w:cs="Times New Roman"/>
          <w:color w:val="auto"/>
          <w:sz w:val="28"/>
          <w:szCs w:val="28"/>
        </w:rPr>
        <w:tab/>
      </w:r>
    </w:p>
    <w:p w:rsidR="001763CB" w:rsidRPr="00F94D39" w:rsidRDefault="001763CB" w:rsidP="006D219F">
      <w:pPr>
        <w:tabs>
          <w:tab w:val="left" w:leader="underscore" w:pos="8959"/>
        </w:tabs>
        <w:spacing w:after="280" w:line="305" w:lineRule="auto"/>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Месторасположение земельног</w:t>
      </w:r>
      <w:r w:rsidR="009800D8" w:rsidRPr="00F94D39">
        <w:rPr>
          <w:rFonts w:ascii="Times New Roman" w:eastAsia="Times New Roman" w:hAnsi="Times New Roman" w:cs="Times New Roman"/>
          <w:color w:val="auto"/>
          <w:sz w:val="28"/>
          <w:szCs w:val="28"/>
        </w:rPr>
        <w:t>о участка (адресные ориентиры</w:t>
      </w:r>
      <w:proofErr w:type="gramStart"/>
      <w:r w:rsidR="009800D8" w:rsidRPr="00F94D39">
        <w:rPr>
          <w:rFonts w:ascii="Times New Roman" w:eastAsia="Times New Roman" w:hAnsi="Times New Roman" w:cs="Times New Roman"/>
          <w:color w:val="auto"/>
          <w:sz w:val="28"/>
          <w:szCs w:val="28"/>
        </w:rPr>
        <w:t>):_</w:t>
      </w:r>
      <w:proofErr w:type="gramEnd"/>
      <w:r w:rsidR="009800D8" w:rsidRPr="00F94D39">
        <w:rPr>
          <w:rFonts w:ascii="Times New Roman" w:eastAsia="Times New Roman" w:hAnsi="Times New Roman" w:cs="Times New Roman"/>
          <w:color w:val="auto"/>
          <w:sz w:val="28"/>
          <w:szCs w:val="28"/>
        </w:rPr>
        <w:t>_______________________________________________________________________________________</w:t>
      </w:r>
      <w:r w:rsidR="007C4756" w:rsidRPr="00F94D39">
        <w:rPr>
          <w:rFonts w:ascii="Times New Roman" w:eastAsia="Times New Roman" w:hAnsi="Times New Roman" w:cs="Times New Roman"/>
          <w:color w:val="auto"/>
          <w:sz w:val="28"/>
          <w:szCs w:val="28"/>
        </w:rPr>
        <w:t>______________________________</w:t>
      </w:r>
    </w:p>
    <w:p w:rsidR="001763CB" w:rsidRPr="00F94D39" w:rsidRDefault="001763CB" w:rsidP="006D219F">
      <w:pPr>
        <w:tabs>
          <w:tab w:val="left" w:leader="underscore" w:pos="8323"/>
          <w:tab w:val="left" w:leader="underscore" w:pos="8437"/>
        </w:tabs>
        <w:spacing w:line="27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Кадастровый номер земельного участка, в отношении которого выдается разрешении (при его наличии)</w:t>
      </w:r>
      <w:r w:rsidRPr="00F94D39">
        <w:rPr>
          <w:rFonts w:ascii="Times New Roman" w:eastAsia="Times New Roman" w:hAnsi="Times New Roman" w:cs="Times New Roman"/>
          <w:color w:val="auto"/>
          <w:sz w:val="28"/>
          <w:szCs w:val="28"/>
        </w:rPr>
        <w:tab/>
      </w:r>
      <w:r w:rsidRPr="00F94D39">
        <w:rPr>
          <w:rFonts w:ascii="Times New Roman" w:eastAsia="Times New Roman" w:hAnsi="Times New Roman" w:cs="Times New Roman"/>
          <w:color w:val="auto"/>
          <w:sz w:val="28"/>
          <w:szCs w:val="28"/>
        </w:rPr>
        <w:tab/>
      </w:r>
    </w:p>
    <w:p w:rsidR="001763CB" w:rsidRPr="00F94D39" w:rsidRDefault="001763CB" w:rsidP="006D219F">
      <w:pPr>
        <w:tabs>
          <w:tab w:val="left" w:leader="underscore" w:pos="1618"/>
          <w:tab w:val="left" w:leader="underscore" w:pos="1920"/>
        </w:tabs>
        <w:spacing w:line="276"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Предполагаемый срок использования земель или земельного участ</w:t>
      </w:r>
      <w:r w:rsidR="009E589E" w:rsidRPr="00F94D39">
        <w:rPr>
          <w:rFonts w:ascii="Times New Roman" w:eastAsia="Times New Roman" w:hAnsi="Times New Roman" w:cs="Times New Roman"/>
          <w:color w:val="auto"/>
          <w:sz w:val="28"/>
          <w:szCs w:val="28"/>
        </w:rPr>
        <w:t>ка________________________________________________</w:t>
      </w:r>
    </w:p>
    <w:p w:rsidR="0079146E" w:rsidRPr="00F94D39" w:rsidRDefault="0079146E" w:rsidP="006D219F">
      <w:pPr>
        <w:pStyle w:val="12"/>
        <w:tabs>
          <w:tab w:val="left" w:leader="underscore" w:pos="8599"/>
        </w:tabs>
        <w:spacing w:line="276" w:lineRule="auto"/>
        <w:ind w:firstLine="567"/>
        <w:jc w:val="both"/>
        <w:rPr>
          <w:color w:val="auto"/>
        </w:rPr>
      </w:pPr>
      <w:r w:rsidRPr="00F94D39">
        <w:rPr>
          <w:color w:val="auto"/>
        </w:rPr>
        <w:t>Информация о необходимости осущест</w:t>
      </w:r>
      <w:r w:rsidR="00086C80" w:rsidRPr="00F94D39">
        <w:rPr>
          <w:color w:val="auto"/>
        </w:rPr>
        <w:t>вления рубок деревьев, кустарни</w:t>
      </w:r>
      <w:r w:rsidRPr="00F94D39">
        <w:rPr>
          <w:color w:val="auto"/>
        </w:rPr>
        <w:t>ков, расположенных в границах земельного участка, части земельного участка или земель из состава земель пр</w:t>
      </w:r>
      <w:r w:rsidR="00086C80" w:rsidRPr="00F94D39">
        <w:rPr>
          <w:color w:val="auto"/>
        </w:rPr>
        <w:t>омышленности, энергетики, транс</w:t>
      </w:r>
      <w:r w:rsidRPr="00F94D39">
        <w:rPr>
          <w:color w:val="auto"/>
        </w:rPr>
        <w:t>порта, связи, радиовещания, телевидени</w:t>
      </w:r>
      <w:r w:rsidR="00086C80" w:rsidRPr="00F94D39">
        <w:rPr>
          <w:color w:val="auto"/>
        </w:rPr>
        <w:t>я, информатики, земель для обес</w:t>
      </w:r>
      <w:r w:rsidRPr="00F94D39">
        <w:rPr>
          <w:color w:val="auto"/>
        </w:rPr>
        <w:t>печения космической деятельности, зе</w:t>
      </w:r>
      <w:r w:rsidR="00086C80" w:rsidRPr="00F94D39">
        <w:rPr>
          <w:color w:val="auto"/>
        </w:rPr>
        <w:t>мель обороны, безопасности и зе</w:t>
      </w:r>
      <w:r w:rsidRPr="00F94D39">
        <w:rPr>
          <w:color w:val="auto"/>
        </w:rPr>
        <w:t>мель иного специального назначения - в случае такой необходимости</w:t>
      </w:r>
      <w:r w:rsidRPr="00F94D39">
        <w:rPr>
          <w:color w:val="auto"/>
        </w:rPr>
        <w:tab/>
      </w:r>
    </w:p>
    <w:p w:rsidR="0079146E" w:rsidRPr="00F94D39" w:rsidRDefault="0079146E" w:rsidP="006D219F">
      <w:pPr>
        <w:pStyle w:val="12"/>
        <w:spacing w:after="360" w:line="276" w:lineRule="auto"/>
        <w:ind w:firstLine="567"/>
        <w:jc w:val="both"/>
        <w:rPr>
          <w:color w:val="auto"/>
        </w:rPr>
      </w:pPr>
      <w:r w:rsidRPr="00F94D39">
        <w:rPr>
          <w:color w:val="auto"/>
        </w:rPr>
        <w:t>Информация о технических условиях и договоре о подключении (техно</w:t>
      </w:r>
      <w:r w:rsidRPr="00F94D39">
        <w:rPr>
          <w:color w:val="auto"/>
        </w:rPr>
        <w:softHyphen/>
        <w:t xml:space="preserve">логическом присоединении) к сетям инженерно-технического обеспечения (к электрическим сетям) (при ее </w:t>
      </w:r>
      <w:proofErr w:type="gramStart"/>
      <w:r w:rsidRPr="00F94D39">
        <w:rPr>
          <w:color w:val="auto"/>
        </w:rPr>
        <w:t>наличии)_</w:t>
      </w:r>
      <w:proofErr w:type="gramEnd"/>
      <w:r w:rsidRPr="00F94D39">
        <w:rPr>
          <w:color w:val="auto"/>
        </w:rPr>
        <w:t>_________________________</w:t>
      </w:r>
    </w:p>
    <w:p w:rsidR="001763CB" w:rsidRPr="00F94D39" w:rsidRDefault="001763CB" w:rsidP="006D219F">
      <w:pPr>
        <w:pStyle w:val="12"/>
        <w:spacing w:after="360" w:line="276" w:lineRule="auto"/>
        <w:ind w:firstLine="567"/>
        <w:jc w:val="both"/>
        <w:rPr>
          <w:color w:val="auto"/>
        </w:rPr>
      </w:pPr>
      <w:r w:rsidRPr="00F94D39">
        <w:rPr>
          <w:color w:val="auto"/>
        </w:rPr>
        <w:t>Информация о технических условиях и договоре о подключении (техно</w:t>
      </w:r>
      <w:r w:rsidRPr="00F94D39">
        <w:rPr>
          <w:color w:val="auto"/>
        </w:rPr>
        <w:softHyphen/>
        <w:t>логическом присоединении) к сетям инженерно-технического обеспечения (к электрическим сетям) (при ее наличии)</w:t>
      </w:r>
    </w:p>
    <w:p w:rsidR="001763CB" w:rsidRPr="00F94D39" w:rsidRDefault="001763CB" w:rsidP="006D219F">
      <w:pPr>
        <w:spacing w:line="283" w:lineRule="auto"/>
        <w:ind w:firstLine="567"/>
        <w:jc w:val="both"/>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Настоящим подтверждаю, что сведения, указанные в настоящем заявлении, на дату представления заявления достоверны.</w:t>
      </w:r>
    </w:p>
    <w:p w:rsidR="008A17BC" w:rsidRPr="00F94D39" w:rsidRDefault="008A17BC" w:rsidP="006D219F">
      <w:pPr>
        <w:ind w:firstLine="567"/>
        <w:rPr>
          <w:rFonts w:ascii="Times New Roman" w:eastAsia="Times New Roman" w:hAnsi="Times New Roman" w:cs="Times New Roman"/>
          <w:color w:val="auto"/>
          <w:sz w:val="28"/>
          <w:szCs w:val="28"/>
        </w:rPr>
      </w:pPr>
      <w:r w:rsidRPr="00F94D39">
        <w:rPr>
          <w:rFonts w:ascii="Times New Roman" w:eastAsia="Times New Roman" w:hAnsi="Times New Roman" w:cs="Times New Roman"/>
          <w:color w:val="auto"/>
          <w:sz w:val="28"/>
          <w:szCs w:val="28"/>
        </w:rPr>
        <w:tab/>
        <w:t>/</w:t>
      </w:r>
      <w:r w:rsidRPr="00F94D39">
        <w:rPr>
          <w:rFonts w:ascii="Times New Roman" w:eastAsia="Times New Roman" w:hAnsi="Times New Roman" w:cs="Times New Roman"/>
          <w:color w:val="auto"/>
          <w:sz w:val="28"/>
          <w:szCs w:val="28"/>
        </w:rPr>
        <w:tab/>
        <w:t xml:space="preserve"> «</w:t>
      </w:r>
      <w:r w:rsidRPr="00F94D39">
        <w:rPr>
          <w:rFonts w:ascii="Times New Roman" w:eastAsia="Times New Roman" w:hAnsi="Times New Roman" w:cs="Times New Roman"/>
          <w:color w:val="auto"/>
          <w:sz w:val="28"/>
          <w:szCs w:val="28"/>
        </w:rPr>
        <w:tab/>
        <w:t xml:space="preserve">» </w:t>
      </w:r>
      <w:r w:rsidRPr="00F94D39">
        <w:rPr>
          <w:rFonts w:ascii="Times New Roman" w:eastAsia="Times New Roman" w:hAnsi="Times New Roman" w:cs="Times New Roman"/>
          <w:color w:val="auto"/>
          <w:sz w:val="28"/>
          <w:szCs w:val="28"/>
        </w:rPr>
        <w:tab/>
      </w:r>
    </w:p>
    <w:p w:rsidR="00FD02C2" w:rsidRPr="00F94D39" w:rsidRDefault="001763CB" w:rsidP="006D219F">
      <w:pPr>
        <w:ind w:firstLine="567"/>
        <w:rPr>
          <w:rFonts w:ascii="Times New Roman" w:hAnsi="Times New Roman" w:cs="Times New Roman"/>
          <w:color w:val="auto"/>
          <w:sz w:val="28"/>
          <w:szCs w:val="28"/>
        </w:rPr>
      </w:pPr>
      <w:r w:rsidRPr="00F94D39">
        <w:rPr>
          <w:rFonts w:ascii="Times New Roman" w:eastAsia="Times New Roman" w:hAnsi="Times New Roman" w:cs="Times New Roman"/>
          <w:color w:val="auto"/>
          <w:sz w:val="19"/>
          <w:szCs w:val="19"/>
        </w:rPr>
        <w:t xml:space="preserve">(подпись заявителя) (Инициалы, фамилия </w:t>
      </w:r>
      <w:proofErr w:type="gramStart"/>
      <w:r w:rsidRPr="00F94D39">
        <w:rPr>
          <w:rFonts w:ascii="Times New Roman" w:eastAsia="Times New Roman" w:hAnsi="Times New Roman" w:cs="Times New Roman"/>
          <w:color w:val="auto"/>
          <w:sz w:val="19"/>
          <w:szCs w:val="19"/>
        </w:rPr>
        <w:t>заявителя)</w:t>
      </w:r>
      <w:r w:rsidRPr="00F94D39">
        <w:rPr>
          <w:rFonts w:ascii="Times New Roman" w:eastAsia="Times New Roman" w:hAnsi="Times New Roman" w:cs="Times New Roman"/>
          <w:color w:val="auto"/>
          <w:sz w:val="19"/>
          <w:szCs w:val="19"/>
        </w:rPr>
        <w:tab/>
      </w:r>
      <w:proofErr w:type="gramEnd"/>
      <w:r w:rsidRPr="00F94D39">
        <w:rPr>
          <w:rFonts w:ascii="Times New Roman" w:eastAsia="Times New Roman" w:hAnsi="Times New Roman" w:cs="Times New Roman"/>
          <w:color w:val="auto"/>
          <w:sz w:val="19"/>
          <w:szCs w:val="19"/>
        </w:rPr>
        <w:t>(дата подачи заявления)</w:t>
      </w:r>
    </w:p>
    <w:p w:rsidR="00FD02C2" w:rsidRPr="00F94D39" w:rsidRDefault="00FD02C2" w:rsidP="006D219F">
      <w:pPr>
        <w:ind w:firstLine="567"/>
        <w:rPr>
          <w:rFonts w:ascii="Times New Roman" w:hAnsi="Times New Roman" w:cs="Times New Roman"/>
          <w:color w:val="auto"/>
          <w:sz w:val="28"/>
          <w:szCs w:val="28"/>
        </w:rPr>
      </w:pPr>
    </w:p>
    <w:p w:rsidR="00FD02C2" w:rsidRPr="00F94D39" w:rsidRDefault="00FD02C2" w:rsidP="006D219F">
      <w:pPr>
        <w:ind w:firstLine="567"/>
        <w:rPr>
          <w:rFonts w:ascii="Times New Roman" w:hAnsi="Times New Roman" w:cs="Times New Roman"/>
          <w:color w:val="auto"/>
          <w:sz w:val="28"/>
          <w:szCs w:val="28"/>
        </w:rPr>
      </w:pPr>
    </w:p>
    <w:p w:rsidR="00FD02C2" w:rsidRPr="00F94D39" w:rsidRDefault="00FD02C2" w:rsidP="006D219F">
      <w:pPr>
        <w:ind w:firstLine="567"/>
        <w:rPr>
          <w:rFonts w:ascii="Times New Roman" w:hAnsi="Times New Roman" w:cs="Times New Roman"/>
          <w:color w:val="auto"/>
          <w:sz w:val="28"/>
          <w:szCs w:val="28"/>
        </w:rPr>
      </w:pPr>
    </w:p>
    <w:p w:rsidR="00FD02C2" w:rsidRPr="00F94D39" w:rsidRDefault="00FD02C2" w:rsidP="006D219F">
      <w:pPr>
        <w:ind w:firstLine="567"/>
        <w:rPr>
          <w:rFonts w:ascii="Times New Roman" w:hAnsi="Times New Roman" w:cs="Times New Roman"/>
          <w:color w:val="auto"/>
          <w:sz w:val="28"/>
          <w:szCs w:val="28"/>
        </w:rPr>
      </w:pPr>
    </w:p>
    <w:p w:rsidR="00FD02C2" w:rsidRPr="00F94D39" w:rsidRDefault="00FD02C2" w:rsidP="006D219F">
      <w:pPr>
        <w:ind w:firstLine="567"/>
        <w:rPr>
          <w:rFonts w:ascii="Times New Roman" w:hAnsi="Times New Roman" w:cs="Times New Roman"/>
          <w:color w:val="auto"/>
          <w:sz w:val="28"/>
          <w:szCs w:val="28"/>
        </w:rPr>
      </w:pPr>
    </w:p>
    <w:p w:rsidR="00FD02C2" w:rsidRPr="00F94D39" w:rsidRDefault="00FD02C2" w:rsidP="006D219F">
      <w:pPr>
        <w:ind w:firstLine="567"/>
        <w:rPr>
          <w:rFonts w:ascii="Times New Roman" w:hAnsi="Times New Roman" w:cs="Times New Roman"/>
          <w:color w:val="auto"/>
          <w:sz w:val="28"/>
          <w:szCs w:val="28"/>
        </w:rPr>
      </w:pPr>
    </w:p>
    <w:p w:rsidR="00FD02C2" w:rsidRPr="00F94D39" w:rsidRDefault="00FD02C2" w:rsidP="006D219F">
      <w:pPr>
        <w:ind w:firstLine="567"/>
        <w:rPr>
          <w:rFonts w:ascii="Times New Roman" w:hAnsi="Times New Roman" w:cs="Times New Roman"/>
          <w:color w:val="auto"/>
          <w:sz w:val="28"/>
          <w:szCs w:val="28"/>
        </w:rPr>
      </w:pPr>
    </w:p>
    <w:p w:rsidR="00FD02C2" w:rsidRPr="00F94D39" w:rsidRDefault="00FD02C2" w:rsidP="006D219F">
      <w:pPr>
        <w:ind w:firstLine="567"/>
        <w:rPr>
          <w:rFonts w:ascii="Times New Roman" w:hAnsi="Times New Roman" w:cs="Times New Roman"/>
          <w:color w:val="auto"/>
          <w:sz w:val="28"/>
          <w:szCs w:val="28"/>
        </w:rPr>
      </w:pPr>
    </w:p>
    <w:p w:rsidR="00FD02C2" w:rsidRPr="00F94D39" w:rsidRDefault="00FD02C2" w:rsidP="006D219F">
      <w:pPr>
        <w:ind w:firstLine="567"/>
        <w:rPr>
          <w:rFonts w:ascii="Times New Roman" w:hAnsi="Times New Roman" w:cs="Times New Roman"/>
          <w:color w:val="auto"/>
          <w:sz w:val="28"/>
          <w:szCs w:val="28"/>
        </w:rPr>
      </w:pPr>
    </w:p>
    <w:p w:rsidR="00FD02C2" w:rsidRPr="00F94D39" w:rsidRDefault="00FD02C2" w:rsidP="006D219F">
      <w:pPr>
        <w:ind w:firstLine="567"/>
        <w:rPr>
          <w:rFonts w:ascii="Times New Roman" w:hAnsi="Times New Roman" w:cs="Times New Roman"/>
          <w:color w:val="auto"/>
          <w:sz w:val="28"/>
          <w:szCs w:val="28"/>
        </w:rPr>
      </w:pPr>
    </w:p>
    <w:p w:rsidR="00FD02C2" w:rsidRPr="00F94D39" w:rsidRDefault="00FD02C2" w:rsidP="006D219F">
      <w:pPr>
        <w:ind w:firstLine="567"/>
        <w:rPr>
          <w:rFonts w:ascii="Times New Roman" w:hAnsi="Times New Roman" w:cs="Times New Roman"/>
          <w:color w:val="auto"/>
          <w:sz w:val="28"/>
          <w:szCs w:val="28"/>
        </w:rPr>
      </w:pPr>
    </w:p>
    <w:p w:rsidR="00DC12AB" w:rsidRPr="00F94D39" w:rsidRDefault="00DC12AB" w:rsidP="006D219F">
      <w:pPr>
        <w:ind w:firstLine="567"/>
        <w:rPr>
          <w:rFonts w:ascii="Times New Roman" w:hAnsi="Times New Roman" w:cs="Times New Roman"/>
          <w:color w:val="auto"/>
          <w:sz w:val="28"/>
          <w:szCs w:val="28"/>
        </w:rPr>
      </w:pPr>
    </w:p>
    <w:p w:rsidR="006D219F" w:rsidRPr="00F94D39" w:rsidRDefault="006D219F" w:rsidP="006D219F">
      <w:pPr>
        <w:ind w:firstLine="567"/>
        <w:jc w:val="right"/>
        <w:rPr>
          <w:rFonts w:ascii="Times New Roman" w:hAnsi="Times New Roman" w:cs="Times New Roman"/>
          <w:color w:val="auto"/>
          <w:sz w:val="28"/>
          <w:szCs w:val="28"/>
        </w:rPr>
      </w:pPr>
    </w:p>
    <w:p w:rsidR="00490CF5" w:rsidRPr="00F94D39" w:rsidRDefault="00490CF5" w:rsidP="006D219F">
      <w:pPr>
        <w:ind w:firstLine="567"/>
        <w:jc w:val="right"/>
        <w:rPr>
          <w:rFonts w:ascii="Times New Roman" w:hAnsi="Times New Roman" w:cs="Times New Roman"/>
          <w:color w:val="auto"/>
          <w:sz w:val="28"/>
          <w:szCs w:val="28"/>
        </w:rPr>
      </w:pPr>
      <w:r w:rsidRPr="00F94D39">
        <w:rPr>
          <w:rFonts w:ascii="Times New Roman" w:hAnsi="Times New Roman" w:cs="Times New Roman"/>
          <w:color w:val="auto"/>
          <w:sz w:val="28"/>
          <w:szCs w:val="28"/>
        </w:rPr>
        <w:lastRenderedPageBreak/>
        <w:t xml:space="preserve">Приложение №3 </w:t>
      </w:r>
    </w:p>
    <w:p w:rsidR="00490CF5" w:rsidRPr="00F94D39" w:rsidRDefault="00490CF5" w:rsidP="006D219F">
      <w:pPr>
        <w:ind w:firstLine="567"/>
        <w:jc w:val="right"/>
        <w:rPr>
          <w:rFonts w:ascii="Times New Roman" w:hAnsi="Times New Roman" w:cs="Times New Roman"/>
          <w:color w:val="auto"/>
          <w:sz w:val="28"/>
          <w:szCs w:val="28"/>
        </w:rPr>
      </w:pPr>
      <w:r w:rsidRPr="00F94D39">
        <w:rPr>
          <w:rFonts w:ascii="Times New Roman" w:hAnsi="Times New Roman" w:cs="Times New Roman"/>
          <w:color w:val="auto"/>
          <w:sz w:val="28"/>
          <w:szCs w:val="28"/>
        </w:rPr>
        <w:t>к административному регламенту</w:t>
      </w:r>
    </w:p>
    <w:p w:rsidR="00490CF5" w:rsidRPr="00F94D39" w:rsidRDefault="00490CF5" w:rsidP="006D219F">
      <w:pPr>
        <w:ind w:firstLine="567"/>
        <w:jc w:val="right"/>
        <w:rPr>
          <w:rFonts w:ascii="Times New Roman" w:hAnsi="Times New Roman" w:cs="Times New Roman"/>
          <w:color w:val="auto"/>
          <w:sz w:val="28"/>
          <w:szCs w:val="28"/>
        </w:rPr>
      </w:pPr>
    </w:p>
    <w:p w:rsidR="00FD02C2" w:rsidRPr="00F94D39" w:rsidRDefault="00FD02C2" w:rsidP="006D219F">
      <w:pPr>
        <w:ind w:firstLine="567"/>
        <w:jc w:val="right"/>
        <w:rPr>
          <w:rFonts w:ascii="Times New Roman" w:hAnsi="Times New Roman" w:cs="Times New Roman"/>
          <w:color w:val="auto"/>
          <w:sz w:val="28"/>
          <w:szCs w:val="28"/>
        </w:rPr>
      </w:pPr>
      <w:r w:rsidRPr="00F94D39">
        <w:rPr>
          <w:rFonts w:ascii="Times New Roman" w:hAnsi="Times New Roman" w:cs="Times New Roman"/>
          <w:color w:val="auto"/>
          <w:sz w:val="28"/>
          <w:szCs w:val="28"/>
        </w:rPr>
        <w:t>Форма уведомления</w:t>
      </w:r>
    </w:p>
    <w:p w:rsidR="007C4756" w:rsidRPr="00F94D39" w:rsidRDefault="007C4756" w:rsidP="006D219F">
      <w:pPr>
        <w:pStyle w:val="12"/>
        <w:ind w:firstLine="567"/>
        <w:jc w:val="right"/>
        <w:rPr>
          <w:color w:val="auto"/>
        </w:rPr>
      </w:pPr>
      <w:r w:rsidRPr="00F94D39">
        <w:rPr>
          <w:color w:val="auto"/>
        </w:rPr>
        <w:t>Исходящий номер, дата</w:t>
      </w:r>
    </w:p>
    <w:p w:rsidR="007C4756" w:rsidRPr="00F94D39" w:rsidRDefault="007C4756" w:rsidP="006D219F">
      <w:pPr>
        <w:pStyle w:val="12"/>
        <w:spacing w:after="320"/>
        <w:ind w:firstLine="567"/>
        <w:jc w:val="right"/>
        <w:rPr>
          <w:color w:val="auto"/>
        </w:rPr>
      </w:pPr>
      <w:r w:rsidRPr="00F94D39">
        <w:rPr>
          <w:color w:val="auto"/>
        </w:rPr>
        <w:t>Ф.И.О. (наименование) заявителя</w:t>
      </w:r>
    </w:p>
    <w:p w:rsidR="007C4756" w:rsidRPr="00F94D39" w:rsidRDefault="007C4756" w:rsidP="006D219F">
      <w:pPr>
        <w:pStyle w:val="12"/>
        <w:spacing w:after="320"/>
        <w:ind w:firstLine="567"/>
        <w:jc w:val="right"/>
        <w:rPr>
          <w:color w:val="auto"/>
        </w:rPr>
      </w:pPr>
      <w:proofErr w:type="gramStart"/>
      <w:r w:rsidRPr="00F94D39">
        <w:rPr>
          <w:color w:val="auto"/>
        </w:rPr>
        <w:t>Адрес:_</w:t>
      </w:r>
      <w:proofErr w:type="gramEnd"/>
      <w:r w:rsidRPr="00F94D39">
        <w:rPr>
          <w:color w:val="auto"/>
        </w:rPr>
        <w:t>_________________________</w:t>
      </w:r>
    </w:p>
    <w:p w:rsidR="007C4756" w:rsidRPr="00F94D39" w:rsidRDefault="007C4756" w:rsidP="006D219F">
      <w:pPr>
        <w:pStyle w:val="12"/>
        <w:spacing w:after="320"/>
        <w:ind w:firstLine="567"/>
        <w:jc w:val="right"/>
        <w:rPr>
          <w:color w:val="auto"/>
        </w:rPr>
      </w:pPr>
    </w:p>
    <w:p w:rsidR="00FD02C2" w:rsidRPr="00F94D39" w:rsidRDefault="00FD02C2" w:rsidP="006D219F">
      <w:pPr>
        <w:pStyle w:val="12"/>
        <w:spacing w:after="320"/>
        <w:ind w:firstLine="567"/>
        <w:jc w:val="center"/>
        <w:rPr>
          <w:color w:val="auto"/>
        </w:rPr>
      </w:pPr>
      <w:r w:rsidRPr="00F94D39">
        <w:rPr>
          <w:color w:val="auto"/>
        </w:rPr>
        <w:t>Уведомление</w:t>
      </w:r>
      <w:r w:rsidRPr="00F94D39">
        <w:rPr>
          <w:color w:val="auto"/>
        </w:rPr>
        <w:br/>
        <w:t>об отказе в приеме документов</w:t>
      </w:r>
    </w:p>
    <w:p w:rsidR="00FD02C2" w:rsidRPr="00F94D39" w:rsidRDefault="00FD02C2" w:rsidP="006D219F">
      <w:pPr>
        <w:pStyle w:val="12"/>
        <w:tabs>
          <w:tab w:val="left" w:leader="underscore" w:pos="6989"/>
          <w:tab w:val="left" w:leader="underscore" w:pos="8398"/>
        </w:tabs>
        <w:ind w:firstLine="567"/>
        <w:jc w:val="both"/>
        <w:rPr>
          <w:color w:val="auto"/>
        </w:rPr>
      </w:pPr>
      <w:r w:rsidRPr="00F94D39">
        <w:rPr>
          <w:color w:val="auto"/>
        </w:rPr>
        <w:t xml:space="preserve">На основании пункта 6 административного регламента предоставления муниципальной услуги «Размещение объектов, виды которых установлены Правительством Российской Федерации на землях или </w:t>
      </w:r>
      <w:proofErr w:type="gramStart"/>
      <w:r w:rsidRPr="00F94D39">
        <w:rPr>
          <w:color w:val="auto"/>
        </w:rPr>
        <w:t>земельных участках</w:t>
      </w:r>
      <w:proofErr w:type="gramEnd"/>
      <w:r w:rsidRPr="00F94D39">
        <w:rPr>
          <w:color w:val="auto"/>
        </w:rPr>
        <w:t xml:space="preserve"> находящихся в муниципальной собственности или государственная собственность на которые не разграничена, без предоставления земельных участков или установления сервитутов», утвержденного постановлением администрации муниципального образования «К</w:t>
      </w:r>
      <w:r w:rsidR="00351C28">
        <w:rPr>
          <w:color w:val="auto"/>
        </w:rPr>
        <w:t>иселевское сельское поселение</w:t>
      </w:r>
      <w:r w:rsidRPr="00F94D39">
        <w:rPr>
          <w:color w:val="auto"/>
        </w:rPr>
        <w:t>» от</w:t>
      </w:r>
      <w:r w:rsidRPr="00F94D39">
        <w:rPr>
          <w:color w:val="auto"/>
        </w:rPr>
        <w:tab/>
        <w:t>№</w:t>
      </w:r>
      <w:r w:rsidRPr="00F94D39">
        <w:rPr>
          <w:color w:val="auto"/>
        </w:rPr>
        <w:tab/>
        <w:t>, Вам</w:t>
      </w:r>
    </w:p>
    <w:p w:rsidR="00FD02C2" w:rsidRPr="00F94D39" w:rsidRDefault="00FD02C2" w:rsidP="006D219F">
      <w:pPr>
        <w:pStyle w:val="12"/>
        <w:spacing w:after="980"/>
        <w:ind w:firstLine="567"/>
        <w:jc w:val="both"/>
        <w:rPr>
          <w:color w:val="auto"/>
        </w:rPr>
      </w:pPr>
      <w:r w:rsidRPr="00F94D39">
        <w:rPr>
          <w:color w:val="auto"/>
        </w:rPr>
        <w:t>отказано в приеме документов, представленных для выдачи разрешения на использование земельного участка, с кадастровым номером: в целях</w:t>
      </w:r>
    </w:p>
    <w:p w:rsidR="00FD02C2" w:rsidRPr="00F94D39" w:rsidRDefault="00FD02C2" w:rsidP="006D219F">
      <w:pPr>
        <w:pStyle w:val="32"/>
        <w:pBdr>
          <w:top w:val="single" w:sz="4" w:space="0" w:color="auto"/>
        </w:pBdr>
        <w:spacing w:after="0"/>
        <w:ind w:left="0" w:firstLine="567"/>
        <w:jc w:val="center"/>
        <w:rPr>
          <w:color w:val="auto"/>
          <w:sz w:val="22"/>
          <w:szCs w:val="22"/>
        </w:rPr>
      </w:pPr>
      <w:r w:rsidRPr="00F94D39">
        <w:rPr>
          <w:color w:val="auto"/>
          <w:sz w:val="22"/>
          <w:szCs w:val="22"/>
        </w:rPr>
        <w:t xml:space="preserve">(предполагаемая цель использования в соответствии со статьями </w:t>
      </w:r>
      <w:proofErr w:type="gramStart"/>
      <w:r w:rsidRPr="00F94D39">
        <w:rPr>
          <w:color w:val="auto"/>
          <w:sz w:val="22"/>
          <w:szCs w:val="22"/>
        </w:rPr>
        <w:t>39.34,39.36</w:t>
      </w:r>
      <w:proofErr w:type="gramEnd"/>
      <w:r w:rsidRPr="00F94D39">
        <w:rPr>
          <w:color w:val="auto"/>
          <w:sz w:val="22"/>
          <w:szCs w:val="22"/>
        </w:rPr>
        <w:t xml:space="preserve"> Земельного</w:t>
      </w:r>
      <w:r w:rsidRPr="00F94D39">
        <w:rPr>
          <w:color w:val="auto"/>
          <w:sz w:val="22"/>
          <w:szCs w:val="22"/>
        </w:rPr>
        <w:br/>
        <w:t>кодекса Российской Федерации)</w:t>
      </w:r>
    </w:p>
    <w:p w:rsidR="00FD02C2" w:rsidRPr="00F94D39" w:rsidRDefault="00D3341D" w:rsidP="006D219F">
      <w:pPr>
        <w:pStyle w:val="12"/>
        <w:tabs>
          <w:tab w:val="left" w:leader="underscore" w:pos="6989"/>
          <w:tab w:val="left" w:leader="underscore" w:pos="7997"/>
          <w:tab w:val="left" w:leader="underscore" w:pos="8654"/>
        </w:tabs>
        <w:spacing w:after="640"/>
        <w:ind w:firstLine="567"/>
        <w:jc w:val="both"/>
        <w:rPr>
          <w:color w:val="auto"/>
        </w:rPr>
      </w:pPr>
      <w:r w:rsidRPr="00F94D39">
        <w:rPr>
          <w:color w:val="auto"/>
          <w:u w:val="single"/>
        </w:rPr>
        <w:t>по следующим основаниям</w:t>
      </w:r>
      <w:r w:rsidRPr="00F94D39">
        <w:rPr>
          <w:color w:val="auto"/>
        </w:rPr>
        <w:t>_______________________________________</w:t>
      </w:r>
    </w:p>
    <w:p w:rsidR="007C4756" w:rsidRPr="00F94D39" w:rsidRDefault="00FD02C2" w:rsidP="006D219F">
      <w:pPr>
        <w:pStyle w:val="32"/>
        <w:tabs>
          <w:tab w:val="left" w:pos="4872"/>
          <w:tab w:val="left" w:leader="underscore" w:pos="5640"/>
          <w:tab w:val="left" w:leader="underscore" w:pos="7344"/>
          <w:tab w:val="left" w:pos="7345"/>
          <w:tab w:val="left" w:leader="underscore" w:pos="8371"/>
        </w:tabs>
        <w:spacing w:after="0" w:line="228" w:lineRule="auto"/>
        <w:ind w:left="879" w:firstLine="567"/>
        <w:rPr>
          <w:color w:val="auto"/>
        </w:rPr>
      </w:pPr>
      <w:r w:rsidRPr="00F94D39">
        <w:rPr>
          <w:color w:val="auto"/>
          <w:sz w:val="28"/>
          <w:szCs w:val="28"/>
        </w:rPr>
        <w:t>_____</w:t>
      </w:r>
      <w:r w:rsidR="00947627" w:rsidRPr="00F94D39">
        <w:rPr>
          <w:color w:val="auto"/>
          <w:sz w:val="28"/>
          <w:szCs w:val="28"/>
        </w:rPr>
        <w:t>__________</w:t>
      </w:r>
      <w:r w:rsidR="007C4756" w:rsidRPr="00F94D39">
        <w:rPr>
          <w:color w:val="auto"/>
          <w:sz w:val="28"/>
          <w:szCs w:val="28"/>
        </w:rPr>
        <w:t>/</w:t>
      </w:r>
      <w:r w:rsidR="00947627" w:rsidRPr="00F94D39">
        <w:rPr>
          <w:color w:val="auto"/>
          <w:sz w:val="28"/>
          <w:szCs w:val="28"/>
        </w:rPr>
        <w:t>_</w:t>
      </w:r>
      <w:r w:rsidR="007C4756" w:rsidRPr="00F94D39">
        <w:rPr>
          <w:color w:val="auto"/>
          <w:sz w:val="28"/>
          <w:szCs w:val="28"/>
        </w:rPr>
        <w:t>______</w:t>
      </w:r>
      <w:r w:rsidR="00947627" w:rsidRPr="00F94D39">
        <w:rPr>
          <w:color w:val="auto"/>
          <w:sz w:val="28"/>
          <w:szCs w:val="28"/>
        </w:rPr>
        <w:t>_</w:t>
      </w:r>
      <w:r w:rsidR="007C4756" w:rsidRPr="00F94D39">
        <w:rPr>
          <w:color w:val="auto"/>
          <w:sz w:val="28"/>
          <w:szCs w:val="28"/>
        </w:rPr>
        <w:t>_____</w:t>
      </w:r>
      <w:r w:rsidR="00947627" w:rsidRPr="00F94D39">
        <w:rPr>
          <w:color w:val="auto"/>
          <w:sz w:val="28"/>
          <w:szCs w:val="28"/>
        </w:rPr>
        <w:t>_</w:t>
      </w:r>
      <w:r w:rsidRPr="00F94D39">
        <w:rPr>
          <w:color w:val="auto"/>
          <w:sz w:val="28"/>
          <w:szCs w:val="28"/>
        </w:rPr>
        <w:t>/</w:t>
      </w:r>
      <w:r w:rsidR="007C4756" w:rsidRPr="00F94D39">
        <w:rPr>
          <w:color w:val="auto"/>
          <w:sz w:val="28"/>
          <w:szCs w:val="28"/>
        </w:rPr>
        <w:t>_____________________</w:t>
      </w:r>
      <w:r w:rsidR="00947627" w:rsidRPr="00F94D39">
        <w:rPr>
          <w:color w:val="auto"/>
        </w:rPr>
        <w:t>________</w:t>
      </w:r>
    </w:p>
    <w:p w:rsidR="007C4756" w:rsidRPr="00F94D39" w:rsidRDefault="007C4756" w:rsidP="006D219F">
      <w:pPr>
        <w:pStyle w:val="32"/>
        <w:tabs>
          <w:tab w:val="left" w:pos="4872"/>
          <w:tab w:val="left" w:leader="underscore" w:pos="5640"/>
          <w:tab w:val="left" w:leader="underscore" w:pos="7344"/>
          <w:tab w:val="left" w:pos="7345"/>
          <w:tab w:val="left" w:leader="underscore" w:pos="8371"/>
        </w:tabs>
        <w:spacing w:after="0" w:line="228" w:lineRule="auto"/>
        <w:ind w:left="879" w:firstLine="567"/>
        <w:rPr>
          <w:color w:val="auto"/>
          <w:szCs w:val="28"/>
        </w:rPr>
      </w:pPr>
      <w:r w:rsidRPr="00F94D39">
        <w:rPr>
          <w:color w:val="auto"/>
          <w:sz w:val="22"/>
        </w:rPr>
        <w:t>(</w:t>
      </w:r>
      <w:proofErr w:type="gramStart"/>
      <w:r w:rsidRPr="00F94D39">
        <w:rPr>
          <w:color w:val="auto"/>
          <w:sz w:val="22"/>
        </w:rPr>
        <w:t xml:space="preserve">должность)   </w:t>
      </w:r>
      <w:proofErr w:type="gramEnd"/>
      <w:r w:rsidRPr="00F94D39">
        <w:rPr>
          <w:color w:val="auto"/>
          <w:sz w:val="22"/>
        </w:rPr>
        <w:t xml:space="preserve">               </w:t>
      </w:r>
      <w:r w:rsidRPr="00F94D39">
        <w:rPr>
          <w:color w:val="auto"/>
          <w:szCs w:val="28"/>
        </w:rPr>
        <w:t>МП</w:t>
      </w:r>
      <w:r w:rsidRPr="00F94D39">
        <w:rPr>
          <w:color w:val="auto"/>
          <w:sz w:val="22"/>
        </w:rPr>
        <w:t xml:space="preserve"> (подпись)                                            Ф.И.О. </w:t>
      </w:r>
    </w:p>
    <w:p w:rsidR="007C4756" w:rsidRPr="00F94D39" w:rsidRDefault="007C4756" w:rsidP="006D219F">
      <w:pPr>
        <w:pStyle w:val="32"/>
        <w:tabs>
          <w:tab w:val="left" w:pos="4872"/>
          <w:tab w:val="left" w:leader="underscore" w:pos="5640"/>
          <w:tab w:val="left" w:leader="underscore" w:pos="7344"/>
          <w:tab w:val="left" w:pos="7345"/>
          <w:tab w:val="left" w:leader="underscore" w:pos="8371"/>
        </w:tabs>
        <w:spacing w:line="228" w:lineRule="auto"/>
        <w:ind w:left="880" w:firstLine="567"/>
        <w:rPr>
          <w:color w:val="auto"/>
        </w:rPr>
      </w:pPr>
    </w:p>
    <w:p w:rsidR="00FD02C2" w:rsidRPr="00F94D39" w:rsidRDefault="00FD02C2" w:rsidP="006D219F">
      <w:pPr>
        <w:pStyle w:val="12"/>
        <w:ind w:firstLine="567"/>
        <w:jc w:val="both"/>
        <w:rPr>
          <w:color w:val="auto"/>
        </w:rPr>
      </w:pPr>
      <w:r w:rsidRPr="00F94D39">
        <w:rPr>
          <w:color w:val="auto"/>
        </w:rPr>
        <w:t>Уведомление об отказе получил</w:t>
      </w:r>
    </w:p>
    <w:p w:rsidR="00FD02C2" w:rsidRPr="00F94D39" w:rsidRDefault="00947627" w:rsidP="006D219F">
      <w:pPr>
        <w:pStyle w:val="14"/>
        <w:keepNext/>
        <w:keepLines/>
        <w:tabs>
          <w:tab w:val="left" w:leader="underscore" w:pos="2602"/>
          <w:tab w:val="left" w:leader="underscore" w:pos="5664"/>
        </w:tabs>
        <w:ind w:firstLine="567"/>
        <w:jc w:val="both"/>
        <w:rPr>
          <w:color w:val="auto"/>
        </w:rPr>
      </w:pPr>
      <w:bookmarkStart w:id="33" w:name="bookmark50"/>
      <w:bookmarkStart w:id="34" w:name="bookmark51"/>
      <w:bookmarkStart w:id="35" w:name="bookmark52"/>
      <w:r w:rsidRPr="00F94D39">
        <w:rPr>
          <w:color w:val="auto"/>
        </w:rPr>
        <w:tab/>
      </w:r>
      <w:r w:rsidR="00FD02C2" w:rsidRPr="00F94D39">
        <w:rPr>
          <w:color w:val="auto"/>
        </w:rPr>
        <w:tab/>
        <w:t>I</w:t>
      </w:r>
      <w:bookmarkEnd w:id="33"/>
      <w:bookmarkEnd w:id="34"/>
      <w:bookmarkEnd w:id="35"/>
    </w:p>
    <w:p w:rsidR="00FD02C2" w:rsidRPr="00F94D39" w:rsidRDefault="00FD02C2" w:rsidP="006D219F">
      <w:pPr>
        <w:pStyle w:val="32"/>
        <w:tabs>
          <w:tab w:val="left" w:pos="3972"/>
        </w:tabs>
        <w:spacing w:after="0"/>
        <w:ind w:left="0" w:firstLine="567"/>
        <w:jc w:val="both"/>
        <w:rPr>
          <w:color w:val="auto"/>
        </w:rPr>
      </w:pPr>
      <w:r w:rsidRPr="00F94D39">
        <w:rPr>
          <w:color w:val="auto"/>
        </w:rPr>
        <w:t>(подпись)</w:t>
      </w:r>
      <w:r w:rsidRPr="00F94D39">
        <w:rPr>
          <w:color w:val="auto"/>
        </w:rPr>
        <w:tab/>
        <w:t>(Ф.И.О.)</w:t>
      </w:r>
    </w:p>
    <w:p w:rsidR="00FD02C2" w:rsidRPr="00F94D39" w:rsidRDefault="00FD02C2" w:rsidP="006D219F">
      <w:pPr>
        <w:pStyle w:val="12"/>
        <w:ind w:firstLine="567"/>
        <w:jc w:val="both"/>
        <w:rPr>
          <w:color w:val="auto"/>
        </w:rPr>
      </w:pPr>
      <w:r w:rsidRPr="00F94D39">
        <w:rPr>
          <w:color w:val="auto"/>
        </w:rPr>
        <w:t>Действующий(</w:t>
      </w:r>
      <w:proofErr w:type="spellStart"/>
      <w:r w:rsidRPr="00F94D39">
        <w:rPr>
          <w:color w:val="auto"/>
        </w:rPr>
        <w:t>ая</w:t>
      </w:r>
      <w:proofErr w:type="spellEnd"/>
      <w:r w:rsidRPr="00F94D39">
        <w:rPr>
          <w:color w:val="auto"/>
        </w:rPr>
        <w:t>) на основании</w:t>
      </w:r>
    </w:p>
    <w:p w:rsidR="00FD02C2" w:rsidRPr="00F94D39" w:rsidRDefault="00FD02C2" w:rsidP="006D219F">
      <w:pPr>
        <w:pStyle w:val="12"/>
        <w:tabs>
          <w:tab w:val="left" w:leader="underscore" w:pos="2146"/>
          <w:tab w:val="left" w:leader="underscore" w:pos="4555"/>
          <w:tab w:val="left" w:leader="underscore" w:pos="5414"/>
        </w:tabs>
        <w:ind w:firstLine="567"/>
        <w:rPr>
          <w:color w:val="auto"/>
        </w:rPr>
      </w:pPr>
      <w:r w:rsidRPr="00F94D39">
        <w:rPr>
          <w:color w:val="auto"/>
        </w:rPr>
        <w:t>доверенности</w:t>
      </w:r>
      <w:r w:rsidRPr="00F94D39">
        <w:rPr>
          <w:color w:val="auto"/>
        </w:rPr>
        <w:tab/>
      </w:r>
      <w:r w:rsidRPr="00F94D39">
        <w:rPr>
          <w:color w:val="auto"/>
        </w:rPr>
        <w:tab/>
      </w:r>
      <w:r w:rsidRPr="00F94D39">
        <w:rPr>
          <w:color w:val="auto"/>
        </w:rPr>
        <w:tab/>
      </w:r>
    </w:p>
    <w:p w:rsidR="00FD02C2" w:rsidRPr="00F94D39" w:rsidRDefault="00FD02C2" w:rsidP="006D219F">
      <w:pPr>
        <w:pStyle w:val="32"/>
        <w:tabs>
          <w:tab w:val="left" w:pos="720"/>
          <w:tab w:val="left" w:pos="2602"/>
        </w:tabs>
        <w:spacing w:line="266" w:lineRule="auto"/>
        <w:ind w:left="0" w:firstLine="567"/>
        <w:jc w:val="both"/>
        <w:rPr>
          <w:color w:val="auto"/>
        </w:rPr>
      </w:pPr>
      <w:r w:rsidRPr="00F94D39">
        <w:rPr>
          <w:color w:val="auto"/>
        </w:rPr>
        <w:t xml:space="preserve">(реквизиты </w:t>
      </w:r>
      <w:proofErr w:type="gramStart"/>
      <w:r w:rsidRPr="00F94D39">
        <w:rPr>
          <w:color w:val="auto"/>
        </w:rPr>
        <w:t>доверенности)«</w:t>
      </w:r>
      <w:proofErr w:type="gramEnd"/>
      <w:r w:rsidRPr="00F94D39">
        <w:rPr>
          <w:color w:val="auto"/>
        </w:rPr>
        <w:tab/>
        <w:t>»</w:t>
      </w:r>
      <w:r w:rsidRPr="00F94D39">
        <w:rPr>
          <w:color w:val="auto"/>
        </w:rPr>
        <w:tab/>
        <w:t>20 г.</w:t>
      </w:r>
      <w:r w:rsidRPr="00F94D39">
        <w:rPr>
          <w:color w:val="auto"/>
        </w:rPr>
        <w:br w:type="page"/>
      </w:r>
    </w:p>
    <w:p w:rsidR="00947627" w:rsidRPr="00F94D39" w:rsidRDefault="00947627" w:rsidP="006D219F">
      <w:pPr>
        <w:tabs>
          <w:tab w:val="left" w:pos="2505"/>
        </w:tabs>
        <w:ind w:firstLine="567"/>
        <w:jc w:val="right"/>
        <w:rPr>
          <w:rFonts w:ascii="Times New Roman" w:hAnsi="Times New Roman" w:cs="Times New Roman"/>
          <w:color w:val="auto"/>
          <w:sz w:val="28"/>
          <w:szCs w:val="28"/>
        </w:rPr>
      </w:pPr>
      <w:r w:rsidRPr="00F94D39">
        <w:rPr>
          <w:rFonts w:ascii="Times New Roman" w:hAnsi="Times New Roman" w:cs="Times New Roman"/>
          <w:color w:val="auto"/>
          <w:sz w:val="28"/>
          <w:szCs w:val="28"/>
        </w:rPr>
        <w:lastRenderedPageBreak/>
        <w:t>Приложение №4</w:t>
      </w:r>
    </w:p>
    <w:p w:rsidR="00947627" w:rsidRPr="00F94D39" w:rsidRDefault="00947627" w:rsidP="006D219F">
      <w:pPr>
        <w:tabs>
          <w:tab w:val="left" w:pos="2505"/>
        </w:tabs>
        <w:ind w:firstLine="567"/>
        <w:jc w:val="right"/>
        <w:rPr>
          <w:rFonts w:ascii="Times New Roman" w:hAnsi="Times New Roman" w:cs="Times New Roman"/>
          <w:color w:val="auto"/>
          <w:sz w:val="28"/>
          <w:szCs w:val="28"/>
        </w:rPr>
      </w:pPr>
      <w:r w:rsidRPr="00F94D39">
        <w:rPr>
          <w:rFonts w:ascii="Times New Roman" w:hAnsi="Times New Roman" w:cs="Times New Roman"/>
          <w:color w:val="auto"/>
          <w:sz w:val="28"/>
          <w:szCs w:val="28"/>
        </w:rPr>
        <w:t>к административному регламенту</w:t>
      </w:r>
    </w:p>
    <w:p w:rsidR="00947627" w:rsidRPr="00F94D39" w:rsidRDefault="00947627" w:rsidP="006D219F">
      <w:pPr>
        <w:ind w:firstLine="567"/>
        <w:rPr>
          <w:rFonts w:ascii="Times New Roman" w:hAnsi="Times New Roman" w:cs="Times New Roman"/>
          <w:color w:val="auto"/>
          <w:sz w:val="28"/>
          <w:szCs w:val="28"/>
        </w:rPr>
      </w:pPr>
    </w:p>
    <w:p w:rsidR="00947627" w:rsidRPr="00F94D39" w:rsidRDefault="00947627" w:rsidP="006D219F">
      <w:pPr>
        <w:ind w:firstLine="567"/>
        <w:rPr>
          <w:rFonts w:ascii="Times New Roman" w:hAnsi="Times New Roman" w:cs="Times New Roman"/>
          <w:color w:val="auto"/>
          <w:sz w:val="28"/>
          <w:szCs w:val="28"/>
        </w:rPr>
      </w:pPr>
    </w:p>
    <w:p w:rsidR="00947627" w:rsidRPr="00F94D39" w:rsidRDefault="00947627" w:rsidP="006D219F">
      <w:pPr>
        <w:tabs>
          <w:tab w:val="left" w:pos="3255"/>
        </w:tabs>
        <w:ind w:firstLine="567"/>
        <w:jc w:val="center"/>
        <w:rPr>
          <w:rFonts w:ascii="Times New Roman" w:hAnsi="Times New Roman" w:cs="Times New Roman"/>
          <w:color w:val="auto"/>
          <w:sz w:val="28"/>
          <w:szCs w:val="28"/>
        </w:rPr>
      </w:pPr>
      <w:r w:rsidRPr="00F94D39">
        <w:rPr>
          <w:rFonts w:ascii="Times New Roman" w:hAnsi="Times New Roman" w:cs="Times New Roman"/>
          <w:color w:val="auto"/>
          <w:sz w:val="28"/>
          <w:szCs w:val="28"/>
        </w:rPr>
        <w:t>БЛОК-СХЕМА</w:t>
      </w:r>
    </w:p>
    <w:tbl>
      <w:tblPr>
        <w:tblpPr w:leftFromText="180" w:rightFromText="180" w:vertAnchor="text" w:tblpX="1167"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3"/>
      </w:tblGrid>
      <w:tr w:rsidR="00947627" w:rsidRPr="00F94D39" w:rsidTr="008F67D3">
        <w:trPr>
          <w:trHeight w:val="1217"/>
        </w:trPr>
        <w:tc>
          <w:tcPr>
            <w:tcW w:w="5953" w:type="dxa"/>
          </w:tcPr>
          <w:p w:rsidR="00947627" w:rsidRPr="00F94D39" w:rsidRDefault="008F67D3" w:rsidP="006D219F">
            <w:pPr>
              <w:tabs>
                <w:tab w:val="left" w:pos="3255"/>
              </w:tabs>
              <w:ind w:firstLine="567"/>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 xml:space="preserve">Прием и регистрация заявления </w:t>
            </w:r>
            <w:r w:rsidR="0006379F" w:rsidRPr="00F94D39">
              <w:rPr>
                <w:rFonts w:ascii="Times New Roman" w:hAnsi="Times New Roman" w:cs="Times New Roman"/>
                <w:color w:val="auto"/>
                <w:sz w:val="28"/>
                <w:szCs w:val="28"/>
              </w:rPr>
              <w:t>о выдаче разрешения на использование земель или земельного участка</w:t>
            </w:r>
          </w:p>
        </w:tc>
      </w:tr>
    </w:tbl>
    <w:tbl>
      <w:tblPr>
        <w:tblpPr w:leftFromText="180" w:rightFromText="180" w:vertAnchor="text" w:tblpX="1174"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0"/>
      </w:tblGrid>
      <w:tr w:rsidR="008F67D3" w:rsidRPr="00F94D39" w:rsidTr="0006379F">
        <w:trPr>
          <w:trHeight w:val="2254"/>
        </w:trPr>
        <w:tc>
          <w:tcPr>
            <w:tcW w:w="6000" w:type="dxa"/>
          </w:tcPr>
          <w:p w:rsidR="0006379F" w:rsidRPr="00F94D39" w:rsidRDefault="0006379F" w:rsidP="006D219F">
            <w:pPr>
              <w:tabs>
                <w:tab w:val="left" w:pos="3255"/>
              </w:tabs>
              <w:ind w:firstLine="567"/>
              <w:rPr>
                <w:rFonts w:ascii="Times New Roman" w:hAnsi="Times New Roman" w:cs="Times New Roman"/>
                <w:color w:val="auto"/>
                <w:sz w:val="28"/>
                <w:szCs w:val="28"/>
              </w:rPr>
            </w:pPr>
          </w:p>
          <w:p w:rsidR="008F67D3" w:rsidRPr="00F94D39" w:rsidRDefault="00684FB9" w:rsidP="006D219F">
            <w:pPr>
              <w:tabs>
                <w:tab w:val="left" w:pos="3255"/>
              </w:tabs>
              <w:ind w:firstLine="567"/>
              <w:jc w:val="both"/>
              <w:rPr>
                <w:rFonts w:ascii="Times New Roman" w:hAnsi="Times New Roman" w:cs="Times New Roman"/>
                <w:color w:val="auto"/>
                <w:sz w:val="28"/>
                <w:szCs w:val="28"/>
              </w:rPr>
            </w:pPr>
            <w:r>
              <w:rPr>
                <w:rFonts w:ascii="Times New Roman" w:hAnsi="Times New Roman" w:cs="Times New Roman"/>
                <w:noProof/>
                <w:color w:val="auto"/>
                <w:sz w:val="28"/>
                <w:szCs w:val="28"/>
                <w:lang w:bidi="ar-SA"/>
              </w:rPr>
              <w:pict>
                <v:shapetype id="_x0000_t32" coordsize="21600,21600" o:spt="32" o:oned="t" path="m,l21600,21600e" filled="f">
                  <v:path arrowok="t" fillok="f" o:connecttype="none"/>
                  <o:lock v:ext="edit" shapetype="t"/>
                </v:shapetype>
                <v:shape id="Прямая со стрелкой 25" o:spid="_x0000_s1030" type="#_x0000_t32" style="position:absolute;left:0;text-align:left;margin-left:143.3pt;margin-top:95.5pt;width:0;height:57.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" strokecolor="black [3213]">
                  <v:stroke endarrow="open"/>
                </v:shape>
              </w:pict>
            </w:r>
            <w:r w:rsidR="0006379F" w:rsidRPr="00F94D39">
              <w:rPr>
                <w:rFonts w:ascii="Times New Roman" w:hAnsi="Times New Roman" w:cs="Times New Roman"/>
                <w:color w:val="auto"/>
                <w:sz w:val="28"/>
                <w:szCs w:val="28"/>
              </w:rPr>
              <w:t>Обращение Управления в уполномоченный орган в сфере градостроительной деятельности о подготовке заключения о возможности размещения объектов без предоставления земельных участков и установления сервитутов</w:t>
            </w:r>
          </w:p>
        </w:tc>
      </w:tr>
    </w:tbl>
    <w:tbl>
      <w:tblPr>
        <w:tblpPr w:leftFromText="180" w:rightFromText="180" w:vertAnchor="text" w:tblpX="1234" w:tblpY="6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5"/>
      </w:tblGrid>
      <w:tr w:rsidR="008F67D3" w:rsidRPr="00F94D39" w:rsidTr="0006379F">
        <w:trPr>
          <w:trHeight w:val="1124"/>
        </w:trPr>
        <w:tc>
          <w:tcPr>
            <w:tcW w:w="6045" w:type="dxa"/>
          </w:tcPr>
          <w:p w:rsidR="008F67D3" w:rsidRPr="00F94D39" w:rsidRDefault="0006379F" w:rsidP="006D219F">
            <w:pPr>
              <w:tabs>
                <w:tab w:val="left" w:pos="3255"/>
              </w:tabs>
              <w:ind w:firstLine="567"/>
              <w:jc w:val="both"/>
              <w:rPr>
                <w:rFonts w:ascii="Times New Roman" w:hAnsi="Times New Roman" w:cs="Times New Roman"/>
                <w:color w:val="auto"/>
                <w:sz w:val="28"/>
                <w:szCs w:val="28"/>
              </w:rPr>
            </w:pPr>
            <w:r w:rsidRPr="00F94D39">
              <w:rPr>
                <w:rFonts w:ascii="Times New Roman" w:hAnsi="Times New Roman" w:cs="Times New Roman"/>
                <w:color w:val="auto"/>
                <w:sz w:val="28"/>
                <w:szCs w:val="28"/>
              </w:rPr>
              <w:t>Подготовка и выдача заключения уполномоченного органа в сфере градостроительной деятельности</w:t>
            </w:r>
          </w:p>
        </w:tc>
      </w:tr>
    </w:tbl>
    <w:tbl>
      <w:tblPr>
        <w:tblpPr w:leftFromText="180" w:rightFromText="180" w:vertAnchor="text" w:tblpX="-341" w:tblpY="8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8F67D3" w:rsidRPr="00F94D39" w:rsidTr="0006379F">
        <w:trPr>
          <w:trHeight w:val="1122"/>
        </w:trPr>
        <w:tc>
          <w:tcPr>
            <w:tcW w:w="3227" w:type="dxa"/>
          </w:tcPr>
          <w:p w:rsidR="008F67D3" w:rsidRPr="00F94D39" w:rsidRDefault="0006379F" w:rsidP="006D219F">
            <w:pPr>
              <w:tabs>
                <w:tab w:val="left" w:pos="3255"/>
              </w:tabs>
              <w:ind w:firstLine="567"/>
              <w:jc w:val="center"/>
              <w:rPr>
                <w:rFonts w:ascii="Times New Roman" w:hAnsi="Times New Roman" w:cs="Times New Roman"/>
                <w:color w:val="auto"/>
                <w:sz w:val="28"/>
                <w:szCs w:val="28"/>
              </w:rPr>
            </w:pPr>
            <w:r w:rsidRPr="00F94D39">
              <w:rPr>
                <w:rFonts w:ascii="Times New Roman" w:hAnsi="Times New Roman" w:cs="Times New Roman"/>
                <w:color w:val="auto"/>
                <w:sz w:val="28"/>
                <w:szCs w:val="28"/>
              </w:rPr>
              <w:t>Подготовка и выдача разрешения</w:t>
            </w:r>
          </w:p>
        </w:tc>
      </w:tr>
    </w:tbl>
    <w:tbl>
      <w:tblPr>
        <w:tblpPr w:leftFromText="180" w:rightFromText="180" w:vertAnchor="text" w:tblpX="4819" w:tblpY="8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8F67D3" w:rsidRPr="00F94D39" w:rsidTr="008643DE">
        <w:trPr>
          <w:trHeight w:val="1121"/>
        </w:trPr>
        <w:tc>
          <w:tcPr>
            <w:tcW w:w="3369" w:type="dxa"/>
          </w:tcPr>
          <w:p w:rsidR="008F67D3" w:rsidRPr="00F94D39" w:rsidRDefault="0006379F" w:rsidP="006D219F">
            <w:pPr>
              <w:tabs>
                <w:tab w:val="left" w:pos="3255"/>
              </w:tabs>
              <w:ind w:firstLine="567"/>
              <w:rPr>
                <w:rFonts w:ascii="Times New Roman" w:hAnsi="Times New Roman" w:cs="Times New Roman"/>
                <w:color w:val="auto"/>
                <w:sz w:val="28"/>
                <w:szCs w:val="28"/>
              </w:rPr>
            </w:pPr>
            <w:r w:rsidRPr="00F94D39">
              <w:rPr>
                <w:rFonts w:ascii="Times New Roman" w:hAnsi="Times New Roman" w:cs="Times New Roman"/>
                <w:color w:val="auto"/>
                <w:sz w:val="28"/>
                <w:szCs w:val="28"/>
              </w:rPr>
              <w:t>Мотивированный отказ</w:t>
            </w:r>
          </w:p>
        </w:tc>
      </w:tr>
    </w:tbl>
    <w:p w:rsidR="00D755D3" w:rsidRPr="00F94D39" w:rsidRDefault="00684FB9" w:rsidP="006D219F">
      <w:pPr>
        <w:tabs>
          <w:tab w:val="left" w:pos="3255"/>
        </w:tabs>
        <w:ind w:firstLine="567"/>
        <w:jc w:val="center"/>
        <w:rPr>
          <w:rFonts w:ascii="Times New Roman" w:hAnsi="Times New Roman" w:cs="Times New Roman"/>
          <w:color w:val="auto"/>
          <w:sz w:val="28"/>
          <w:szCs w:val="28"/>
        </w:rPr>
      </w:pPr>
      <w:r>
        <w:rPr>
          <w:rFonts w:ascii="Times New Roman" w:hAnsi="Times New Roman" w:cs="Times New Roman"/>
          <w:noProof/>
          <w:color w:val="auto"/>
          <w:sz w:val="28"/>
          <w:szCs w:val="28"/>
          <w:lang w:bidi="ar-SA"/>
        </w:rPr>
        <w:pict>
          <v:shape id="Прямая со стрелкой 27" o:spid="_x0000_s1029" type="#_x0000_t32" style="position:absolute;left:0;text-align:left;margin-left:66.95pt;margin-top:361.9pt;width:48.75pt;height:78.75pt;flip:x;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" strokecolor="black [3213]">
            <v:stroke endarrow="open"/>
          </v:shape>
        </w:pict>
      </w:r>
      <w:r>
        <w:rPr>
          <w:rFonts w:ascii="Times New Roman" w:hAnsi="Times New Roman" w:cs="Times New Roman"/>
          <w:noProof/>
          <w:color w:val="auto"/>
          <w:sz w:val="28"/>
          <w:szCs w:val="28"/>
          <w:lang w:bidi="ar-SA"/>
        </w:rPr>
        <w:pict>
          <v:shape id="Прямая со стрелкой 26" o:spid="_x0000_s1028" type="#_x0000_t32" style="position:absolute;left:0;text-align:left;margin-left:191.45pt;margin-top:108.4pt;width:.75pt;height:2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" strokecolor="black [3213]">
            <v:stroke endarrow="open"/>
          </v:shape>
        </w:pict>
      </w:r>
      <w:r w:rsidR="00947627" w:rsidRPr="00F94D39">
        <w:rPr>
          <w:rFonts w:ascii="Times New Roman" w:hAnsi="Times New Roman" w:cs="Times New Roman"/>
          <w:color w:val="auto"/>
          <w:sz w:val="28"/>
          <w:szCs w:val="28"/>
        </w:rPr>
        <w:t>предоставления муниципальной услуги</w:t>
      </w: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684FB9" w:rsidP="006D219F">
      <w:pPr>
        <w:ind w:firstLine="567"/>
        <w:rPr>
          <w:rFonts w:ascii="Times New Roman" w:hAnsi="Times New Roman" w:cs="Times New Roman"/>
          <w:color w:val="auto"/>
          <w:sz w:val="28"/>
          <w:szCs w:val="28"/>
        </w:rPr>
      </w:pPr>
      <w:r>
        <w:rPr>
          <w:rFonts w:ascii="Times New Roman" w:hAnsi="Times New Roman" w:cs="Times New Roman"/>
          <w:noProof/>
          <w:color w:val="auto"/>
          <w:sz w:val="28"/>
          <w:szCs w:val="28"/>
          <w:lang w:bidi="ar-SA"/>
        </w:rPr>
        <w:pict>
          <v:shape id="Прямая со стрелкой 21" o:spid="_x0000_s1027" type="#_x0000_t32" style="position:absolute;left:0;text-align:left;margin-left:267.2pt;margin-top:7.75pt;width:1in;height:78.75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" strokecolor="black [3213]">
            <v:stroke endarrow="open"/>
          </v:shape>
        </w:pict>
      </w: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755D3" w:rsidRPr="00F94D39" w:rsidRDefault="00D755D3" w:rsidP="006D219F">
      <w:pPr>
        <w:ind w:firstLine="567"/>
        <w:rPr>
          <w:rFonts w:ascii="Times New Roman" w:hAnsi="Times New Roman" w:cs="Times New Roman"/>
          <w:color w:val="auto"/>
          <w:sz w:val="28"/>
          <w:szCs w:val="28"/>
        </w:rPr>
      </w:pPr>
    </w:p>
    <w:p w:rsidR="00D3341D" w:rsidRPr="00F94D39" w:rsidRDefault="00D3341D" w:rsidP="006D219F">
      <w:pPr>
        <w:ind w:firstLine="567"/>
        <w:rPr>
          <w:rFonts w:ascii="Times New Roman" w:hAnsi="Times New Roman" w:cs="Times New Roman"/>
          <w:color w:val="auto"/>
          <w:sz w:val="28"/>
          <w:szCs w:val="28"/>
        </w:rPr>
      </w:pPr>
      <w:r w:rsidRPr="00F94D39">
        <w:rPr>
          <w:rFonts w:ascii="Times New Roman" w:hAnsi="Times New Roman" w:cs="Times New Roman"/>
          <w:color w:val="auto"/>
          <w:sz w:val="28"/>
          <w:szCs w:val="28"/>
        </w:rPr>
        <w:br w:type="page"/>
      </w:r>
    </w:p>
    <w:p w:rsidR="00D3341D" w:rsidRPr="00F94D39" w:rsidRDefault="00D3341D" w:rsidP="007E6EA5">
      <w:pPr>
        <w:widowControl/>
        <w:autoSpaceDE w:val="0"/>
        <w:ind w:firstLine="567"/>
        <w:jc w:val="right"/>
        <w:rPr>
          <w:rFonts w:ascii="Times New Roman" w:eastAsia="Times New Roman" w:hAnsi="Times New Roman" w:cs="Times New Roman"/>
          <w:color w:val="auto"/>
          <w:sz w:val="28"/>
          <w:szCs w:val="28"/>
          <w:lang w:bidi="ar-SA"/>
        </w:rPr>
        <w:sectPr w:rsidR="00D3341D" w:rsidRPr="00F94D39" w:rsidSect="009F4FB9">
          <w:headerReference w:type="default" r:id="rId30"/>
          <w:footerReference w:type="default" r:id="rId31"/>
          <w:pgSz w:w="11900" w:h="16840"/>
          <w:pgMar w:top="1134" w:right="567" w:bottom="1134" w:left="1701" w:header="0" w:footer="6" w:gutter="0"/>
          <w:pgNumType w:start="1"/>
          <w:cols w:space="720"/>
          <w:noEndnote/>
          <w:docGrid w:linePitch="360"/>
        </w:sectPr>
      </w:pPr>
    </w:p>
    <w:p w:rsidR="00D755D3" w:rsidRPr="00F94D39" w:rsidRDefault="00D755D3" w:rsidP="007E6EA5">
      <w:pPr>
        <w:widowControl/>
        <w:autoSpaceDE w:val="0"/>
        <w:ind w:firstLine="567"/>
        <w:jc w:val="right"/>
        <w:rPr>
          <w:rFonts w:ascii="Times New Roman" w:eastAsia="Times New Roman" w:hAnsi="Times New Roman" w:cs="Times New Roman"/>
          <w:color w:val="auto"/>
          <w:sz w:val="28"/>
          <w:szCs w:val="28"/>
          <w:lang w:bidi="ar-SA"/>
        </w:rPr>
      </w:pPr>
      <w:r w:rsidRPr="00F94D39">
        <w:rPr>
          <w:rFonts w:ascii="Times New Roman" w:eastAsia="Times New Roman" w:hAnsi="Times New Roman" w:cs="Times New Roman"/>
          <w:color w:val="auto"/>
          <w:sz w:val="28"/>
          <w:szCs w:val="28"/>
          <w:lang w:bidi="ar-SA"/>
        </w:rPr>
        <w:lastRenderedPageBreak/>
        <w:t xml:space="preserve">Приложение № </w:t>
      </w:r>
      <w:r w:rsidR="00F67133" w:rsidRPr="00F94D39">
        <w:rPr>
          <w:rFonts w:ascii="Times New Roman" w:eastAsia="Times New Roman" w:hAnsi="Times New Roman" w:cs="Times New Roman"/>
          <w:color w:val="auto"/>
          <w:sz w:val="28"/>
          <w:szCs w:val="28"/>
          <w:lang w:bidi="ar-SA"/>
        </w:rPr>
        <w:t>5</w:t>
      </w:r>
    </w:p>
    <w:p w:rsidR="00D755D3" w:rsidRPr="00F94D39" w:rsidRDefault="00D755D3" w:rsidP="007E6EA5">
      <w:pPr>
        <w:widowControl/>
        <w:ind w:left="4820"/>
        <w:jc w:val="right"/>
        <w:rPr>
          <w:rFonts w:ascii="Times New Roman" w:eastAsia="Times New Roman" w:hAnsi="Times New Roman" w:cs="Times New Roman"/>
          <w:color w:val="auto"/>
          <w:sz w:val="28"/>
          <w:szCs w:val="28"/>
          <w:lang w:bidi="ar-SA"/>
        </w:rPr>
      </w:pPr>
      <w:r w:rsidRPr="00F94D39">
        <w:rPr>
          <w:rFonts w:ascii="Times New Roman" w:eastAsia="Times New Roman" w:hAnsi="Times New Roman" w:cs="Times New Roman"/>
          <w:color w:val="auto"/>
          <w:sz w:val="28"/>
          <w:szCs w:val="28"/>
          <w:lang w:bidi="ar-SA"/>
        </w:rPr>
        <w:t>к административному регламенту</w:t>
      </w:r>
    </w:p>
    <w:p w:rsidR="00D755D3" w:rsidRPr="00F94D39" w:rsidRDefault="00D755D3" w:rsidP="007E6EA5">
      <w:pPr>
        <w:widowControl/>
        <w:autoSpaceDE w:val="0"/>
        <w:autoSpaceDN w:val="0"/>
        <w:adjustRightInd w:val="0"/>
        <w:ind w:firstLine="567"/>
        <w:jc w:val="both"/>
        <w:rPr>
          <w:rFonts w:ascii="Times New Roman" w:eastAsia="Times New Roman" w:hAnsi="Times New Roman" w:cs="Times New Roman"/>
          <w:color w:val="auto"/>
          <w:sz w:val="28"/>
          <w:szCs w:val="20"/>
          <w:lang w:bidi="ar-SA"/>
        </w:rPr>
      </w:pPr>
    </w:p>
    <w:p w:rsidR="00D755D3" w:rsidRPr="00F94D39" w:rsidRDefault="00D755D3" w:rsidP="007E6EA5">
      <w:pPr>
        <w:widowControl/>
        <w:autoSpaceDE w:val="0"/>
        <w:autoSpaceDN w:val="0"/>
        <w:adjustRightInd w:val="0"/>
        <w:ind w:firstLine="567"/>
        <w:jc w:val="both"/>
        <w:rPr>
          <w:rFonts w:ascii="Times New Roman" w:eastAsia="Times New Roman" w:hAnsi="Times New Roman" w:cs="Times New Roman"/>
          <w:color w:val="auto"/>
          <w:sz w:val="28"/>
          <w:szCs w:val="20"/>
          <w:lang w:bidi="ar-SA"/>
        </w:rPr>
      </w:pPr>
    </w:p>
    <w:p w:rsidR="009F4FB9" w:rsidRPr="00F94D39" w:rsidRDefault="009F4FB9" w:rsidP="009F4FB9">
      <w:pPr>
        <w:tabs>
          <w:tab w:val="left" w:pos="9781"/>
        </w:tabs>
        <w:suppressAutoHyphens/>
        <w:ind w:right="-740"/>
        <w:jc w:val="center"/>
        <w:rPr>
          <w:rFonts w:ascii="Times New Roman" w:hAnsi="Times New Roman" w:cs="Times New Roman"/>
          <w:color w:val="auto"/>
          <w:lang w:eastAsia="ar-SA"/>
        </w:rPr>
      </w:pPr>
      <w:r w:rsidRPr="00F94D39">
        <w:rPr>
          <w:rFonts w:ascii="Times New Roman" w:hAnsi="Times New Roman" w:cs="Times New Roman"/>
          <w:color w:val="auto"/>
          <w:lang w:eastAsia="ar-SA"/>
        </w:rPr>
        <w:t>СВЕДЕНИЯ</w:t>
      </w:r>
    </w:p>
    <w:p w:rsidR="009F4FB9" w:rsidRPr="00F94D39" w:rsidRDefault="009F4FB9" w:rsidP="009F4FB9">
      <w:pPr>
        <w:tabs>
          <w:tab w:val="left" w:pos="9781"/>
        </w:tabs>
        <w:ind w:left="284"/>
        <w:jc w:val="center"/>
        <w:rPr>
          <w:rFonts w:ascii="Times New Roman" w:eastAsia="Calibri" w:hAnsi="Times New Roman" w:cs="Times New Roman"/>
          <w:color w:val="auto"/>
        </w:rPr>
      </w:pPr>
      <w:r w:rsidRPr="00F94D39">
        <w:rPr>
          <w:rFonts w:ascii="Times New Roman" w:hAnsi="Times New Roman" w:cs="Times New Roman"/>
          <w:color w:val="auto"/>
          <w:lang w:eastAsia="ar-SA"/>
        </w:rPr>
        <w:t xml:space="preserve">о многофункциональных центрах предоставления государственных и муниципальных услуг, участвующих в организации предоставления муниципальной услуги (контактная информация МФЦ размещается на </w:t>
      </w:r>
      <w:r w:rsidRPr="00F94D39">
        <w:rPr>
          <w:rFonts w:ascii="Times New Roman" w:hAnsi="Times New Roman" w:cs="Times New Roman"/>
          <w:bCs/>
          <w:color w:val="auto"/>
        </w:rPr>
        <w:t>информационно-аналитическом Интернет-портале единой сети МФЦ Ростовской области (</w:t>
      </w:r>
      <w:hyperlink r:id="rId32" w:history="1">
        <w:r w:rsidRPr="00F94D39">
          <w:rPr>
            <w:rStyle w:val="ab"/>
            <w:rFonts w:ascii="Times New Roman" w:hAnsi="Times New Roman" w:cs="Times New Roman"/>
            <w:bCs/>
            <w:color w:val="auto"/>
          </w:rPr>
          <w:t>http://www.mfc61.ru)</w:t>
        </w:r>
      </w:hyperlink>
      <w:r w:rsidRPr="00F94D39">
        <w:rPr>
          <w:rFonts w:ascii="Times New Roman" w:hAnsi="Times New Roman" w:cs="Times New Roman"/>
          <w:bCs/>
          <w:color w:val="auto"/>
        </w:rPr>
        <w:t>)</w:t>
      </w:r>
    </w:p>
    <w:p w:rsidR="009F4FB9" w:rsidRPr="00F94D39" w:rsidRDefault="009F4FB9" w:rsidP="009F4FB9">
      <w:pPr>
        <w:tabs>
          <w:tab w:val="left" w:pos="9781"/>
        </w:tabs>
        <w:suppressAutoHyphens/>
        <w:ind w:left="284" w:right="-740"/>
        <w:jc w:val="center"/>
        <w:rPr>
          <w:rFonts w:ascii="Times New Roman" w:hAnsi="Times New Roman" w:cs="Times New Roman"/>
          <w:b/>
          <w:color w:val="auto"/>
          <w:lang w:eastAsia="ar-SA"/>
        </w:rPr>
      </w:pPr>
    </w:p>
    <w:p w:rsidR="009F4FB9" w:rsidRPr="00F94D39" w:rsidRDefault="009F4FB9" w:rsidP="009F4FB9">
      <w:pPr>
        <w:tabs>
          <w:tab w:val="left" w:pos="9781"/>
        </w:tabs>
        <w:suppressAutoHyphens/>
        <w:rPr>
          <w:rFonts w:ascii="Times New Roman" w:hAnsi="Times New Roman" w:cs="Times New Roman"/>
          <w:color w:val="auto"/>
          <w:lang w:eastAsia="ar-SA"/>
        </w:rPr>
      </w:pPr>
    </w:p>
    <w:tbl>
      <w:tblPr>
        <w:tblW w:w="5066"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486"/>
        <w:gridCol w:w="2997"/>
        <w:gridCol w:w="2782"/>
        <w:gridCol w:w="2784"/>
        <w:gridCol w:w="2124"/>
      </w:tblGrid>
      <w:tr w:rsidR="009F4FB9" w:rsidRPr="00F94D39" w:rsidTr="00B44657">
        <w:trPr>
          <w:cantSplit/>
          <w:trHeight w:val="545"/>
        </w:trPr>
        <w:tc>
          <w:tcPr>
            <w:tcW w:w="854" w:type="dxa"/>
            <w:vAlign w:val="center"/>
          </w:tcPr>
          <w:p w:rsidR="009F4FB9" w:rsidRPr="00F94D39" w:rsidRDefault="009F4FB9" w:rsidP="009F4FB9">
            <w:pPr>
              <w:tabs>
                <w:tab w:val="left" w:pos="9781"/>
                <w:tab w:val="left" w:pos="13750"/>
              </w:tabs>
              <w:suppressAutoHyphens/>
              <w:jc w:val="center"/>
              <w:rPr>
                <w:rFonts w:ascii="Times New Roman" w:hAnsi="Times New Roman" w:cs="Times New Roman"/>
                <w:b/>
                <w:color w:val="auto"/>
                <w:lang w:eastAsia="ar-SA"/>
              </w:rPr>
            </w:pPr>
            <w:r w:rsidRPr="00F94D39">
              <w:rPr>
                <w:rFonts w:ascii="Times New Roman" w:hAnsi="Times New Roman" w:cs="Times New Roman"/>
                <w:b/>
                <w:color w:val="auto"/>
                <w:lang w:eastAsia="ar-SA"/>
              </w:rPr>
              <w:t>№ п/п</w:t>
            </w:r>
          </w:p>
        </w:tc>
        <w:tc>
          <w:tcPr>
            <w:tcW w:w="3734" w:type="dxa"/>
            <w:vAlign w:val="center"/>
          </w:tcPr>
          <w:p w:rsidR="009F4FB9" w:rsidRPr="00F94D39" w:rsidRDefault="009F4FB9" w:rsidP="009F4FB9">
            <w:pPr>
              <w:tabs>
                <w:tab w:val="left" w:pos="9781"/>
                <w:tab w:val="left" w:pos="13750"/>
              </w:tabs>
              <w:suppressAutoHyphens/>
              <w:jc w:val="center"/>
              <w:rPr>
                <w:rFonts w:ascii="Times New Roman" w:hAnsi="Times New Roman" w:cs="Times New Roman"/>
                <w:b/>
                <w:color w:val="auto"/>
                <w:lang w:eastAsia="ar-SA"/>
              </w:rPr>
            </w:pPr>
            <w:r w:rsidRPr="00F94D39">
              <w:rPr>
                <w:rFonts w:ascii="Times New Roman" w:hAnsi="Times New Roman" w:cs="Times New Roman"/>
                <w:b/>
                <w:color w:val="auto"/>
                <w:lang w:eastAsia="ar-SA"/>
              </w:rPr>
              <w:t>Наименование</w:t>
            </w:r>
          </w:p>
          <w:p w:rsidR="009F4FB9" w:rsidRPr="00F94D39" w:rsidRDefault="009F4FB9" w:rsidP="009F4FB9">
            <w:pPr>
              <w:tabs>
                <w:tab w:val="left" w:pos="9781"/>
                <w:tab w:val="left" w:pos="13750"/>
              </w:tabs>
              <w:suppressAutoHyphens/>
              <w:jc w:val="center"/>
              <w:rPr>
                <w:rFonts w:ascii="Times New Roman" w:hAnsi="Times New Roman" w:cs="Times New Roman"/>
                <w:b/>
                <w:color w:val="auto"/>
                <w:lang w:eastAsia="ar-SA"/>
              </w:rPr>
            </w:pPr>
            <w:r w:rsidRPr="00F94D39">
              <w:rPr>
                <w:rFonts w:ascii="Times New Roman" w:hAnsi="Times New Roman" w:cs="Times New Roman"/>
                <w:b/>
                <w:color w:val="auto"/>
                <w:lang w:eastAsia="ar-SA"/>
              </w:rPr>
              <w:t>МФЦ</w:t>
            </w:r>
          </w:p>
        </w:tc>
        <w:tc>
          <w:tcPr>
            <w:tcW w:w="3208" w:type="dxa"/>
            <w:vAlign w:val="center"/>
          </w:tcPr>
          <w:p w:rsidR="009F4FB9" w:rsidRPr="00F94D39" w:rsidRDefault="009F4FB9" w:rsidP="009F4FB9">
            <w:pPr>
              <w:tabs>
                <w:tab w:val="left" w:pos="9781"/>
                <w:tab w:val="left" w:pos="13750"/>
              </w:tabs>
              <w:suppressAutoHyphens/>
              <w:jc w:val="center"/>
              <w:rPr>
                <w:rFonts w:ascii="Times New Roman" w:hAnsi="Times New Roman" w:cs="Times New Roman"/>
                <w:b/>
                <w:color w:val="auto"/>
                <w:lang w:eastAsia="ar-SA"/>
              </w:rPr>
            </w:pPr>
            <w:r w:rsidRPr="00F94D39">
              <w:rPr>
                <w:rFonts w:ascii="Times New Roman" w:hAnsi="Times New Roman" w:cs="Times New Roman"/>
                <w:b/>
                <w:color w:val="auto"/>
                <w:lang w:eastAsia="ar-SA"/>
              </w:rPr>
              <w:t>График работы</w:t>
            </w:r>
          </w:p>
        </w:tc>
        <w:tc>
          <w:tcPr>
            <w:tcW w:w="2976" w:type="dxa"/>
            <w:vAlign w:val="center"/>
          </w:tcPr>
          <w:p w:rsidR="009F4FB9" w:rsidRPr="00F94D39" w:rsidRDefault="009F4FB9" w:rsidP="009F4FB9">
            <w:pPr>
              <w:tabs>
                <w:tab w:val="left" w:pos="9781"/>
                <w:tab w:val="left" w:pos="13750"/>
              </w:tabs>
              <w:suppressAutoHyphens/>
              <w:ind w:firstLine="20"/>
              <w:jc w:val="center"/>
              <w:rPr>
                <w:rFonts w:ascii="Times New Roman" w:hAnsi="Times New Roman" w:cs="Times New Roman"/>
                <w:b/>
                <w:color w:val="auto"/>
                <w:lang w:eastAsia="ar-SA"/>
              </w:rPr>
            </w:pPr>
            <w:r w:rsidRPr="00F94D39">
              <w:rPr>
                <w:rFonts w:ascii="Times New Roman" w:hAnsi="Times New Roman" w:cs="Times New Roman"/>
                <w:b/>
                <w:color w:val="auto"/>
                <w:lang w:eastAsia="ar-SA"/>
              </w:rPr>
              <w:t>Почтовый адрес</w:t>
            </w:r>
          </w:p>
        </w:tc>
        <w:tc>
          <w:tcPr>
            <w:tcW w:w="2978" w:type="dxa"/>
            <w:vAlign w:val="center"/>
          </w:tcPr>
          <w:p w:rsidR="009F4FB9" w:rsidRPr="00F94D39" w:rsidRDefault="009F4FB9" w:rsidP="009F4FB9">
            <w:pPr>
              <w:tabs>
                <w:tab w:val="left" w:pos="9781"/>
                <w:tab w:val="left" w:pos="13750"/>
              </w:tabs>
              <w:suppressAutoHyphens/>
              <w:jc w:val="center"/>
              <w:rPr>
                <w:rFonts w:ascii="Times New Roman" w:hAnsi="Times New Roman" w:cs="Times New Roman"/>
                <w:b/>
                <w:color w:val="auto"/>
                <w:lang w:eastAsia="ar-SA"/>
              </w:rPr>
            </w:pPr>
            <w:r w:rsidRPr="00F94D39">
              <w:rPr>
                <w:rFonts w:ascii="Times New Roman" w:hAnsi="Times New Roman" w:cs="Times New Roman"/>
                <w:b/>
                <w:color w:val="auto"/>
                <w:lang w:eastAsia="ar-SA"/>
              </w:rPr>
              <w:t>Адрес электронной почты</w:t>
            </w:r>
          </w:p>
        </w:tc>
        <w:tc>
          <w:tcPr>
            <w:tcW w:w="2268" w:type="dxa"/>
            <w:vAlign w:val="center"/>
          </w:tcPr>
          <w:p w:rsidR="009F4FB9" w:rsidRPr="00F94D39" w:rsidRDefault="009F4FB9" w:rsidP="009F4FB9">
            <w:pPr>
              <w:tabs>
                <w:tab w:val="left" w:pos="9781"/>
                <w:tab w:val="left" w:pos="13750"/>
              </w:tabs>
              <w:suppressAutoHyphens/>
              <w:jc w:val="center"/>
              <w:rPr>
                <w:rFonts w:ascii="Times New Roman" w:hAnsi="Times New Roman" w:cs="Times New Roman"/>
                <w:b/>
                <w:color w:val="auto"/>
                <w:lang w:eastAsia="ar-SA"/>
              </w:rPr>
            </w:pPr>
            <w:r w:rsidRPr="00F94D39">
              <w:rPr>
                <w:rFonts w:ascii="Times New Roman" w:hAnsi="Times New Roman" w:cs="Times New Roman"/>
                <w:b/>
                <w:color w:val="auto"/>
                <w:lang w:eastAsia="ar-SA"/>
              </w:rPr>
              <w:t>Телефон</w:t>
            </w:r>
          </w:p>
        </w:tc>
      </w:tr>
    </w:tbl>
    <w:p w:rsidR="009F4FB9" w:rsidRPr="00F94D39" w:rsidRDefault="009F4FB9" w:rsidP="009F4FB9">
      <w:pPr>
        <w:tabs>
          <w:tab w:val="left" w:pos="9781"/>
          <w:tab w:val="left" w:pos="13750"/>
        </w:tabs>
        <w:suppressAutoHyphens/>
        <w:jc w:val="center"/>
        <w:rPr>
          <w:rFonts w:ascii="Times New Roman" w:hAnsi="Times New Roman" w:cs="Times New Roman"/>
          <w:b/>
          <w:color w:val="auto"/>
          <w:lang w:eastAsia="ar-SA"/>
        </w:rPr>
      </w:pPr>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3511"/>
        <w:gridCol w:w="3006"/>
        <w:gridCol w:w="2452"/>
        <w:gridCol w:w="2409"/>
        <w:gridCol w:w="1984"/>
      </w:tblGrid>
      <w:tr w:rsidR="009F4FB9" w:rsidRPr="00761A70" w:rsidTr="00684FB9">
        <w:trPr>
          <w:cantSplit/>
          <w:tblHeader/>
        </w:trPr>
        <w:tc>
          <w:tcPr>
            <w:tcW w:w="813" w:type="dxa"/>
          </w:tcPr>
          <w:p w:rsidR="009F4FB9" w:rsidRPr="00761A70" w:rsidRDefault="009F4FB9" w:rsidP="009F4FB9">
            <w:pPr>
              <w:tabs>
                <w:tab w:val="left" w:pos="9781"/>
                <w:tab w:val="left" w:pos="13750"/>
              </w:tabs>
              <w:suppressAutoHyphens/>
              <w:ind w:firstLine="34"/>
              <w:jc w:val="center"/>
              <w:rPr>
                <w:rFonts w:ascii="Times New Roman" w:hAnsi="Times New Roman" w:cs="Times New Roman"/>
                <w:b/>
                <w:color w:val="auto"/>
                <w:sz w:val="20"/>
                <w:szCs w:val="20"/>
                <w:lang w:eastAsia="ar-SA"/>
              </w:rPr>
            </w:pPr>
            <w:r w:rsidRPr="00761A70">
              <w:rPr>
                <w:rFonts w:ascii="Times New Roman" w:hAnsi="Times New Roman" w:cs="Times New Roman"/>
                <w:b/>
                <w:color w:val="auto"/>
                <w:sz w:val="20"/>
                <w:szCs w:val="20"/>
                <w:lang w:eastAsia="ar-SA"/>
              </w:rPr>
              <w:t>1</w:t>
            </w:r>
          </w:p>
        </w:tc>
        <w:tc>
          <w:tcPr>
            <w:tcW w:w="3511" w:type="dxa"/>
          </w:tcPr>
          <w:p w:rsidR="009F4FB9" w:rsidRPr="00761A70" w:rsidRDefault="009F4FB9" w:rsidP="009F4FB9">
            <w:pPr>
              <w:tabs>
                <w:tab w:val="left" w:pos="9781"/>
                <w:tab w:val="left" w:pos="13750"/>
              </w:tabs>
              <w:suppressAutoHyphens/>
              <w:jc w:val="center"/>
              <w:rPr>
                <w:rFonts w:ascii="Times New Roman" w:hAnsi="Times New Roman" w:cs="Times New Roman"/>
                <w:b/>
                <w:color w:val="auto"/>
                <w:sz w:val="20"/>
                <w:szCs w:val="20"/>
                <w:lang w:eastAsia="ar-SA"/>
              </w:rPr>
            </w:pPr>
            <w:r w:rsidRPr="00761A70">
              <w:rPr>
                <w:rFonts w:ascii="Times New Roman" w:hAnsi="Times New Roman" w:cs="Times New Roman"/>
                <w:b/>
                <w:color w:val="auto"/>
                <w:sz w:val="20"/>
                <w:szCs w:val="20"/>
                <w:lang w:eastAsia="ar-SA"/>
              </w:rPr>
              <w:t>2</w:t>
            </w:r>
          </w:p>
        </w:tc>
        <w:tc>
          <w:tcPr>
            <w:tcW w:w="3006" w:type="dxa"/>
          </w:tcPr>
          <w:p w:rsidR="009F4FB9" w:rsidRPr="00761A70" w:rsidRDefault="009F4FB9" w:rsidP="009F4FB9">
            <w:pPr>
              <w:tabs>
                <w:tab w:val="left" w:pos="9781"/>
                <w:tab w:val="left" w:pos="13750"/>
              </w:tabs>
              <w:suppressAutoHyphens/>
              <w:jc w:val="center"/>
              <w:rPr>
                <w:rFonts w:ascii="Times New Roman" w:hAnsi="Times New Roman" w:cs="Times New Roman"/>
                <w:b/>
                <w:color w:val="auto"/>
                <w:sz w:val="20"/>
                <w:szCs w:val="20"/>
                <w:lang w:eastAsia="ar-SA"/>
              </w:rPr>
            </w:pPr>
            <w:r w:rsidRPr="00761A70">
              <w:rPr>
                <w:rFonts w:ascii="Times New Roman" w:hAnsi="Times New Roman" w:cs="Times New Roman"/>
                <w:b/>
                <w:color w:val="auto"/>
                <w:sz w:val="20"/>
                <w:szCs w:val="20"/>
                <w:lang w:eastAsia="ar-SA"/>
              </w:rPr>
              <w:t>3</w:t>
            </w:r>
          </w:p>
        </w:tc>
        <w:tc>
          <w:tcPr>
            <w:tcW w:w="2452" w:type="dxa"/>
          </w:tcPr>
          <w:p w:rsidR="009F4FB9" w:rsidRPr="00761A70" w:rsidRDefault="009F4FB9" w:rsidP="009F4FB9">
            <w:pPr>
              <w:tabs>
                <w:tab w:val="left" w:pos="9781"/>
                <w:tab w:val="left" w:pos="13750"/>
              </w:tabs>
              <w:suppressAutoHyphens/>
              <w:jc w:val="center"/>
              <w:rPr>
                <w:rFonts w:ascii="Times New Roman" w:hAnsi="Times New Roman" w:cs="Times New Roman"/>
                <w:b/>
                <w:color w:val="auto"/>
                <w:sz w:val="20"/>
                <w:szCs w:val="20"/>
                <w:lang w:eastAsia="ar-SA"/>
              </w:rPr>
            </w:pPr>
            <w:r w:rsidRPr="00761A70">
              <w:rPr>
                <w:rFonts w:ascii="Times New Roman" w:hAnsi="Times New Roman" w:cs="Times New Roman"/>
                <w:b/>
                <w:color w:val="auto"/>
                <w:sz w:val="20"/>
                <w:szCs w:val="20"/>
                <w:lang w:eastAsia="ar-SA"/>
              </w:rPr>
              <w:t>4</w:t>
            </w:r>
          </w:p>
        </w:tc>
        <w:tc>
          <w:tcPr>
            <w:tcW w:w="2409" w:type="dxa"/>
          </w:tcPr>
          <w:p w:rsidR="009F4FB9" w:rsidRPr="00761A70" w:rsidRDefault="009F4FB9" w:rsidP="009F4FB9">
            <w:pPr>
              <w:tabs>
                <w:tab w:val="left" w:pos="9781"/>
                <w:tab w:val="left" w:pos="13750"/>
              </w:tabs>
              <w:suppressAutoHyphens/>
              <w:ind w:left="-57" w:right="-57"/>
              <w:jc w:val="center"/>
              <w:rPr>
                <w:rFonts w:ascii="Times New Roman" w:hAnsi="Times New Roman" w:cs="Times New Roman"/>
                <w:b/>
                <w:color w:val="auto"/>
                <w:sz w:val="20"/>
                <w:szCs w:val="20"/>
                <w:lang w:eastAsia="ar-SA"/>
              </w:rPr>
            </w:pPr>
            <w:r w:rsidRPr="00761A70">
              <w:rPr>
                <w:rFonts w:ascii="Times New Roman" w:hAnsi="Times New Roman" w:cs="Times New Roman"/>
                <w:b/>
                <w:color w:val="auto"/>
                <w:sz w:val="20"/>
                <w:szCs w:val="20"/>
                <w:lang w:eastAsia="ar-SA"/>
              </w:rPr>
              <w:t>5</w:t>
            </w:r>
          </w:p>
        </w:tc>
        <w:tc>
          <w:tcPr>
            <w:tcW w:w="1984" w:type="dxa"/>
          </w:tcPr>
          <w:p w:rsidR="009F4FB9" w:rsidRPr="00761A70" w:rsidRDefault="009F4FB9" w:rsidP="009F4FB9">
            <w:pPr>
              <w:tabs>
                <w:tab w:val="left" w:pos="9781"/>
                <w:tab w:val="left" w:pos="13750"/>
              </w:tabs>
              <w:suppressAutoHyphens/>
              <w:jc w:val="center"/>
              <w:rPr>
                <w:rFonts w:ascii="Times New Roman" w:hAnsi="Times New Roman" w:cs="Times New Roman"/>
                <w:b/>
                <w:color w:val="auto"/>
                <w:sz w:val="20"/>
                <w:szCs w:val="20"/>
                <w:lang w:eastAsia="ar-SA"/>
              </w:rPr>
            </w:pPr>
            <w:r w:rsidRPr="00761A70">
              <w:rPr>
                <w:rFonts w:ascii="Times New Roman" w:hAnsi="Times New Roman" w:cs="Times New Roman"/>
                <w:b/>
                <w:color w:val="auto"/>
                <w:sz w:val="20"/>
                <w:szCs w:val="20"/>
                <w:lang w:eastAsia="ar-SA"/>
              </w:rPr>
              <w:t>6</w:t>
            </w:r>
          </w:p>
        </w:tc>
      </w:tr>
      <w:tr w:rsidR="009F4FB9" w:rsidRPr="00761A70" w:rsidTr="00684FB9">
        <w:trPr>
          <w:cantSplit/>
        </w:trPr>
        <w:tc>
          <w:tcPr>
            <w:tcW w:w="813" w:type="dxa"/>
          </w:tcPr>
          <w:p w:rsidR="009F4FB9" w:rsidRPr="00761A70" w:rsidRDefault="009F4FB9" w:rsidP="009F4FB9">
            <w:pPr>
              <w:tabs>
                <w:tab w:val="left" w:pos="9781"/>
                <w:tab w:val="left" w:pos="13750"/>
              </w:tabs>
              <w:suppressAutoHyphens/>
              <w:ind w:firstLine="34"/>
              <w:jc w:val="center"/>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1.1.</w:t>
            </w:r>
          </w:p>
        </w:tc>
        <w:tc>
          <w:tcPr>
            <w:tcW w:w="3511" w:type="dxa"/>
          </w:tcPr>
          <w:p w:rsidR="009F4FB9" w:rsidRPr="00761A70" w:rsidRDefault="009F4FB9" w:rsidP="009F4FB9">
            <w:pPr>
              <w:tabs>
                <w:tab w:val="left" w:pos="9781"/>
                <w:tab w:val="left" w:pos="13750"/>
              </w:tabs>
              <w:suppressAutoHyphens/>
              <w:ind w:firstLine="23"/>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Муниципальное казенное учреждение «Многофункциональный центр предоставления государственных и муниципальных услуг</w:t>
            </w:r>
            <w:r w:rsidRPr="00761A70">
              <w:rPr>
                <w:rFonts w:ascii="Times New Roman" w:hAnsi="Times New Roman" w:cs="Times New Roman"/>
                <w:color w:val="auto"/>
                <w:sz w:val="20"/>
                <w:szCs w:val="20"/>
                <w:lang w:eastAsia="ar-SA"/>
              </w:rPr>
              <w:br/>
              <w:t>города Ростова-на-Дону»</w:t>
            </w:r>
          </w:p>
        </w:tc>
        <w:tc>
          <w:tcPr>
            <w:tcW w:w="3006" w:type="dxa"/>
          </w:tcPr>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Пн. — Чт.: 09.00 — 18.00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Перерыв: 13.00 — 13.48</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Пт.: 09.00 — 17.00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Перерыв: 13.00 — 13.48</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Суббота, воскресенье — выходной</w:t>
            </w:r>
          </w:p>
        </w:tc>
        <w:tc>
          <w:tcPr>
            <w:tcW w:w="2452" w:type="dxa"/>
          </w:tcPr>
          <w:p w:rsidR="009F4FB9" w:rsidRPr="00761A70" w:rsidRDefault="009F4FB9" w:rsidP="009F4FB9">
            <w:pPr>
              <w:tabs>
                <w:tab w:val="left" w:pos="9781"/>
                <w:tab w:val="left" w:pos="13750"/>
              </w:tabs>
              <w:suppressAutoHyphens/>
              <w:ind w:firstLine="20"/>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г. Ростов-на-Дону,</w:t>
            </w:r>
          </w:p>
          <w:p w:rsidR="009F4FB9" w:rsidRPr="00761A70" w:rsidRDefault="009F4FB9" w:rsidP="009F4FB9">
            <w:pPr>
              <w:tabs>
                <w:tab w:val="left" w:pos="9781"/>
                <w:tab w:val="left" w:pos="13750"/>
              </w:tabs>
              <w:suppressAutoHyphens/>
              <w:ind w:firstLine="20"/>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пер. Крепостной, 77</w:t>
            </w:r>
          </w:p>
        </w:tc>
        <w:tc>
          <w:tcPr>
            <w:tcW w:w="2409" w:type="dxa"/>
          </w:tcPr>
          <w:p w:rsidR="009F4FB9" w:rsidRPr="00761A70" w:rsidRDefault="00684FB9" w:rsidP="009F4FB9">
            <w:pPr>
              <w:tabs>
                <w:tab w:val="left" w:pos="9781"/>
                <w:tab w:val="left" w:pos="13750"/>
              </w:tabs>
              <w:suppressAutoHyphens/>
              <w:ind w:left="-84" w:right="-75" w:hanging="96"/>
              <w:jc w:val="center"/>
              <w:rPr>
                <w:rFonts w:ascii="Times New Roman" w:hAnsi="Times New Roman" w:cs="Times New Roman"/>
                <w:color w:val="auto"/>
                <w:sz w:val="20"/>
                <w:szCs w:val="20"/>
                <w:lang w:eastAsia="ar-SA"/>
              </w:rPr>
            </w:pPr>
            <w:hyperlink r:id="rId33" w:tgtFrame="_blank" w:history="1">
              <w:r w:rsidR="009F4FB9" w:rsidRPr="00761A70">
                <w:rPr>
                  <w:rFonts w:ascii="Times New Roman" w:hAnsi="Times New Roman" w:cs="Times New Roman"/>
                  <w:color w:val="auto"/>
                  <w:sz w:val="20"/>
                  <w:szCs w:val="20"/>
                  <w:shd w:val="clear" w:color="auto" w:fill="FFFFFF"/>
                  <w:lang w:eastAsia="ar-SA"/>
                </w:rPr>
                <w:t>info@mfcrnd.ru</w:t>
              </w:r>
            </w:hyperlink>
            <w:r w:rsidR="009F4FB9" w:rsidRPr="00761A70">
              <w:rPr>
                <w:rFonts w:ascii="Times New Roman" w:hAnsi="Times New Roman" w:cs="Times New Roman"/>
                <w:color w:val="auto"/>
                <w:sz w:val="20"/>
                <w:szCs w:val="20"/>
                <w:shd w:val="clear" w:color="auto" w:fill="FFFFFF"/>
                <w:lang w:eastAsia="ar-SA"/>
              </w:rPr>
              <w:t>, </w:t>
            </w:r>
            <w:r w:rsidR="009F4FB9" w:rsidRPr="00761A70">
              <w:rPr>
                <w:rFonts w:ascii="Times New Roman" w:hAnsi="Times New Roman" w:cs="Times New Roman"/>
                <w:color w:val="auto"/>
                <w:sz w:val="20"/>
                <w:szCs w:val="20"/>
                <w:shd w:val="clear" w:color="auto" w:fill="FFFFFF"/>
                <w:lang w:eastAsia="ar-SA"/>
              </w:rPr>
              <w:br/>
            </w:r>
            <w:hyperlink r:id="rId34" w:tgtFrame="_blank" w:history="1">
              <w:r w:rsidR="009F4FB9" w:rsidRPr="00761A70">
                <w:rPr>
                  <w:rFonts w:ascii="Times New Roman" w:hAnsi="Times New Roman" w:cs="Times New Roman"/>
                  <w:color w:val="auto"/>
                  <w:sz w:val="20"/>
                  <w:szCs w:val="20"/>
                  <w:shd w:val="clear" w:color="auto" w:fill="FFFFFF"/>
                  <w:lang w:eastAsia="ar-SA"/>
                </w:rPr>
                <w:t>cto@mfcrnd.ru</w:t>
              </w:r>
            </w:hyperlink>
          </w:p>
        </w:tc>
        <w:tc>
          <w:tcPr>
            <w:tcW w:w="1984" w:type="dxa"/>
          </w:tcPr>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color w:val="auto"/>
                <w:sz w:val="20"/>
                <w:szCs w:val="20"/>
                <w:lang w:val="en-US" w:eastAsia="ar-SA"/>
              </w:rPr>
            </w:pPr>
            <w:r w:rsidRPr="00761A70">
              <w:rPr>
                <w:rFonts w:ascii="Times New Roman" w:hAnsi="Times New Roman" w:cs="Times New Roman"/>
                <w:color w:val="auto"/>
                <w:sz w:val="20"/>
                <w:szCs w:val="20"/>
                <w:lang w:val="en-US" w:eastAsia="ar-SA"/>
              </w:rPr>
              <w:t>(863) 282-55</w:t>
            </w:r>
            <w:r w:rsidRPr="00761A70">
              <w:rPr>
                <w:rFonts w:ascii="Times New Roman" w:hAnsi="Times New Roman" w:cs="Times New Roman"/>
                <w:color w:val="auto"/>
                <w:sz w:val="20"/>
                <w:szCs w:val="20"/>
                <w:lang w:eastAsia="ar-SA"/>
              </w:rPr>
              <w:t>-</w:t>
            </w:r>
            <w:r w:rsidRPr="00761A70">
              <w:rPr>
                <w:rFonts w:ascii="Times New Roman" w:hAnsi="Times New Roman" w:cs="Times New Roman"/>
                <w:color w:val="auto"/>
                <w:sz w:val="20"/>
                <w:szCs w:val="20"/>
                <w:lang w:val="en-US" w:eastAsia="ar-SA"/>
              </w:rPr>
              <w:t>55,</w:t>
            </w:r>
          </w:p>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val="en-US" w:eastAsia="ar-SA"/>
              </w:rPr>
              <w:t>(863) 263</w:t>
            </w:r>
            <w:r w:rsidRPr="00761A70">
              <w:rPr>
                <w:rFonts w:ascii="Times New Roman" w:hAnsi="Times New Roman" w:cs="Times New Roman"/>
                <w:color w:val="auto"/>
                <w:sz w:val="20"/>
                <w:szCs w:val="20"/>
                <w:lang w:eastAsia="ar-SA"/>
              </w:rPr>
              <w:t xml:space="preserve"> </w:t>
            </w:r>
            <w:r w:rsidRPr="00761A70">
              <w:rPr>
                <w:rFonts w:ascii="Times New Roman" w:hAnsi="Times New Roman" w:cs="Times New Roman"/>
                <w:color w:val="auto"/>
                <w:sz w:val="20"/>
                <w:szCs w:val="20"/>
                <w:lang w:val="en-US" w:eastAsia="ar-SA"/>
              </w:rPr>
              <w:t>66</w:t>
            </w:r>
            <w:r w:rsidRPr="00761A70">
              <w:rPr>
                <w:rFonts w:ascii="Times New Roman" w:hAnsi="Times New Roman" w:cs="Times New Roman"/>
                <w:color w:val="auto"/>
                <w:sz w:val="20"/>
                <w:szCs w:val="20"/>
                <w:lang w:eastAsia="ar-SA"/>
              </w:rPr>
              <w:t xml:space="preserve"> </w:t>
            </w:r>
            <w:r w:rsidRPr="00761A70">
              <w:rPr>
                <w:rFonts w:ascii="Times New Roman" w:hAnsi="Times New Roman" w:cs="Times New Roman"/>
                <w:color w:val="auto"/>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 w:val="left" w:pos="13750"/>
              </w:tabs>
              <w:suppressAutoHyphens/>
              <w:ind w:firstLine="34"/>
              <w:jc w:val="center"/>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1.2.</w:t>
            </w:r>
          </w:p>
        </w:tc>
        <w:tc>
          <w:tcPr>
            <w:tcW w:w="3511" w:type="dxa"/>
          </w:tcPr>
          <w:p w:rsidR="009F4FB9" w:rsidRPr="00761A70" w:rsidRDefault="009F4FB9" w:rsidP="009F4FB9">
            <w:pPr>
              <w:tabs>
                <w:tab w:val="left" w:pos="9781"/>
                <w:tab w:val="left" w:pos="13750"/>
              </w:tabs>
              <w:suppressAutoHyphens/>
              <w:ind w:firstLine="23"/>
              <w:rPr>
                <w:rFonts w:ascii="Times New Roman" w:hAnsi="Times New Roman" w:cs="Times New Roman"/>
                <w:color w:val="auto"/>
                <w:sz w:val="20"/>
                <w:szCs w:val="20"/>
                <w:lang w:eastAsia="ar-SA"/>
              </w:rPr>
            </w:pPr>
          </w:p>
        </w:tc>
        <w:tc>
          <w:tcPr>
            <w:tcW w:w="3006" w:type="dxa"/>
          </w:tcPr>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Пн.: 09.00 — 20.00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Вт. — Ср.: 08.00 — 18.00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Чт.: 09.00 — 20.00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Пт. — Сб.: 08.00 — 18.00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Воскресенье — выходной</w:t>
            </w:r>
          </w:p>
        </w:tc>
        <w:tc>
          <w:tcPr>
            <w:tcW w:w="2452" w:type="dxa"/>
          </w:tcPr>
          <w:p w:rsidR="009F4FB9" w:rsidRPr="00761A70" w:rsidRDefault="009F4FB9" w:rsidP="009F4FB9">
            <w:pPr>
              <w:tabs>
                <w:tab w:val="left" w:pos="9781"/>
                <w:tab w:val="left" w:pos="13750"/>
              </w:tabs>
              <w:suppressAutoHyphens/>
              <w:ind w:firstLine="20"/>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г. Ростов-на-Дону, ул. Королева, 9</w:t>
            </w:r>
          </w:p>
        </w:tc>
        <w:tc>
          <w:tcPr>
            <w:tcW w:w="2409" w:type="dxa"/>
          </w:tcPr>
          <w:p w:rsidR="009F4FB9" w:rsidRPr="00761A70" w:rsidRDefault="00684FB9" w:rsidP="009F4FB9">
            <w:pPr>
              <w:tabs>
                <w:tab w:val="left" w:pos="9781"/>
                <w:tab w:val="left" w:pos="13750"/>
              </w:tabs>
              <w:suppressAutoHyphens/>
              <w:ind w:left="-84" w:right="-75" w:hanging="96"/>
              <w:jc w:val="center"/>
              <w:rPr>
                <w:rFonts w:ascii="Times New Roman" w:hAnsi="Times New Roman" w:cs="Times New Roman"/>
                <w:color w:val="auto"/>
                <w:sz w:val="20"/>
                <w:szCs w:val="20"/>
                <w:lang w:eastAsia="ar-SA"/>
              </w:rPr>
            </w:pPr>
            <w:hyperlink r:id="rId35" w:tgtFrame="_blank" w:history="1">
              <w:r w:rsidR="009F4FB9" w:rsidRPr="00761A70">
                <w:rPr>
                  <w:rFonts w:ascii="Times New Roman" w:hAnsi="Times New Roman" w:cs="Times New Roman"/>
                  <w:color w:val="auto"/>
                  <w:sz w:val="20"/>
                  <w:szCs w:val="20"/>
                  <w:shd w:val="clear" w:color="auto" w:fill="FFFFFF"/>
                  <w:lang w:eastAsia="ar-SA"/>
                </w:rPr>
                <w:t>info@mfcrnd.ru</w:t>
              </w:r>
            </w:hyperlink>
            <w:r w:rsidR="009F4FB9" w:rsidRPr="00761A70">
              <w:rPr>
                <w:rFonts w:ascii="Times New Roman" w:hAnsi="Times New Roman" w:cs="Times New Roman"/>
                <w:color w:val="auto"/>
                <w:sz w:val="20"/>
                <w:szCs w:val="20"/>
                <w:shd w:val="clear" w:color="auto" w:fill="FFFFFF"/>
                <w:lang w:eastAsia="ar-SA"/>
              </w:rPr>
              <w:t>, </w:t>
            </w:r>
            <w:r w:rsidR="009F4FB9" w:rsidRPr="00761A70">
              <w:rPr>
                <w:rFonts w:ascii="Times New Roman" w:hAnsi="Times New Roman" w:cs="Times New Roman"/>
                <w:color w:val="auto"/>
                <w:sz w:val="20"/>
                <w:szCs w:val="20"/>
                <w:shd w:val="clear" w:color="auto" w:fill="FFFFFF"/>
                <w:lang w:eastAsia="ar-SA"/>
              </w:rPr>
              <w:br/>
            </w:r>
            <w:hyperlink r:id="rId36" w:tgtFrame="_blank" w:history="1">
              <w:r w:rsidR="009F4FB9" w:rsidRPr="00761A70">
                <w:rPr>
                  <w:rFonts w:ascii="Times New Roman" w:hAnsi="Times New Roman" w:cs="Times New Roman"/>
                  <w:color w:val="auto"/>
                  <w:sz w:val="20"/>
                  <w:szCs w:val="20"/>
                  <w:shd w:val="clear" w:color="auto" w:fill="FFFFFF"/>
                  <w:lang w:eastAsia="ar-SA"/>
                </w:rPr>
                <w:t>cto@mfcrnd.ru</w:t>
              </w:r>
            </w:hyperlink>
          </w:p>
        </w:tc>
        <w:tc>
          <w:tcPr>
            <w:tcW w:w="1984" w:type="dxa"/>
          </w:tcPr>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color w:val="auto"/>
                <w:sz w:val="20"/>
                <w:szCs w:val="20"/>
                <w:lang w:val="en-US" w:eastAsia="ar-SA"/>
              </w:rPr>
            </w:pPr>
            <w:r w:rsidRPr="00761A70">
              <w:rPr>
                <w:rFonts w:ascii="Times New Roman" w:hAnsi="Times New Roman" w:cs="Times New Roman"/>
                <w:color w:val="auto"/>
                <w:sz w:val="20"/>
                <w:szCs w:val="20"/>
                <w:lang w:val="en-US" w:eastAsia="ar-SA"/>
              </w:rPr>
              <w:t>(863) 282-55</w:t>
            </w:r>
            <w:r w:rsidRPr="00761A70">
              <w:rPr>
                <w:rFonts w:ascii="Times New Roman" w:hAnsi="Times New Roman" w:cs="Times New Roman"/>
                <w:color w:val="auto"/>
                <w:sz w:val="20"/>
                <w:szCs w:val="20"/>
                <w:lang w:eastAsia="ar-SA"/>
              </w:rPr>
              <w:t>-</w:t>
            </w:r>
            <w:r w:rsidRPr="00761A70">
              <w:rPr>
                <w:rFonts w:ascii="Times New Roman" w:hAnsi="Times New Roman" w:cs="Times New Roman"/>
                <w:color w:val="auto"/>
                <w:sz w:val="20"/>
                <w:szCs w:val="20"/>
                <w:lang w:val="en-US" w:eastAsia="ar-SA"/>
              </w:rPr>
              <w:t>55,</w:t>
            </w:r>
          </w:p>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val="en-US" w:eastAsia="ar-SA"/>
              </w:rPr>
              <w:t>(863) 263</w:t>
            </w:r>
            <w:r w:rsidRPr="00761A70">
              <w:rPr>
                <w:rFonts w:ascii="Times New Roman" w:hAnsi="Times New Roman" w:cs="Times New Roman"/>
                <w:color w:val="auto"/>
                <w:sz w:val="20"/>
                <w:szCs w:val="20"/>
                <w:lang w:eastAsia="ar-SA"/>
              </w:rPr>
              <w:t xml:space="preserve"> </w:t>
            </w:r>
            <w:r w:rsidRPr="00761A70">
              <w:rPr>
                <w:rFonts w:ascii="Times New Roman" w:hAnsi="Times New Roman" w:cs="Times New Roman"/>
                <w:color w:val="auto"/>
                <w:sz w:val="20"/>
                <w:szCs w:val="20"/>
                <w:lang w:val="en-US" w:eastAsia="ar-SA"/>
              </w:rPr>
              <w:t>66</w:t>
            </w:r>
            <w:r w:rsidRPr="00761A70">
              <w:rPr>
                <w:rFonts w:ascii="Times New Roman" w:hAnsi="Times New Roman" w:cs="Times New Roman"/>
                <w:color w:val="auto"/>
                <w:sz w:val="20"/>
                <w:szCs w:val="20"/>
                <w:lang w:eastAsia="ar-SA"/>
              </w:rPr>
              <w:t xml:space="preserve"> </w:t>
            </w:r>
            <w:r w:rsidRPr="00761A70">
              <w:rPr>
                <w:rFonts w:ascii="Times New Roman" w:hAnsi="Times New Roman" w:cs="Times New Roman"/>
                <w:color w:val="auto"/>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 w:val="left" w:pos="13750"/>
              </w:tabs>
              <w:suppressAutoHyphens/>
              <w:ind w:firstLine="34"/>
              <w:jc w:val="center"/>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1.3.</w:t>
            </w:r>
          </w:p>
        </w:tc>
        <w:tc>
          <w:tcPr>
            <w:tcW w:w="3511" w:type="dxa"/>
          </w:tcPr>
          <w:p w:rsidR="009F4FB9" w:rsidRPr="00761A70" w:rsidRDefault="009F4FB9" w:rsidP="009F4FB9">
            <w:pPr>
              <w:tabs>
                <w:tab w:val="left" w:pos="9781"/>
                <w:tab w:val="left" w:pos="13750"/>
              </w:tabs>
              <w:suppressAutoHyphens/>
              <w:ind w:firstLine="23"/>
              <w:rPr>
                <w:rFonts w:ascii="Times New Roman" w:hAnsi="Times New Roman" w:cs="Times New Roman"/>
                <w:color w:val="auto"/>
                <w:sz w:val="20"/>
                <w:szCs w:val="20"/>
                <w:lang w:eastAsia="ar-SA"/>
              </w:rPr>
            </w:pPr>
          </w:p>
        </w:tc>
        <w:tc>
          <w:tcPr>
            <w:tcW w:w="3006" w:type="dxa"/>
          </w:tcPr>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Пн.: 09.00 — 20.00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Вт. — Ср.: 08.00 — 18.00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Чт.: 09.00 — 20.00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Пт.: 08.00 — 18.00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Суббота, воскресенье — выходной</w:t>
            </w:r>
          </w:p>
        </w:tc>
        <w:tc>
          <w:tcPr>
            <w:tcW w:w="2452" w:type="dxa"/>
          </w:tcPr>
          <w:p w:rsidR="009F4FB9" w:rsidRPr="00761A70" w:rsidRDefault="009F4FB9" w:rsidP="009F4FB9">
            <w:pPr>
              <w:tabs>
                <w:tab w:val="left" w:pos="9781"/>
                <w:tab w:val="left" w:pos="13750"/>
              </w:tabs>
              <w:suppressAutoHyphens/>
              <w:ind w:firstLine="20"/>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г. Ростов-на-Дону, ул. Днепропетровская, д. 44в</w:t>
            </w:r>
          </w:p>
        </w:tc>
        <w:tc>
          <w:tcPr>
            <w:tcW w:w="2409" w:type="dxa"/>
          </w:tcPr>
          <w:p w:rsidR="009F4FB9" w:rsidRPr="00761A70" w:rsidRDefault="00684FB9" w:rsidP="009F4FB9">
            <w:pPr>
              <w:tabs>
                <w:tab w:val="left" w:pos="9781"/>
                <w:tab w:val="left" w:pos="13750"/>
              </w:tabs>
              <w:suppressAutoHyphens/>
              <w:ind w:left="-84" w:right="-75" w:hanging="96"/>
              <w:jc w:val="center"/>
              <w:rPr>
                <w:rFonts w:ascii="Times New Roman" w:hAnsi="Times New Roman" w:cs="Times New Roman"/>
                <w:color w:val="auto"/>
                <w:sz w:val="20"/>
                <w:szCs w:val="20"/>
                <w:lang w:eastAsia="ar-SA"/>
              </w:rPr>
            </w:pPr>
            <w:hyperlink r:id="rId37" w:tgtFrame="_blank" w:history="1">
              <w:r w:rsidR="009F4FB9" w:rsidRPr="00761A70">
                <w:rPr>
                  <w:rFonts w:ascii="Times New Roman" w:hAnsi="Times New Roman" w:cs="Times New Roman"/>
                  <w:color w:val="auto"/>
                  <w:sz w:val="20"/>
                  <w:szCs w:val="20"/>
                  <w:shd w:val="clear" w:color="auto" w:fill="FFFFFF"/>
                  <w:lang w:eastAsia="ar-SA"/>
                </w:rPr>
                <w:t>info@mfcrnd.ru</w:t>
              </w:r>
            </w:hyperlink>
            <w:r w:rsidR="009F4FB9" w:rsidRPr="00761A70">
              <w:rPr>
                <w:rFonts w:ascii="Times New Roman" w:hAnsi="Times New Roman" w:cs="Times New Roman"/>
                <w:color w:val="auto"/>
                <w:sz w:val="20"/>
                <w:szCs w:val="20"/>
                <w:shd w:val="clear" w:color="auto" w:fill="FFFFFF"/>
                <w:lang w:eastAsia="ar-SA"/>
              </w:rPr>
              <w:t>, </w:t>
            </w:r>
            <w:r w:rsidR="009F4FB9" w:rsidRPr="00761A70">
              <w:rPr>
                <w:rFonts w:ascii="Times New Roman" w:hAnsi="Times New Roman" w:cs="Times New Roman"/>
                <w:color w:val="auto"/>
                <w:sz w:val="20"/>
                <w:szCs w:val="20"/>
                <w:shd w:val="clear" w:color="auto" w:fill="FFFFFF"/>
                <w:lang w:eastAsia="ar-SA"/>
              </w:rPr>
              <w:br/>
            </w:r>
            <w:hyperlink r:id="rId38" w:tgtFrame="_blank" w:history="1">
              <w:r w:rsidR="009F4FB9" w:rsidRPr="00761A70">
                <w:rPr>
                  <w:rFonts w:ascii="Times New Roman" w:hAnsi="Times New Roman" w:cs="Times New Roman"/>
                  <w:color w:val="auto"/>
                  <w:sz w:val="20"/>
                  <w:szCs w:val="20"/>
                  <w:shd w:val="clear" w:color="auto" w:fill="FFFFFF"/>
                  <w:lang w:eastAsia="ar-SA"/>
                </w:rPr>
                <w:t>cto@mfcrnd.ru</w:t>
              </w:r>
            </w:hyperlink>
          </w:p>
        </w:tc>
        <w:tc>
          <w:tcPr>
            <w:tcW w:w="1984" w:type="dxa"/>
          </w:tcPr>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color w:val="auto"/>
                <w:sz w:val="20"/>
                <w:szCs w:val="20"/>
                <w:lang w:val="en-US" w:eastAsia="ar-SA"/>
              </w:rPr>
            </w:pPr>
            <w:r w:rsidRPr="00761A70">
              <w:rPr>
                <w:rFonts w:ascii="Times New Roman" w:hAnsi="Times New Roman" w:cs="Times New Roman"/>
                <w:color w:val="auto"/>
                <w:sz w:val="20"/>
                <w:szCs w:val="20"/>
                <w:lang w:val="en-US" w:eastAsia="ar-SA"/>
              </w:rPr>
              <w:t>(863) 282-55</w:t>
            </w:r>
            <w:r w:rsidRPr="00761A70">
              <w:rPr>
                <w:rFonts w:ascii="Times New Roman" w:hAnsi="Times New Roman" w:cs="Times New Roman"/>
                <w:color w:val="auto"/>
                <w:sz w:val="20"/>
                <w:szCs w:val="20"/>
                <w:lang w:eastAsia="ar-SA"/>
              </w:rPr>
              <w:t>-</w:t>
            </w:r>
            <w:r w:rsidRPr="00761A70">
              <w:rPr>
                <w:rFonts w:ascii="Times New Roman" w:hAnsi="Times New Roman" w:cs="Times New Roman"/>
                <w:color w:val="auto"/>
                <w:sz w:val="20"/>
                <w:szCs w:val="20"/>
                <w:lang w:val="en-US" w:eastAsia="ar-SA"/>
              </w:rPr>
              <w:t>55,</w:t>
            </w:r>
          </w:p>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val="en-US" w:eastAsia="ar-SA"/>
              </w:rPr>
              <w:t>(863) 263</w:t>
            </w:r>
            <w:r w:rsidRPr="00761A70">
              <w:rPr>
                <w:rFonts w:ascii="Times New Roman" w:hAnsi="Times New Roman" w:cs="Times New Roman"/>
                <w:color w:val="auto"/>
                <w:sz w:val="20"/>
                <w:szCs w:val="20"/>
                <w:lang w:eastAsia="ar-SA"/>
              </w:rPr>
              <w:t xml:space="preserve"> </w:t>
            </w:r>
            <w:r w:rsidRPr="00761A70">
              <w:rPr>
                <w:rFonts w:ascii="Times New Roman" w:hAnsi="Times New Roman" w:cs="Times New Roman"/>
                <w:color w:val="auto"/>
                <w:sz w:val="20"/>
                <w:szCs w:val="20"/>
                <w:lang w:val="en-US" w:eastAsia="ar-SA"/>
              </w:rPr>
              <w:t>66</w:t>
            </w:r>
            <w:r w:rsidRPr="00761A70">
              <w:rPr>
                <w:rFonts w:ascii="Times New Roman" w:hAnsi="Times New Roman" w:cs="Times New Roman"/>
                <w:color w:val="auto"/>
                <w:sz w:val="20"/>
                <w:szCs w:val="20"/>
                <w:lang w:eastAsia="ar-SA"/>
              </w:rPr>
              <w:t xml:space="preserve"> </w:t>
            </w:r>
            <w:r w:rsidRPr="00761A70">
              <w:rPr>
                <w:rFonts w:ascii="Times New Roman" w:hAnsi="Times New Roman" w:cs="Times New Roman"/>
                <w:color w:val="auto"/>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 w:val="left" w:pos="13750"/>
              </w:tabs>
              <w:suppressAutoHyphens/>
              <w:ind w:firstLine="34"/>
              <w:jc w:val="center"/>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1.4.</w:t>
            </w:r>
          </w:p>
        </w:tc>
        <w:tc>
          <w:tcPr>
            <w:tcW w:w="3511" w:type="dxa"/>
          </w:tcPr>
          <w:p w:rsidR="009F4FB9" w:rsidRPr="00761A70" w:rsidRDefault="009F4FB9" w:rsidP="009F4FB9">
            <w:pPr>
              <w:tabs>
                <w:tab w:val="left" w:pos="9781"/>
                <w:tab w:val="left" w:pos="13750"/>
              </w:tabs>
              <w:suppressAutoHyphens/>
              <w:ind w:firstLine="23"/>
              <w:rPr>
                <w:rFonts w:ascii="Times New Roman" w:hAnsi="Times New Roman" w:cs="Times New Roman"/>
                <w:color w:val="auto"/>
                <w:sz w:val="20"/>
                <w:szCs w:val="20"/>
                <w:lang w:eastAsia="ar-SA"/>
              </w:rPr>
            </w:pPr>
          </w:p>
        </w:tc>
        <w:tc>
          <w:tcPr>
            <w:tcW w:w="3006" w:type="dxa"/>
          </w:tcPr>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Пн.: 09.00 — 20.00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Вт. — Ср.: 08.00 — 18.00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Чт.: 09.00 — 20.00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Пт.: 08.00 — 18.00</w:t>
            </w:r>
          </w:p>
          <w:p w:rsidR="009F4FB9" w:rsidRPr="00761A70" w:rsidRDefault="009F4FB9" w:rsidP="009F4FB9">
            <w:pPr>
              <w:tabs>
                <w:tab w:val="left" w:pos="9781"/>
                <w:tab w:val="left" w:pos="13750"/>
              </w:tabs>
              <w:suppressAutoHyphens/>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Суббота, воскресенье — выходной</w:t>
            </w:r>
          </w:p>
        </w:tc>
        <w:tc>
          <w:tcPr>
            <w:tcW w:w="2452" w:type="dxa"/>
          </w:tcPr>
          <w:p w:rsidR="009F4FB9" w:rsidRPr="00761A70" w:rsidRDefault="009F4FB9" w:rsidP="009F4FB9">
            <w:pPr>
              <w:tabs>
                <w:tab w:val="left" w:pos="9781"/>
                <w:tab w:val="left" w:pos="13750"/>
              </w:tabs>
              <w:suppressAutoHyphens/>
              <w:ind w:firstLine="20"/>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eastAsia="ar-SA"/>
              </w:rPr>
              <w:t>г. Ростов-на-Дону, ул. Казахская, 107</w:t>
            </w:r>
          </w:p>
        </w:tc>
        <w:tc>
          <w:tcPr>
            <w:tcW w:w="2409" w:type="dxa"/>
          </w:tcPr>
          <w:p w:rsidR="009F4FB9" w:rsidRPr="00761A70" w:rsidRDefault="00684FB9" w:rsidP="009F4FB9">
            <w:pPr>
              <w:tabs>
                <w:tab w:val="left" w:pos="9781"/>
                <w:tab w:val="left" w:pos="13750"/>
              </w:tabs>
              <w:suppressAutoHyphens/>
              <w:ind w:left="-84" w:right="-75" w:hanging="96"/>
              <w:jc w:val="center"/>
              <w:rPr>
                <w:rFonts w:ascii="Times New Roman" w:hAnsi="Times New Roman" w:cs="Times New Roman"/>
                <w:color w:val="auto"/>
                <w:sz w:val="20"/>
                <w:szCs w:val="20"/>
                <w:lang w:eastAsia="ar-SA"/>
              </w:rPr>
            </w:pPr>
            <w:hyperlink r:id="rId39" w:tgtFrame="_blank" w:history="1">
              <w:r w:rsidR="009F4FB9" w:rsidRPr="00761A70">
                <w:rPr>
                  <w:rFonts w:ascii="Times New Roman" w:hAnsi="Times New Roman" w:cs="Times New Roman"/>
                  <w:color w:val="auto"/>
                  <w:sz w:val="20"/>
                  <w:szCs w:val="20"/>
                  <w:shd w:val="clear" w:color="auto" w:fill="FFFFFF"/>
                  <w:lang w:eastAsia="ar-SA"/>
                </w:rPr>
                <w:t>info@mfcrnd.ru</w:t>
              </w:r>
            </w:hyperlink>
            <w:r w:rsidR="009F4FB9" w:rsidRPr="00761A70">
              <w:rPr>
                <w:rFonts w:ascii="Times New Roman" w:hAnsi="Times New Roman" w:cs="Times New Roman"/>
                <w:color w:val="auto"/>
                <w:sz w:val="20"/>
                <w:szCs w:val="20"/>
                <w:shd w:val="clear" w:color="auto" w:fill="FFFFFF"/>
                <w:lang w:eastAsia="ar-SA"/>
              </w:rPr>
              <w:t>, </w:t>
            </w:r>
            <w:r w:rsidR="009F4FB9" w:rsidRPr="00761A70">
              <w:rPr>
                <w:rFonts w:ascii="Times New Roman" w:hAnsi="Times New Roman" w:cs="Times New Roman"/>
                <w:color w:val="auto"/>
                <w:sz w:val="20"/>
                <w:szCs w:val="20"/>
                <w:shd w:val="clear" w:color="auto" w:fill="FFFFFF"/>
                <w:lang w:eastAsia="ar-SA"/>
              </w:rPr>
              <w:br/>
            </w:r>
            <w:hyperlink r:id="rId40" w:tgtFrame="_blank" w:history="1">
              <w:r w:rsidR="009F4FB9" w:rsidRPr="00761A70">
                <w:rPr>
                  <w:rFonts w:ascii="Times New Roman" w:hAnsi="Times New Roman" w:cs="Times New Roman"/>
                  <w:color w:val="auto"/>
                  <w:sz w:val="20"/>
                  <w:szCs w:val="20"/>
                  <w:shd w:val="clear" w:color="auto" w:fill="FFFFFF"/>
                  <w:lang w:eastAsia="ar-SA"/>
                </w:rPr>
                <w:t>cto@mfcrnd.ru</w:t>
              </w:r>
            </w:hyperlink>
          </w:p>
        </w:tc>
        <w:tc>
          <w:tcPr>
            <w:tcW w:w="1984" w:type="dxa"/>
          </w:tcPr>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color w:val="auto"/>
                <w:sz w:val="20"/>
                <w:szCs w:val="20"/>
                <w:lang w:val="en-US" w:eastAsia="ar-SA"/>
              </w:rPr>
            </w:pPr>
            <w:r w:rsidRPr="00761A70">
              <w:rPr>
                <w:rFonts w:ascii="Times New Roman" w:hAnsi="Times New Roman" w:cs="Times New Roman"/>
                <w:color w:val="auto"/>
                <w:sz w:val="20"/>
                <w:szCs w:val="20"/>
                <w:lang w:val="en-US" w:eastAsia="ar-SA"/>
              </w:rPr>
              <w:t>(863) 282-55</w:t>
            </w:r>
            <w:r w:rsidRPr="00761A70">
              <w:rPr>
                <w:rFonts w:ascii="Times New Roman" w:hAnsi="Times New Roman" w:cs="Times New Roman"/>
                <w:color w:val="auto"/>
                <w:sz w:val="20"/>
                <w:szCs w:val="20"/>
                <w:lang w:eastAsia="ar-SA"/>
              </w:rPr>
              <w:t>-</w:t>
            </w:r>
            <w:r w:rsidRPr="00761A70">
              <w:rPr>
                <w:rFonts w:ascii="Times New Roman" w:hAnsi="Times New Roman" w:cs="Times New Roman"/>
                <w:color w:val="auto"/>
                <w:sz w:val="20"/>
                <w:szCs w:val="20"/>
                <w:lang w:val="en-US" w:eastAsia="ar-SA"/>
              </w:rPr>
              <w:t>55,</w:t>
            </w:r>
          </w:p>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color w:val="auto"/>
                <w:sz w:val="20"/>
                <w:szCs w:val="20"/>
                <w:lang w:eastAsia="ar-SA"/>
              </w:rPr>
            </w:pPr>
            <w:r w:rsidRPr="00761A70">
              <w:rPr>
                <w:rFonts w:ascii="Times New Roman" w:hAnsi="Times New Roman" w:cs="Times New Roman"/>
                <w:color w:val="auto"/>
                <w:sz w:val="20"/>
                <w:szCs w:val="20"/>
                <w:lang w:val="en-US" w:eastAsia="ar-SA"/>
              </w:rPr>
              <w:t>(863) 263</w:t>
            </w:r>
            <w:r w:rsidRPr="00761A70">
              <w:rPr>
                <w:rFonts w:ascii="Times New Roman" w:hAnsi="Times New Roman" w:cs="Times New Roman"/>
                <w:color w:val="auto"/>
                <w:sz w:val="20"/>
                <w:szCs w:val="20"/>
                <w:lang w:eastAsia="ar-SA"/>
              </w:rPr>
              <w:t xml:space="preserve"> </w:t>
            </w:r>
            <w:r w:rsidRPr="00761A70">
              <w:rPr>
                <w:rFonts w:ascii="Times New Roman" w:hAnsi="Times New Roman" w:cs="Times New Roman"/>
                <w:color w:val="auto"/>
                <w:sz w:val="20"/>
                <w:szCs w:val="20"/>
                <w:lang w:val="en-US" w:eastAsia="ar-SA"/>
              </w:rPr>
              <w:t>66</w:t>
            </w:r>
            <w:r w:rsidRPr="00761A70">
              <w:rPr>
                <w:rFonts w:ascii="Times New Roman" w:hAnsi="Times New Roman" w:cs="Times New Roman"/>
                <w:color w:val="auto"/>
                <w:sz w:val="20"/>
                <w:szCs w:val="20"/>
                <w:lang w:eastAsia="ar-SA"/>
              </w:rPr>
              <w:t xml:space="preserve"> </w:t>
            </w:r>
            <w:r w:rsidRPr="00761A70">
              <w:rPr>
                <w:rFonts w:ascii="Times New Roman" w:hAnsi="Times New Roman" w:cs="Times New Roman"/>
                <w:color w:val="auto"/>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 w:val="left" w:pos="13750"/>
              </w:tabs>
              <w:suppressAutoHyphens/>
              <w:ind w:firstLine="34"/>
              <w:jc w:val="center"/>
              <w:rPr>
                <w:rFonts w:ascii="Times New Roman" w:hAnsi="Times New Roman" w:cs="Times New Roman"/>
                <w:sz w:val="20"/>
                <w:szCs w:val="20"/>
                <w:lang w:eastAsia="ar-SA"/>
              </w:rPr>
            </w:pPr>
            <w:bookmarkStart w:id="36" w:name="_GoBack"/>
            <w:bookmarkEnd w:id="36"/>
            <w:r w:rsidRPr="00761A70">
              <w:rPr>
                <w:rFonts w:ascii="Times New Roman" w:hAnsi="Times New Roman" w:cs="Times New Roman"/>
                <w:sz w:val="20"/>
                <w:szCs w:val="20"/>
                <w:lang w:eastAsia="ar-SA"/>
              </w:rPr>
              <w:lastRenderedPageBreak/>
              <w:t>1.5.</w:t>
            </w:r>
          </w:p>
        </w:tc>
        <w:tc>
          <w:tcPr>
            <w:tcW w:w="3511" w:type="dxa"/>
          </w:tcPr>
          <w:p w:rsidR="009F4FB9" w:rsidRPr="00761A70" w:rsidRDefault="009F4FB9" w:rsidP="009F4FB9">
            <w:pPr>
              <w:tabs>
                <w:tab w:val="left" w:pos="9781"/>
                <w:tab w:val="left" w:pos="13750"/>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09.00 — 20.00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18.00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20.00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08.00 — 18.00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воскресенье — выходной</w:t>
            </w:r>
          </w:p>
        </w:tc>
        <w:tc>
          <w:tcPr>
            <w:tcW w:w="2452" w:type="dxa"/>
          </w:tcPr>
          <w:p w:rsidR="009F4FB9" w:rsidRPr="00761A70" w:rsidRDefault="009F4FB9" w:rsidP="009F4FB9">
            <w:pPr>
              <w:tabs>
                <w:tab w:val="left" w:pos="9781"/>
                <w:tab w:val="left" w:pos="13750"/>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Ростов-на-Дону,</w:t>
            </w:r>
          </w:p>
          <w:p w:rsidR="009F4FB9" w:rsidRPr="00761A70" w:rsidRDefault="009F4FB9" w:rsidP="009F4FB9">
            <w:pPr>
              <w:tabs>
                <w:tab w:val="left" w:pos="9781"/>
                <w:tab w:val="left" w:pos="13750"/>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пр. 40-летия Победы, 65/13</w:t>
            </w:r>
          </w:p>
        </w:tc>
        <w:tc>
          <w:tcPr>
            <w:tcW w:w="2409" w:type="dxa"/>
          </w:tcPr>
          <w:p w:rsidR="009F4FB9" w:rsidRPr="00761A70" w:rsidRDefault="00684FB9" w:rsidP="009F4FB9">
            <w:pPr>
              <w:tabs>
                <w:tab w:val="left" w:pos="9781"/>
                <w:tab w:val="left" w:pos="13750"/>
              </w:tabs>
              <w:suppressAutoHyphens/>
              <w:ind w:left="-84" w:right="-75" w:hanging="96"/>
              <w:jc w:val="center"/>
              <w:rPr>
                <w:rFonts w:ascii="Times New Roman" w:hAnsi="Times New Roman" w:cs="Times New Roman"/>
                <w:sz w:val="20"/>
                <w:szCs w:val="20"/>
                <w:lang w:eastAsia="ar-SA"/>
              </w:rPr>
            </w:pPr>
            <w:hyperlink r:id="rId41"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42"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 w:val="left" w:pos="13750"/>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1.6.</w:t>
            </w:r>
          </w:p>
        </w:tc>
        <w:tc>
          <w:tcPr>
            <w:tcW w:w="3511" w:type="dxa"/>
          </w:tcPr>
          <w:p w:rsidR="009F4FB9" w:rsidRPr="00761A70" w:rsidRDefault="009F4FB9" w:rsidP="009F4FB9">
            <w:pPr>
              <w:tabs>
                <w:tab w:val="left" w:pos="9781"/>
                <w:tab w:val="left" w:pos="13750"/>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09.00 — 20.00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18.00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20.00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 Сб.: 08.00 — 18.00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 w:val="left" w:pos="13750"/>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Ростов-на-Дону, ул. Содружества, 3</w:t>
            </w:r>
          </w:p>
        </w:tc>
        <w:tc>
          <w:tcPr>
            <w:tcW w:w="2409" w:type="dxa"/>
          </w:tcPr>
          <w:p w:rsidR="009F4FB9" w:rsidRPr="00761A70" w:rsidRDefault="00684FB9" w:rsidP="009F4FB9">
            <w:pPr>
              <w:tabs>
                <w:tab w:val="left" w:pos="9781"/>
                <w:tab w:val="left" w:pos="13750"/>
              </w:tabs>
              <w:suppressAutoHyphens/>
              <w:ind w:left="-84" w:right="-75" w:hanging="96"/>
              <w:jc w:val="center"/>
              <w:rPr>
                <w:rFonts w:ascii="Times New Roman" w:hAnsi="Times New Roman" w:cs="Times New Roman"/>
                <w:sz w:val="20"/>
                <w:szCs w:val="20"/>
                <w:lang w:eastAsia="ar-SA"/>
              </w:rPr>
            </w:pPr>
            <w:hyperlink r:id="rId43"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44"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 w:val="left" w:pos="13750"/>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1.7.</w:t>
            </w:r>
          </w:p>
        </w:tc>
        <w:tc>
          <w:tcPr>
            <w:tcW w:w="3511" w:type="dxa"/>
          </w:tcPr>
          <w:p w:rsidR="009F4FB9" w:rsidRPr="00761A70" w:rsidRDefault="009F4FB9" w:rsidP="009F4FB9">
            <w:pPr>
              <w:tabs>
                <w:tab w:val="left" w:pos="9781"/>
                <w:tab w:val="left" w:pos="13750"/>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09.00 — 20.00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18.00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20.00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08.00 — 18.00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воскресенье — выходной</w:t>
            </w:r>
          </w:p>
        </w:tc>
        <w:tc>
          <w:tcPr>
            <w:tcW w:w="2452" w:type="dxa"/>
          </w:tcPr>
          <w:p w:rsidR="009F4FB9" w:rsidRPr="00761A70" w:rsidRDefault="009F4FB9" w:rsidP="009F4FB9">
            <w:pPr>
              <w:tabs>
                <w:tab w:val="left" w:pos="9781"/>
                <w:tab w:val="left" w:pos="13750"/>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Ростов-на-Дону,</w:t>
            </w:r>
          </w:p>
          <w:p w:rsidR="009F4FB9" w:rsidRPr="00761A70" w:rsidRDefault="009F4FB9" w:rsidP="009F4FB9">
            <w:pPr>
              <w:tabs>
                <w:tab w:val="left" w:pos="9781"/>
                <w:tab w:val="left" w:pos="13750"/>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Заводская, 20</w:t>
            </w:r>
          </w:p>
        </w:tc>
        <w:tc>
          <w:tcPr>
            <w:tcW w:w="2409" w:type="dxa"/>
          </w:tcPr>
          <w:p w:rsidR="009F4FB9" w:rsidRPr="00761A70" w:rsidRDefault="00684FB9" w:rsidP="009F4FB9">
            <w:pPr>
              <w:tabs>
                <w:tab w:val="left" w:pos="9781"/>
                <w:tab w:val="left" w:pos="13750"/>
              </w:tabs>
              <w:suppressAutoHyphens/>
              <w:ind w:left="-84" w:right="-75" w:hanging="96"/>
              <w:jc w:val="center"/>
              <w:rPr>
                <w:rFonts w:ascii="Times New Roman" w:hAnsi="Times New Roman" w:cs="Times New Roman"/>
                <w:sz w:val="20"/>
                <w:szCs w:val="20"/>
                <w:lang w:eastAsia="ar-SA"/>
              </w:rPr>
            </w:pPr>
            <w:hyperlink r:id="rId45"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46"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 w:val="left" w:pos="13750"/>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1.8.</w:t>
            </w:r>
          </w:p>
        </w:tc>
        <w:tc>
          <w:tcPr>
            <w:tcW w:w="3511" w:type="dxa"/>
          </w:tcPr>
          <w:p w:rsidR="009F4FB9" w:rsidRPr="00761A70" w:rsidRDefault="009F4FB9" w:rsidP="009F4FB9">
            <w:pPr>
              <w:tabs>
                <w:tab w:val="left" w:pos="9781"/>
                <w:tab w:val="left" w:pos="13750"/>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09.00 — 20.00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18.00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20.00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 Сб.: 08.00 — 18.00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 w:val="left" w:pos="13750"/>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Ростов-на-Дону, ул. Стачки, 46</w:t>
            </w:r>
          </w:p>
        </w:tc>
        <w:tc>
          <w:tcPr>
            <w:tcW w:w="2409" w:type="dxa"/>
          </w:tcPr>
          <w:p w:rsidR="009F4FB9" w:rsidRPr="00761A70" w:rsidRDefault="00684FB9" w:rsidP="009F4FB9">
            <w:pPr>
              <w:tabs>
                <w:tab w:val="left" w:pos="9781"/>
                <w:tab w:val="left" w:pos="13750"/>
              </w:tabs>
              <w:suppressAutoHyphens/>
              <w:ind w:left="-84" w:right="-75" w:hanging="96"/>
              <w:jc w:val="center"/>
              <w:rPr>
                <w:rFonts w:ascii="Times New Roman" w:hAnsi="Times New Roman" w:cs="Times New Roman"/>
                <w:sz w:val="20"/>
                <w:szCs w:val="20"/>
                <w:lang w:eastAsia="ar-SA"/>
              </w:rPr>
            </w:pPr>
            <w:hyperlink r:id="rId47"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48"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 w:val="left" w:pos="13750"/>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1.9.</w:t>
            </w:r>
          </w:p>
        </w:tc>
        <w:tc>
          <w:tcPr>
            <w:tcW w:w="3511" w:type="dxa"/>
          </w:tcPr>
          <w:p w:rsidR="009F4FB9" w:rsidRPr="00761A70" w:rsidRDefault="009F4FB9" w:rsidP="009F4FB9">
            <w:pPr>
              <w:tabs>
                <w:tab w:val="left" w:pos="9781"/>
                <w:tab w:val="left" w:pos="13750"/>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09.00 — 20.00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18.00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20.00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 Сб.: 08.00 — 18.00</w:t>
            </w:r>
          </w:p>
          <w:p w:rsidR="009F4FB9" w:rsidRPr="00761A70" w:rsidRDefault="009F4FB9" w:rsidP="009F4FB9">
            <w:pPr>
              <w:tabs>
                <w:tab w:val="left" w:pos="9781"/>
                <w:tab w:val="left" w:pos="13750"/>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 w:val="left" w:pos="13750"/>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Ростов-на-Дону,</w:t>
            </w:r>
          </w:p>
          <w:p w:rsidR="009F4FB9" w:rsidRPr="00761A70" w:rsidRDefault="009F4FB9" w:rsidP="009F4FB9">
            <w:pPr>
              <w:tabs>
                <w:tab w:val="left" w:pos="9781"/>
                <w:tab w:val="left" w:pos="13750"/>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Воровского, д.46</w:t>
            </w:r>
          </w:p>
        </w:tc>
        <w:tc>
          <w:tcPr>
            <w:tcW w:w="2409" w:type="dxa"/>
          </w:tcPr>
          <w:p w:rsidR="009F4FB9" w:rsidRPr="00761A70" w:rsidRDefault="00684FB9" w:rsidP="009F4FB9">
            <w:pPr>
              <w:tabs>
                <w:tab w:val="left" w:pos="9781"/>
                <w:tab w:val="left" w:pos="13750"/>
              </w:tabs>
              <w:suppressAutoHyphens/>
              <w:ind w:left="-84" w:right="-75" w:hanging="96"/>
              <w:jc w:val="center"/>
              <w:rPr>
                <w:rFonts w:ascii="Times New Roman" w:hAnsi="Times New Roman" w:cs="Times New Roman"/>
                <w:sz w:val="20"/>
                <w:szCs w:val="20"/>
                <w:lang w:eastAsia="ar-SA"/>
              </w:rPr>
            </w:pPr>
            <w:hyperlink r:id="rId49"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50"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 w:val="left" w:pos="13750"/>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1.10.</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 Сб.: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Ростов-на-Дону,</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 Днепровский, д.111</w:t>
            </w:r>
          </w:p>
        </w:tc>
        <w:tc>
          <w:tcPr>
            <w:tcW w:w="2409" w:type="dxa"/>
          </w:tcPr>
          <w:p w:rsidR="009F4FB9" w:rsidRPr="00761A70" w:rsidRDefault="00684FB9" w:rsidP="009F4FB9">
            <w:pPr>
              <w:tabs>
                <w:tab w:val="left" w:pos="9781"/>
              </w:tabs>
              <w:suppressAutoHyphens/>
              <w:ind w:left="-84" w:right="-75" w:hanging="96"/>
              <w:jc w:val="center"/>
              <w:rPr>
                <w:rFonts w:ascii="Times New Roman" w:hAnsi="Times New Roman" w:cs="Times New Roman"/>
                <w:sz w:val="20"/>
                <w:szCs w:val="20"/>
                <w:lang w:eastAsia="ar-SA"/>
              </w:rPr>
            </w:pPr>
            <w:hyperlink r:id="rId51"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52"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1.11.</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 Сб.: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Ростов-на-Дону, ул. Согласия, 23</w:t>
            </w:r>
          </w:p>
        </w:tc>
        <w:tc>
          <w:tcPr>
            <w:tcW w:w="2409" w:type="dxa"/>
          </w:tcPr>
          <w:p w:rsidR="009F4FB9" w:rsidRPr="00761A70" w:rsidRDefault="00684FB9" w:rsidP="009F4FB9">
            <w:pPr>
              <w:tabs>
                <w:tab w:val="left" w:pos="9781"/>
              </w:tabs>
              <w:suppressAutoHyphens/>
              <w:ind w:left="-84" w:right="-75" w:hanging="96"/>
              <w:jc w:val="center"/>
              <w:rPr>
                <w:rFonts w:ascii="Times New Roman" w:hAnsi="Times New Roman" w:cs="Times New Roman"/>
                <w:sz w:val="20"/>
                <w:szCs w:val="20"/>
                <w:lang w:eastAsia="ar-SA"/>
              </w:rPr>
            </w:pPr>
            <w:hyperlink r:id="rId53"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54"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1.12.</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Ростов-на-Дону, ул. Пушкинская 176</w:t>
            </w:r>
          </w:p>
        </w:tc>
        <w:tc>
          <w:tcPr>
            <w:tcW w:w="2409" w:type="dxa"/>
          </w:tcPr>
          <w:p w:rsidR="009F4FB9" w:rsidRPr="00761A70" w:rsidRDefault="00684FB9" w:rsidP="009F4FB9">
            <w:pPr>
              <w:tabs>
                <w:tab w:val="left" w:pos="9781"/>
              </w:tabs>
              <w:suppressAutoHyphens/>
              <w:ind w:left="-84" w:right="-75" w:hanging="96"/>
              <w:jc w:val="center"/>
              <w:rPr>
                <w:rFonts w:ascii="Times New Roman" w:hAnsi="Times New Roman" w:cs="Times New Roman"/>
                <w:sz w:val="20"/>
                <w:szCs w:val="20"/>
                <w:lang w:eastAsia="ar-SA"/>
              </w:rPr>
            </w:pPr>
            <w:hyperlink r:id="rId55"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56"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1.13.</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 Сб.: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w:t>
            </w:r>
            <w:proofErr w:type="gramStart"/>
            <w:r w:rsidRPr="00761A70">
              <w:rPr>
                <w:rFonts w:ascii="Times New Roman" w:hAnsi="Times New Roman" w:cs="Times New Roman"/>
                <w:sz w:val="20"/>
                <w:szCs w:val="20"/>
                <w:lang w:eastAsia="ar-SA"/>
              </w:rPr>
              <w:t>Дону,</w:t>
            </w:r>
            <w:r w:rsidRPr="00761A70">
              <w:rPr>
                <w:rFonts w:ascii="Times New Roman" w:hAnsi="Times New Roman" w:cs="Times New Roman"/>
                <w:sz w:val="20"/>
                <w:szCs w:val="20"/>
                <w:lang w:eastAsia="ar-SA"/>
              </w:rPr>
              <w:br/>
              <w:t>пр.</w:t>
            </w:r>
            <w:proofErr w:type="gramEnd"/>
            <w:r w:rsidRPr="00761A70">
              <w:rPr>
                <w:rFonts w:ascii="Times New Roman" w:hAnsi="Times New Roman" w:cs="Times New Roman"/>
                <w:sz w:val="20"/>
                <w:szCs w:val="20"/>
                <w:lang w:eastAsia="ar-SA"/>
              </w:rPr>
              <w:t xml:space="preserve"> Ленина, 46 а</w:t>
            </w:r>
          </w:p>
        </w:tc>
        <w:tc>
          <w:tcPr>
            <w:tcW w:w="2409" w:type="dxa"/>
          </w:tcPr>
          <w:p w:rsidR="009F4FB9" w:rsidRPr="00761A70" w:rsidRDefault="00684FB9" w:rsidP="009F4FB9">
            <w:pPr>
              <w:tabs>
                <w:tab w:val="left" w:pos="9781"/>
              </w:tabs>
              <w:suppressAutoHyphens/>
              <w:ind w:left="-84" w:right="-75" w:hanging="96"/>
              <w:jc w:val="center"/>
              <w:rPr>
                <w:rFonts w:ascii="Times New Roman" w:hAnsi="Times New Roman" w:cs="Times New Roman"/>
                <w:sz w:val="20"/>
                <w:szCs w:val="20"/>
                <w:lang w:eastAsia="ar-SA"/>
              </w:rPr>
            </w:pPr>
            <w:hyperlink r:id="rId57"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58"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1.14.</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Ростов-на-Дону,</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Стачки, 215.</w:t>
            </w:r>
          </w:p>
        </w:tc>
        <w:tc>
          <w:tcPr>
            <w:tcW w:w="2409" w:type="dxa"/>
          </w:tcPr>
          <w:p w:rsidR="009F4FB9" w:rsidRPr="00761A70" w:rsidRDefault="00684FB9" w:rsidP="009F4FB9">
            <w:pPr>
              <w:tabs>
                <w:tab w:val="left" w:pos="9781"/>
              </w:tabs>
              <w:suppressAutoHyphens/>
              <w:ind w:left="-84" w:right="-75" w:hanging="96"/>
              <w:jc w:val="center"/>
              <w:rPr>
                <w:rFonts w:ascii="Times New Roman" w:hAnsi="Times New Roman" w:cs="Times New Roman"/>
                <w:sz w:val="20"/>
                <w:szCs w:val="20"/>
                <w:lang w:eastAsia="ar-SA"/>
              </w:rPr>
            </w:pPr>
            <w:hyperlink r:id="rId59"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60"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1.15.</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 Сб.: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Ростов-на-Дону,</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20-я линия, 33.</w:t>
            </w:r>
          </w:p>
        </w:tc>
        <w:tc>
          <w:tcPr>
            <w:tcW w:w="2409" w:type="dxa"/>
          </w:tcPr>
          <w:p w:rsidR="009F4FB9" w:rsidRPr="00761A70" w:rsidRDefault="00684FB9" w:rsidP="009F4FB9">
            <w:pPr>
              <w:tabs>
                <w:tab w:val="left" w:pos="9781"/>
              </w:tabs>
              <w:suppressAutoHyphens/>
              <w:ind w:left="-84" w:right="-75" w:hanging="96"/>
              <w:jc w:val="center"/>
              <w:rPr>
                <w:rFonts w:ascii="Times New Roman" w:hAnsi="Times New Roman" w:cs="Times New Roman"/>
                <w:sz w:val="20"/>
                <w:szCs w:val="20"/>
                <w:lang w:eastAsia="ar-SA"/>
              </w:rPr>
            </w:pPr>
            <w:hyperlink r:id="rId61"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62"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1.16.</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Чт.: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09.00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Ростов-на-</w:t>
            </w:r>
            <w:proofErr w:type="gramStart"/>
            <w:r w:rsidRPr="00761A70">
              <w:rPr>
                <w:rFonts w:ascii="Times New Roman" w:hAnsi="Times New Roman" w:cs="Times New Roman"/>
                <w:sz w:val="20"/>
                <w:szCs w:val="20"/>
                <w:lang w:eastAsia="ar-SA"/>
              </w:rPr>
              <w:t>Дону,</w:t>
            </w:r>
            <w:r w:rsidRPr="00761A70">
              <w:rPr>
                <w:rFonts w:ascii="Times New Roman" w:hAnsi="Times New Roman" w:cs="Times New Roman"/>
                <w:sz w:val="20"/>
                <w:szCs w:val="20"/>
                <w:lang w:eastAsia="ar-SA"/>
              </w:rPr>
              <w:br/>
              <w:t>ул.</w:t>
            </w:r>
            <w:proofErr w:type="gramEnd"/>
            <w:r w:rsidRPr="00761A70">
              <w:rPr>
                <w:rFonts w:ascii="Times New Roman" w:hAnsi="Times New Roman" w:cs="Times New Roman"/>
                <w:sz w:val="20"/>
                <w:szCs w:val="20"/>
                <w:lang w:eastAsia="ar-SA"/>
              </w:rPr>
              <w:t xml:space="preserve"> Красноармейская, 147</w:t>
            </w:r>
          </w:p>
        </w:tc>
        <w:tc>
          <w:tcPr>
            <w:tcW w:w="2409" w:type="dxa"/>
          </w:tcPr>
          <w:p w:rsidR="009F4FB9" w:rsidRPr="00761A70" w:rsidRDefault="00684FB9" w:rsidP="009F4FB9">
            <w:pPr>
              <w:tabs>
                <w:tab w:val="left" w:pos="9781"/>
              </w:tabs>
              <w:suppressAutoHyphens/>
              <w:ind w:left="-84" w:right="-75" w:hanging="96"/>
              <w:jc w:val="center"/>
              <w:rPr>
                <w:rFonts w:ascii="Times New Roman" w:hAnsi="Times New Roman" w:cs="Times New Roman"/>
                <w:sz w:val="20"/>
                <w:szCs w:val="20"/>
                <w:lang w:eastAsia="ar-SA"/>
              </w:rPr>
            </w:pPr>
            <w:hyperlink r:id="rId63" w:tgtFrame="_blank" w:history="1">
              <w:r w:rsidR="009F4FB9" w:rsidRPr="00761A70">
                <w:rPr>
                  <w:rFonts w:ascii="Times New Roman" w:hAnsi="Times New Roman" w:cs="Times New Roman"/>
                  <w:sz w:val="20"/>
                  <w:szCs w:val="20"/>
                  <w:shd w:val="clear" w:color="auto" w:fill="FFFFFF"/>
                  <w:lang w:eastAsia="ar-SA"/>
                </w:rPr>
                <w:t>info@mfcrnd.ru</w:t>
              </w:r>
            </w:hyperlink>
            <w:r w:rsidR="009F4FB9" w:rsidRPr="00761A70">
              <w:rPr>
                <w:rFonts w:ascii="Times New Roman" w:hAnsi="Times New Roman" w:cs="Times New Roman"/>
                <w:sz w:val="20"/>
                <w:szCs w:val="20"/>
                <w:shd w:val="clear" w:color="auto" w:fill="FFFFFF"/>
                <w:lang w:eastAsia="ar-SA"/>
              </w:rPr>
              <w:t>, </w:t>
            </w:r>
            <w:r w:rsidR="009F4FB9" w:rsidRPr="00761A70">
              <w:rPr>
                <w:rFonts w:ascii="Times New Roman" w:hAnsi="Times New Roman" w:cs="Times New Roman"/>
                <w:sz w:val="20"/>
                <w:szCs w:val="20"/>
                <w:shd w:val="clear" w:color="auto" w:fill="FFFFFF"/>
                <w:lang w:eastAsia="ar-SA"/>
              </w:rPr>
              <w:br/>
            </w:r>
            <w:hyperlink r:id="rId64" w:tgtFrame="_blank" w:history="1">
              <w:r w:rsidR="009F4FB9" w:rsidRPr="00761A70">
                <w:rPr>
                  <w:rFonts w:ascii="Times New Roman" w:hAnsi="Times New Roman" w:cs="Times New Roman"/>
                  <w:sz w:val="20"/>
                  <w:szCs w:val="20"/>
                  <w:shd w:val="clear" w:color="auto" w:fill="FFFFFF"/>
                  <w:lang w:eastAsia="ar-SA"/>
                </w:rPr>
                <w:t>cto@mfcrnd.ru</w:t>
              </w:r>
            </w:hyperlink>
          </w:p>
        </w:tc>
        <w:tc>
          <w:tcPr>
            <w:tcW w:w="1984" w:type="dxa"/>
          </w:tcPr>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 282-55</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55,</w:t>
            </w:r>
          </w:p>
          <w:p w:rsidR="009F4FB9" w:rsidRPr="00761A70" w:rsidRDefault="009F4FB9" w:rsidP="009F4FB9">
            <w:pPr>
              <w:tabs>
                <w:tab w:val="left" w:pos="9781"/>
              </w:tabs>
              <w:suppressAutoHyphens/>
              <w:ind w:left="-84" w:right="-75"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(863) 263</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66</w:t>
            </w:r>
            <w:r w:rsidRPr="00761A70">
              <w:rPr>
                <w:rFonts w:ascii="Times New Roman" w:hAnsi="Times New Roman" w:cs="Times New Roman"/>
                <w:sz w:val="20"/>
                <w:szCs w:val="20"/>
                <w:lang w:eastAsia="ar-SA"/>
              </w:rPr>
              <w:t xml:space="preserve"> </w:t>
            </w:r>
            <w:r w:rsidRPr="00761A70">
              <w:rPr>
                <w:rFonts w:ascii="Times New Roman" w:hAnsi="Times New Roman" w:cs="Times New Roman"/>
                <w:sz w:val="20"/>
                <w:szCs w:val="20"/>
                <w:lang w:val="en-US" w:eastAsia="ar-SA"/>
              </w:rPr>
              <w:t>51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2.</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eastAsia="Arial Unicode MS" w:hAnsi="Times New Roman" w:cs="Times New Roman"/>
                <w:sz w:val="20"/>
                <w:szCs w:val="20"/>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Пт.: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09.00 — 15.00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Азов,</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Московская, 61 </w:t>
            </w:r>
          </w:p>
        </w:tc>
        <w:tc>
          <w:tcPr>
            <w:tcW w:w="2409"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mfcazov@mail.ru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(86342) 4</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70</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34,</w:t>
            </w:r>
          </w:p>
          <w:p w:rsidR="009F4FB9" w:rsidRPr="00761A70" w:rsidRDefault="009F4FB9" w:rsidP="009F4FB9">
            <w:pPr>
              <w:tabs>
                <w:tab w:val="left" w:pos="9781"/>
              </w:tabs>
              <w:suppressAutoHyphens/>
              <w:ind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(86342) 6</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14</w:t>
            </w:r>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19</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3.</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15.00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Батайск,</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Луначарского, 177</w:t>
            </w:r>
          </w:p>
        </w:tc>
        <w:tc>
          <w:tcPr>
            <w:tcW w:w="2409"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bat_mfc@list.ru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(86354) 2-32-74,</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(86354) 5-72-93,</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(86354) 2-32-75,</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(86354) 2-32-74,</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(86354) 6-16-81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4.</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 Сб.: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Волгодонск,</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Морская, 62</w:t>
            </w:r>
          </w:p>
        </w:tc>
        <w:tc>
          <w:tcPr>
            <w:tcW w:w="2409"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mfc-volgodonsk@mail.ru, </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mfc@vlgd61.ru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(86392) 2-16-14,</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(86392) 6-18-92,</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(86392) 6-15-66</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5.</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Сб.: 10.00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Гуково,</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Карла Маркса, 81</w:t>
            </w:r>
          </w:p>
        </w:tc>
        <w:tc>
          <w:tcPr>
            <w:tcW w:w="2409" w:type="dxa"/>
          </w:tcPr>
          <w:p w:rsidR="009F4FB9" w:rsidRPr="00761A70" w:rsidRDefault="00684FB9" w:rsidP="009F4FB9">
            <w:pPr>
              <w:tabs>
                <w:tab w:val="left" w:pos="9781"/>
              </w:tabs>
              <w:suppressAutoHyphens/>
              <w:ind w:left="-198"/>
              <w:jc w:val="center"/>
              <w:rPr>
                <w:rFonts w:ascii="Times New Roman" w:hAnsi="Times New Roman" w:cs="Times New Roman"/>
                <w:sz w:val="20"/>
                <w:szCs w:val="20"/>
                <w:lang w:eastAsia="ar-SA"/>
              </w:rPr>
            </w:pPr>
            <w:hyperlink r:id="rId65" w:tgtFrame="_blank" w:history="1">
              <w:r w:rsidR="009F4FB9" w:rsidRPr="00761A70">
                <w:rPr>
                  <w:rFonts w:ascii="Times New Roman" w:hAnsi="Times New Roman" w:cs="Times New Roman"/>
                  <w:sz w:val="20"/>
                  <w:szCs w:val="20"/>
                  <w:lang w:eastAsia="ar-SA"/>
                </w:rPr>
                <w:t>mfc.gukovo@yandex.ru</w:t>
              </w:r>
            </w:hyperlink>
          </w:p>
        </w:tc>
        <w:tc>
          <w:tcPr>
            <w:tcW w:w="1984"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(86361) 5-30-35 ,</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(86361) 5-30-95</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6.</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11.00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12.00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Донецк,</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микрорайон 3, 19 </w:t>
            </w:r>
          </w:p>
        </w:tc>
        <w:tc>
          <w:tcPr>
            <w:tcW w:w="2409"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mfc-donetsk@rambler.ru, </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mfc.donetsk@gmail.com</w:t>
            </w:r>
          </w:p>
        </w:tc>
        <w:tc>
          <w:tcPr>
            <w:tcW w:w="1984"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(86368) 2-51-77</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7.</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15.45</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Зверево,</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ул. Ивановская, 15, пом.37 </w:t>
            </w:r>
          </w:p>
        </w:tc>
        <w:tc>
          <w:tcPr>
            <w:tcW w:w="2409"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mfc-zverevo@yandex.ru</w:t>
            </w:r>
          </w:p>
        </w:tc>
        <w:tc>
          <w:tcPr>
            <w:tcW w:w="1984"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(86355) 4-24-00</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8.</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14.00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Каменск-Шахтинский,</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пер. </w:t>
            </w:r>
            <w:proofErr w:type="spellStart"/>
            <w:r w:rsidRPr="00761A70">
              <w:rPr>
                <w:rFonts w:ascii="Times New Roman" w:hAnsi="Times New Roman" w:cs="Times New Roman"/>
                <w:sz w:val="20"/>
                <w:szCs w:val="20"/>
                <w:lang w:eastAsia="ar-SA"/>
              </w:rPr>
              <w:t>Астаховский</w:t>
            </w:r>
            <w:proofErr w:type="spellEnd"/>
            <w:r w:rsidRPr="00761A70">
              <w:rPr>
                <w:rFonts w:ascii="Times New Roman" w:hAnsi="Times New Roman" w:cs="Times New Roman"/>
                <w:sz w:val="20"/>
                <w:szCs w:val="20"/>
                <w:lang w:eastAsia="ar-SA"/>
              </w:rPr>
              <w:t xml:space="preserve">, </w:t>
            </w:r>
            <w:proofErr w:type="gramStart"/>
            <w:r w:rsidRPr="00761A70">
              <w:rPr>
                <w:rFonts w:ascii="Times New Roman" w:hAnsi="Times New Roman" w:cs="Times New Roman"/>
                <w:sz w:val="20"/>
                <w:szCs w:val="20"/>
                <w:lang w:eastAsia="ar-SA"/>
              </w:rPr>
              <w:t>84</w:t>
            </w:r>
            <w:proofErr w:type="gramEnd"/>
            <w:r w:rsidRPr="00761A70">
              <w:rPr>
                <w:rFonts w:ascii="Times New Roman" w:hAnsi="Times New Roman" w:cs="Times New Roman"/>
                <w:sz w:val="20"/>
                <w:szCs w:val="20"/>
                <w:lang w:eastAsia="ar-SA"/>
              </w:rPr>
              <w:t xml:space="preserve"> а</w:t>
            </w:r>
          </w:p>
        </w:tc>
        <w:tc>
          <w:tcPr>
            <w:tcW w:w="2409"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kamensk-mfc@donpac.ru</w:t>
            </w:r>
          </w:p>
        </w:tc>
        <w:tc>
          <w:tcPr>
            <w:tcW w:w="1984"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(86365) 7-51-35,</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(86365) 7-50-23,</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(86365) 7-50-62</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9.</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08.00 — 15.00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14.00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Новочеркасск,</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Дворцовая, 11</w:t>
            </w:r>
          </w:p>
        </w:tc>
        <w:tc>
          <w:tcPr>
            <w:tcW w:w="2409"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mfc_novoch@mail.ru</w:t>
            </w:r>
          </w:p>
        </w:tc>
        <w:tc>
          <w:tcPr>
            <w:tcW w:w="1984"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 22-42-02,</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 22-35-92,</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 22-25-53</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10.</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Сб.: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Новошахтинск,</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Садовая, 32</w:t>
            </w:r>
          </w:p>
        </w:tc>
        <w:tc>
          <w:tcPr>
            <w:tcW w:w="2409"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mfc-nov@mail.ru</w:t>
            </w:r>
          </w:p>
        </w:tc>
        <w:tc>
          <w:tcPr>
            <w:tcW w:w="1984"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(86369) 2-01-12,</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(863699) 2-00-19,</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(86369) 2-08-94,</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(86369) 2-03-19,</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(86369) 2-05-37</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11.</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Пт.: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Таганрог,</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Ленина 153а</w:t>
            </w:r>
          </w:p>
        </w:tc>
        <w:tc>
          <w:tcPr>
            <w:tcW w:w="2409" w:type="dxa"/>
          </w:tcPr>
          <w:p w:rsidR="009F4FB9" w:rsidRPr="00761A70" w:rsidRDefault="009F4FB9" w:rsidP="009F4FB9">
            <w:pPr>
              <w:tabs>
                <w:tab w:val="left" w:pos="9781"/>
              </w:tabs>
              <w:suppressAutoHyphens/>
              <w:ind w:left="-107"/>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info@taganrogmfc.ru</w:t>
            </w:r>
          </w:p>
        </w:tc>
        <w:tc>
          <w:tcPr>
            <w:tcW w:w="1984"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 39-85-90,</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 39-85-91,</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 34-40-00</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12.</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Пт.: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16.00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Шахты,</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 Шишкина, 162</w:t>
            </w:r>
          </w:p>
        </w:tc>
        <w:tc>
          <w:tcPr>
            <w:tcW w:w="2409"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m.f.c@mail.ru</w:t>
            </w:r>
          </w:p>
        </w:tc>
        <w:tc>
          <w:tcPr>
            <w:tcW w:w="1984"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 28-28-28</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13.</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12.00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12.00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Азов,</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 Безымянный, 11 </w:t>
            </w:r>
          </w:p>
        </w:tc>
        <w:tc>
          <w:tcPr>
            <w:tcW w:w="2409" w:type="dxa"/>
          </w:tcPr>
          <w:p w:rsidR="009F4FB9" w:rsidRPr="00761A70" w:rsidRDefault="009F4FB9" w:rsidP="009F4FB9">
            <w:pPr>
              <w:tabs>
                <w:tab w:val="left" w:pos="9781"/>
              </w:tabs>
              <w:suppressAutoHyphens/>
              <w:ind w:left="-107"/>
              <w:jc w:val="center"/>
              <w:rPr>
                <w:rFonts w:ascii="Times New Roman" w:hAnsi="Times New Roman" w:cs="Times New Roman"/>
                <w:sz w:val="20"/>
                <w:szCs w:val="20"/>
                <w:lang w:eastAsia="ar-SA"/>
              </w:rPr>
            </w:pPr>
            <w:proofErr w:type="spellStart"/>
            <w:r w:rsidRPr="00761A70">
              <w:rPr>
                <w:rFonts w:ascii="Times New Roman" w:hAnsi="Times New Roman" w:cs="Times New Roman"/>
                <w:sz w:val="20"/>
                <w:szCs w:val="20"/>
                <w:lang w:eastAsia="ar-SA"/>
              </w:rPr>
              <w:t>mfc.azov.co@yande</w:t>
            </w:r>
            <w:proofErr w:type="spellEnd"/>
            <w:r w:rsidRPr="00761A70">
              <w:rPr>
                <w:rFonts w:ascii="Times New Roman" w:hAnsi="Times New Roman" w:cs="Times New Roman"/>
                <w:sz w:val="20"/>
                <w:szCs w:val="20"/>
                <w:lang w:val="en-US" w:eastAsia="ar-SA"/>
              </w:rPr>
              <w:t>x</w:t>
            </w:r>
            <w:r w:rsidRPr="00761A70">
              <w:rPr>
                <w:rFonts w:ascii="Times New Roman" w:hAnsi="Times New Roman" w:cs="Times New Roman"/>
                <w:sz w:val="20"/>
                <w:szCs w:val="20"/>
                <w:lang w:eastAsia="ar-SA"/>
              </w:rPr>
              <w:t>.</w:t>
            </w:r>
            <w:proofErr w:type="spellStart"/>
            <w:r w:rsidRPr="00761A70">
              <w:rPr>
                <w:rFonts w:ascii="Times New Roman" w:hAnsi="Times New Roman" w:cs="Times New Roman"/>
                <w:sz w:val="20"/>
                <w:szCs w:val="20"/>
                <w:lang w:eastAsia="ar-SA"/>
              </w:rPr>
              <w:t>ru</w:t>
            </w:r>
            <w:proofErr w:type="spellEnd"/>
            <w:r w:rsidRPr="00761A70">
              <w:rPr>
                <w:rFonts w:ascii="Times New Roman" w:hAnsi="Times New Roman" w:cs="Times New Roman"/>
                <w:sz w:val="20"/>
                <w:szCs w:val="20"/>
                <w:lang w:eastAsia="ar-SA"/>
              </w:rPr>
              <w:t xml:space="preserve">, </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mfc.azov@yandex.ru</w:t>
            </w:r>
          </w:p>
        </w:tc>
        <w:tc>
          <w:tcPr>
            <w:tcW w:w="1984"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(86342) 6-24-81,</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(86342) 6-24-82,</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(86342) 6-24-83,</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(86342) 6-50-99,</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(86342) 6-54-14</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14.</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eastAsia="Arial Unicode MS" w:hAnsi="Times New Roman" w:cs="Times New Roman"/>
                <w:sz w:val="20"/>
                <w:szCs w:val="20"/>
                <w:u w:color="000000"/>
              </w:rPr>
              <w:t xml:space="preserve">Муниципальное автономное учреждение </w:t>
            </w:r>
            <w:proofErr w:type="spellStart"/>
            <w:r w:rsidRPr="00761A70">
              <w:rPr>
                <w:rFonts w:ascii="Times New Roman" w:eastAsia="Arial Unicode MS" w:hAnsi="Times New Roman" w:cs="Times New Roman"/>
                <w:sz w:val="20"/>
                <w:szCs w:val="20"/>
                <w:u w:color="000000"/>
              </w:rPr>
              <w:t>Аксайского</w:t>
            </w:r>
            <w:proofErr w:type="spellEnd"/>
            <w:r w:rsidRPr="00761A70">
              <w:rPr>
                <w:rFonts w:ascii="Times New Roman" w:eastAsia="Arial Unicode MS" w:hAnsi="Times New Roman" w:cs="Times New Roman"/>
                <w:sz w:val="20"/>
                <w:szCs w:val="20"/>
                <w:u w:color="000000"/>
              </w:rPr>
              <w:t xml:space="preserve">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12.00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Аксай,</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Чапаева/</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 Короткий, 163/1</w:t>
            </w:r>
          </w:p>
        </w:tc>
        <w:tc>
          <w:tcPr>
            <w:tcW w:w="2409"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mfc@aksay.ru</w:t>
            </w:r>
          </w:p>
        </w:tc>
        <w:tc>
          <w:tcPr>
            <w:tcW w:w="1984"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(86350) 4-49-99</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15.</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Чт.: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13.00 — 13.48</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ст. </w:t>
            </w:r>
            <w:proofErr w:type="spellStart"/>
            <w:r w:rsidRPr="00761A70">
              <w:rPr>
                <w:rFonts w:ascii="Times New Roman" w:hAnsi="Times New Roman" w:cs="Times New Roman"/>
                <w:sz w:val="20"/>
                <w:szCs w:val="20"/>
                <w:lang w:eastAsia="ar-SA"/>
              </w:rPr>
              <w:t>Багаевская</w:t>
            </w:r>
            <w:proofErr w:type="spellEnd"/>
            <w:r w:rsidRPr="00761A70">
              <w:rPr>
                <w:rFonts w:ascii="Times New Roman" w:hAnsi="Times New Roman" w:cs="Times New Roman"/>
                <w:sz w:val="20"/>
                <w:szCs w:val="20"/>
                <w:lang w:eastAsia="ar-SA"/>
              </w:rPr>
              <w:t>,</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Комсомольская,</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35 б</w:t>
            </w:r>
          </w:p>
        </w:tc>
        <w:tc>
          <w:tcPr>
            <w:tcW w:w="2409"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principal@mfc.org.ru</w:t>
            </w:r>
          </w:p>
        </w:tc>
        <w:tc>
          <w:tcPr>
            <w:tcW w:w="1984" w:type="dxa"/>
          </w:tcPr>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(86357) 33-6-13,</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(86357) 35-5-44,</w:t>
            </w:r>
          </w:p>
          <w:p w:rsidR="009F4FB9" w:rsidRPr="00761A70" w:rsidRDefault="009F4FB9" w:rsidP="009F4FB9">
            <w:pPr>
              <w:tabs>
                <w:tab w:val="left" w:pos="9781"/>
              </w:tabs>
              <w:suppressAutoHyphens/>
              <w:ind w:left="-198"/>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(86357) 35-5-45</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16.</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761A70">
              <w:rPr>
                <w:rFonts w:ascii="Times New Roman" w:hAnsi="Times New Roman" w:cs="Times New Roman"/>
                <w:sz w:val="20"/>
                <w:szCs w:val="20"/>
                <w:lang w:eastAsia="ar-SA"/>
              </w:rPr>
              <w:t>Белокалитвинского</w:t>
            </w:r>
            <w:proofErr w:type="spellEnd"/>
            <w:r w:rsidRPr="00761A70">
              <w:rPr>
                <w:rFonts w:ascii="Times New Roman" w:hAnsi="Times New Roman" w:cs="Times New Roman"/>
                <w:sz w:val="20"/>
                <w:szCs w:val="20"/>
                <w:lang w:eastAsia="ar-SA"/>
              </w:rPr>
              <w:t xml:space="preserve">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 Сб.: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Белая Калитва,</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Космонавтов, 3</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mau-mfc-bk@yandex.ru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(86383) 2-59-97</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17.</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w:t>
            </w:r>
            <w:proofErr w:type="spellStart"/>
            <w:r w:rsidRPr="00761A70">
              <w:rPr>
                <w:rFonts w:ascii="Times New Roman" w:hAnsi="Times New Roman" w:cs="Times New Roman"/>
                <w:sz w:val="20"/>
                <w:szCs w:val="20"/>
                <w:lang w:eastAsia="ar-SA"/>
              </w:rPr>
              <w:t>Боковского</w:t>
            </w:r>
            <w:proofErr w:type="spellEnd"/>
            <w:r w:rsidRPr="00761A70">
              <w:rPr>
                <w:rFonts w:ascii="Times New Roman" w:hAnsi="Times New Roman" w:cs="Times New Roman"/>
                <w:sz w:val="20"/>
                <w:szCs w:val="20"/>
                <w:lang w:eastAsia="ar-SA"/>
              </w:rPr>
              <w:t xml:space="preserve"> района «Многофункциональный центр предоставления государственных и муниципальных услуг» </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09.00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ст. Боковская,</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Ленина, 67</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mfc6105@gmail.com</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(86382) 3-12-79,</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(86382) 3-15-36</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18.</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eastAsia="Arial Unicode MS" w:hAnsi="Times New Roman" w:cs="Times New Roman"/>
                <w:sz w:val="20"/>
                <w:szCs w:val="20"/>
                <w:u w:color="000000"/>
              </w:rPr>
              <w:t xml:space="preserve">Муниципальное бюджетное учреждение </w:t>
            </w:r>
            <w:proofErr w:type="spellStart"/>
            <w:r w:rsidRPr="00761A70">
              <w:rPr>
                <w:rFonts w:ascii="Times New Roman" w:eastAsia="Arial Unicode MS" w:hAnsi="Times New Roman" w:cs="Times New Roman"/>
                <w:sz w:val="20"/>
                <w:szCs w:val="20"/>
                <w:u w:color="000000"/>
              </w:rPr>
              <w:t>Верхнедонского</w:t>
            </w:r>
            <w:proofErr w:type="spellEnd"/>
            <w:r w:rsidRPr="00761A70">
              <w:rPr>
                <w:rFonts w:ascii="Times New Roman" w:eastAsia="Arial Unicode MS" w:hAnsi="Times New Roman" w:cs="Times New Roman"/>
                <w:sz w:val="20"/>
                <w:szCs w:val="20"/>
                <w:u w:color="000000"/>
              </w:rPr>
              <w:t xml:space="preserve">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12.00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ст. Казанская,</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Степная, 78</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mfcverhnedon@mail.ru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(86364) 3-21-76,</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(86364) 3-10-55</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19.</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пос. </w:t>
            </w:r>
            <w:proofErr w:type="spellStart"/>
            <w:r w:rsidRPr="00761A70">
              <w:rPr>
                <w:rFonts w:ascii="Times New Roman" w:hAnsi="Times New Roman" w:cs="Times New Roman"/>
                <w:sz w:val="20"/>
                <w:szCs w:val="20"/>
                <w:lang w:eastAsia="ar-SA"/>
              </w:rPr>
              <w:t>Вёселый</w:t>
            </w:r>
            <w:proofErr w:type="spellEnd"/>
            <w:r w:rsidRPr="00761A70">
              <w:rPr>
                <w:rFonts w:ascii="Times New Roman" w:hAnsi="Times New Roman" w:cs="Times New Roman"/>
                <w:sz w:val="20"/>
                <w:szCs w:val="20"/>
                <w:lang w:eastAsia="ar-SA"/>
              </w:rPr>
              <w:t>,</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 Комсомольский, 61</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mfcvesl@gmail.com, </w:t>
            </w:r>
          </w:p>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mfcdemt@gmail.com</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(86358) 6-87-38,</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(86358) 6-87-65</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20.</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w:t>
            </w:r>
            <w:proofErr w:type="spellStart"/>
            <w:r w:rsidRPr="00761A70">
              <w:rPr>
                <w:rFonts w:ascii="Times New Roman" w:hAnsi="Times New Roman" w:cs="Times New Roman"/>
                <w:sz w:val="20"/>
                <w:szCs w:val="20"/>
                <w:lang w:eastAsia="ar-SA"/>
              </w:rPr>
              <w:t>Волгодонского</w:t>
            </w:r>
            <w:proofErr w:type="spellEnd"/>
            <w:r w:rsidRPr="00761A70">
              <w:rPr>
                <w:rFonts w:ascii="Times New Roman" w:hAnsi="Times New Roman" w:cs="Times New Roman"/>
                <w:sz w:val="20"/>
                <w:szCs w:val="20"/>
                <w:lang w:eastAsia="ar-SA"/>
              </w:rPr>
              <w:t xml:space="preserve">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Пт.: 08.00 — 16.00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ст. Романовская,</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 Кожанова, 45</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rom.mfc.gov@yandex.ru, </w:t>
            </w:r>
          </w:p>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elenamfc@yandex.ru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(86394) 7-00-25,</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(86394) 7-06-15,</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(86394) 7-04-91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21.</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15.00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 Дубовское,</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Садовая, 107</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dubovskiymfc@mail.ru,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(903) 400-91-37,</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(86377) 2-07-40,</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(86377) 2-07-41,</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(86377) 2-07-42</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22.</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eastAsia="Arial Unicode MS" w:hAnsi="Times New Roman" w:cs="Times New Roman"/>
                <w:sz w:val="20"/>
                <w:szCs w:val="20"/>
                <w:u w:color="000000"/>
              </w:rPr>
              <w:t xml:space="preserve">Муниципальное автономное учреждение </w:t>
            </w:r>
            <w:proofErr w:type="spellStart"/>
            <w:r w:rsidRPr="00761A70">
              <w:rPr>
                <w:rFonts w:ascii="Times New Roman" w:eastAsia="Arial Unicode MS" w:hAnsi="Times New Roman" w:cs="Times New Roman"/>
                <w:sz w:val="20"/>
                <w:szCs w:val="20"/>
                <w:u w:color="000000"/>
              </w:rPr>
              <w:t>Егорлыкского</w:t>
            </w:r>
            <w:proofErr w:type="spellEnd"/>
            <w:r w:rsidRPr="00761A70">
              <w:rPr>
                <w:rFonts w:ascii="Times New Roman" w:eastAsia="Arial Unicode MS" w:hAnsi="Times New Roman" w:cs="Times New Roman"/>
                <w:sz w:val="20"/>
                <w:szCs w:val="20"/>
                <w:u w:color="000000"/>
              </w:rPr>
              <w:t xml:space="preserve">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Сб.: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ст. Егорлыкская,</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Гагарина, 8 б</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egorlyk.mfc@mail.ru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(86370) 2-04-15,</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(86370) 2-04-24,</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(86370) 2-04-56</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23.</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761A70">
              <w:rPr>
                <w:rFonts w:ascii="Times New Roman" w:hAnsi="Times New Roman" w:cs="Times New Roman"/>
                <w:sz w:val="20"/>
                <w:szCs w:val="20"/>
                <w:lang w:eastAsia="ar-SA"/>
              </w:rPr>
              <w:t>Заветинского</w:t>
            </w:r>
            <w:proofErr w:type="spellEnd"/>
            <w:r w:rsidRPr="00761A70">
              <w:rPr>
                <w:rFonts w:ascii="Times New Roman" w:hAnsi="Times New Roman" w:cs="Times New Roman"/>
                <w:sz w:val="20"/>
                <w:szCs w:val="20"/>
                <w:lang w:eastAsia="ar-SA"/>
              </w:rPr>
              <w:t xml:space="preserve">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09.00 — 17.15</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17.15</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09.00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15.00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 Заветное,</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Ломоносова, 25</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mfc-zavetnoe@mail.ru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(86378) 2-25-11,</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(86378) 2-17-88</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24.</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Пт.: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p w:rsidR="009F4FB9" w:rsidRPr="00761A70" w:rsidRDefault="009F4FB9" w:rsidP="009F4FB9">
            <w:pPr>
              <w:tabs>
                <w:tab w:val="left" w:pos="9781"/>
              </w:tabs>
              <w:suppressAutoHyphens/>
              <w:rPr>
                <w:rFonts w:ascii="Times New Roman" w:hAnsi="Times New Roman" w:cs="Times New Roman"/>
                <w:sz w:val="20"/>
                <w:szCs w:val="20"/>
                <w:lang w:eastAsia="ar-SA"/>
              </w:rPr>
            </w:pP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Зерноград,</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Мира, 18</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zernograd.mfc@gmail.com</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(86359) 4-30-78</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25.</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761A70">
              <w:rPr>
                <w:rFonts w:ascii="Times New Roman" w:hAnsi="Times New Roman" w:cs="Times New Roman"/>
                <w:sz w:val="20"/>
                <w:szCs w:val="20"/>
                <w:lang w:eastAsia="ar-SA"/>
              </w:rPr>
              <w:t>Зимовниковского</w:t>
            </w:r>
            <w:proofErr w:type="spellEnd"/>
            <w:r w:rsidRPr="00761A70">
              <w:rPr>
                <w:rFonts w:ascii="Times New Roman" w:hAnsi="Times New Roman" w:cs="Times New Roman"/>
                <w:sz w:val="20"/>
                <w:szCs w:val="20"/>
                <w:lang w:eastAsia="ar-SA"/>
              </w:rPr>
              <w:t xml:space="preserve">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пос. Зимовники,</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Ленина, 98</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zima.mfc@mail.ru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(886376) 4-10-07,</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(886376) 4-10-08</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26.</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w:t>
            </w:r>
            <w:proofErr w:type="spellStart"/>
            <w:r w:rsidRPr="00761A70">
              <w:rPr>
                <w:rFonts w:ascii="Times New Roman" w:hAnsi="Times New Roman" w:cs="Times New Roman"/>
                <w:sz w:val="20"/>
                <w:szCs w:val="20"/>
                <w:lang w:eastAsia="ar-SA"/>
              </w:rPr>
              <w:t>Кагальницкого</w:t>
            </w:r>
            <w:proofErr w:type="spellEnd"/>
            <w:r w:rsidRPr="00761A70">
              <w:rPr>
                <w:rFonts w:ascii="Times New Roman" w:hAnsi="Times New Roman" w:cs="Times New Roman"/>
                <w:sz w:val="20"/>
                <w:szCs w:val="20"/>
                <w:lang w:eastAsia="ar-SA"/>
              </w:rPr>
              <w:t xml:space="preserve"> района Ростовской области «Многофункциональный центр предоставления государственных и муниципальных услуг </w:t>
            </w:r>
            <w:proofErr w:type="spellStart"/>
            <w:r w:rsidRPr="00761A70">
              <w:rPr>
                <w:rFonts w:ascii="Times New Roman" w:hAnsi="Times New Roman" w:cs="Times New Roman"/>
                <w:sz w:val="20"/>
                <w:szCs w:val="20"/>
                <w:lang w:eastAsia="ar-SA"/>
              </w:rPr>
              <w:t>Кагальницкого</w:t>
            </w:r>
            <w:proofErr w:type="spellEnd"/>
            <w:r w:rsidRPr="00761A70">
              <w:rPr>
                <w:rFonts w:ascii="Times New Roman" w:hAnsi="Times New Roman" w:cs="Times New Roman"/>
                <w:sz w:val="20"/>
                <w:szCs w:val="20"/>
                <w:lang w:eastAsia="ar-SA"/>
              </w:rPr>
              <w:t xml:space="preserve">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12.00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ст. </w:t>
            </w:r>
            <w:proofErr w:type="spellStart"/>
            <w:r w:rsidRPr="00761A70">
              <w:rPr>
                <w:rFonts w:ascii="Times New Roman" w:hAnsi="Times New Roman" w:cs="Times New Roman"/>
                <w:sz w:val="20"/>
                <w:szCs w:val="20"/>
                <w:lang w:eastAsia="ar-SA"/>
              </w:rPr>
              <w:t>Кагальницкая</w:t>
            </w:r>
            <w:proofErr w:type="spellEnd"/>
            <w:r w:rsidRPr="00761A70">
              <w:rPr>
                <w:rFonts w:ascii="Times New Roman" w:hAnsi="Times New Roman" w:cs="Times New Roman"/>
                <w:sz w:val="20"/>
                <w:szCs w:val="20"/>
                <w:lang w:eastAsia="ar-SA"/>
              </w:rPr>
              <w:t>,</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 Буденновский,</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71 г</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kagl.mfc.back-office@yandex.ru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(86345) 96-1-41,</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(86345) 96-6-80,</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(86345) 98-0-22</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27.</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12.00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воскресенье — выходной</w:t>
            </w:r>
          </w:p>
          <w:p w:rsidR="009F4FB9" w:rsidRPr="00761A70" w:rsidRDefault="009F4FB9" w:rsidP="009F4FB9">
            <w:pPr>
              <w:tabs>
                <w:tab w:val="left" w:pos="9781"/>
              </w:tabs>
              <w:suppressAutoHyphens/>
              <w:rPr>
                <w:rFonts w:ascii="Times New Roman" w:hAnsi="Times New Roman" w:cs="Times New Roman"/>
                <w:sz w:val="20"/>
                <w:szCs w:val="20"/>
                <w:lang w:eastAsia="ar-SA"/>
              </w:rPr>
            </w:pP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proofErr w:type="spellStart"/>
            <w:r w:rsidRPr="00761A70">
              <w:rPr>
                <w:rFonts w:ascii="Times New Roman" w:hAnsi="Times New Roman" w:cs="Times New Roman"/>
                <w:sz w:val="20"/>
                <w:szCs w:val="20"/>
                <w:lang w:eastAsia="ar-SA"/>
              </w:rPr>
              <w:t>р.п</w:t>
            </w:r>
            <w:proofErr w:type="spellEnd"/>
            <w:r w:rsidRPr="00761A70">
              <w:rPr>
                <w:rFonts w:ascii="Times New Roman" w:hAnsi="Times New Roman" w:cs="Times New Roman"/>
                <w:sz w:val="20"/>
                <w:szCs w:val="20"/>
                <w:lang w:eastAsia="ar-SA"/>
              </w:rPr>
              <w:t>. Глубокий,</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Артема, 198</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proofErr w:type="spellStart"/>
            <w:r w:rsidRPr="00761A70">
              <w:rPr>
                <w:rFonts w:ascii="Times New Roman" w:hAnsi="Times New Roman" w:cs="Times New Roman"/>
                <w:sz w:val="20"/>
                <w:szCs w:val="20"/>
                <w:lang w:val="en-US" w:eastAsia="ar-SA"/>
              </w:rPr>
              <w:t>temnikova</w:t>
            </w:r>
            <w:proofErr w:type="spellEnd"/>
            <w:r w:rsidRPr="00761A70">
              <w:rPr>
                <w:rFonts w:ascii="Times New Roman" w:hAnsi="Times New Roman" w:cs="Times New Roman"/>
                <w:sz w:val="20"/>
                <w:szCs w:val="20"/>
                <w:lang w:eastAsia="ar-SA"/>
              </w:rPr>
              <w:t>.</w:t>
            </w:r>
            <w:proofErr w:type="spellStart"/>
            <w:r w:rsidRPr="00761A70">
              <w:rPr>
                <w:rFonts w:ascii="Times New Roman" w:hAnsi="Times New Roman" w:cs="Times New Roman"/>
                <w:sz w:val="20"/>
                <w:szCs w:val="20"/>
                <w:lang w:val="en-US" w:eastAsia="ar-SA"/>
              </w:rPr>
              <w:t>olg</w:t>
            </w:r>
            <w:proofErr w:type="spellEnd"/>
            <w:r w:rsidRPr="00761A70">
              <w:rPr>
                <w:rFonts w:ascii="Times New Roman" w:hAnsi="Times New Roman" w:cs="Times New Roman"/>
                <w:sz w:val="20"/>
                <w:szCs w:val="20"/>
                <w:lang w:eastAsia="ar-SA"/>
              </w:rPr>
              <w:t>@</w:t>
            </w:r>
            <w:proofErr w:type="spellStart"/>
            <w:r w:rsidRPr="00761A70">
              <w:rPr>
                <w:rFonts w:ascii="Times New Roman" w:hAnsi="Times New Roman" w:cs="Times New Roman"/>
                <w:sz w:val="20"/>
                <w:szCs w:val="20"/>
                <w:lang w:val="en-US" w:eastAsia="ar-SA"/>
              </w:rPr>
              <w:t>yandex</w:t>
            </w:r>
            <w:proofErr w:type="spellEnd"/>
            <w:r w:rsidRPr="00761A70">
              <w:rPr>
                <w:rFonts w:ascii="Times New Roman" w:hAnsi="Times New Roman" w:cs="Times New Roman"/>
                <w:sz w:val="20"/>
                <w:szCs w:val="20"/>
                <w:lang w:eastAsia="ar-SA"/>
              </w:rPr>
              <w:t>.</w:t>
            </w:r>
            <w:proofErr w:type="spellStart"/>
            <w:r w:rsidRPr="00761A70">
              <w:rPr>
                <w:rFonts w:ascii="Times New Roman" w:hAnsi="Times New Roman" w:cs="Times New Roman"/>
                <w:sz w:val="20"/>
                <w:szCs w:val="20"/>
                <w:lang w:val="en-US" w:eastAsia="ar-SA"/>
              </w:rPr>
              <w:t>ru</w:t>
            </w:r>
            <w:proofErr w:type="spellEnd"/>
            <w:r w:rsidRPr="00761A70">
              <w:rPr>
                <w:rFonts w:ascii="Times New Roman" w:hAnsi="Times New Roman" w:cs="Times New Roman"/>
                <w:sz w:val="20"/>
                <w:szCs w:val="20"/>
                <w:lang w:eastAsia="ar-SA"/>
              </w:rPr>
              <w:t xml:space="preserve">, </w:t>
            </w:r>
          </w:p>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proofErr w:type="spellStart"/>
            <w:r w:rsidRPr="00761A70">
              <w:rPr>
                <w:rFonts w:ascii="Times New Roman" w:hAnsi="Times New Roman" w:cs="Times New Roman"/>
                <w:sz w:val="20"/>
                <w:szCs w:val="20"/>
                <w:lang w:val="en-US" w:eastAsia="ar-SA"/>
              </w:rPr>
              <w:t>maumfcz</w:t>
            </w:r>
            <w:proofErr w:type="spellEnd"/>
            <w:r w:rsidRPr="00761A70">
              <w:rPr>
                <w:rFonts w:ascii="Times New Roman" w:hAnsi="Times New Roman" w:cs="Times New Roman"/>
                <w:sz w:val="20"/>
                <w:szCs w:val="20"/>
                <w:lang w:eastAsia="ar-SA"/>
              </w:rPr>
              <w:t>@</w:t>
            </w:r>
            <w:proofErr w:type="spellStart"/>
            <w:r w:rsidRPr="00761A70">
              <w:rPr>
                <w:rFonts w:ascii="Times New Roman" w:hAnsi="Times New Roman" w:cs="Times New Roman"/>
                <w:sz w:val="20"/>
                <w:szCs w:val="20"/>
                <w:lang w:val="en-US" w:eastAsia="ar-SA"/>
              </w:rPr>
              <w:t>yandex</w:t>
            </w:r>
            <w:proofErr w:type="spellEnd"/>
            <w:r w:rsidRPr="00761A70">
              <w:rPr>
                <w:rFonts w:ascii="Times New Roman" w:hAnsi="Times New Roman" w:cs="Times New Roman"/>
                <w:sz w:val="20"/>
                <w:szCs w:val="20"/>
                <w:lang w:eastAsia="ar-SA"/>
              </w:rPr>
              <w:t>.</w:t>
            </w:r>
            <w:proofErr w:type="spellStart"/>
            <w:r w:rsidRPr="00761A70">
              <w:rPr>
                <w:rFonts w:ascii="Times New Roman" w:hAnsi="Times New Roman" w:cs="Times New Roman"/>
                <w:sz w:val="20"/>
                <w:szCs w:val="20"/>
                <w:lang w:val="en-US" w:eastAsia="ar-SA"/>
              </w:rPr>
              <w:t>ru</w:t>
            </w:r>
            <w:proofErr w:type="spellEnd"/>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(86365) 95-3-13,</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(86365) 95-5-87 ,</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(86365) 95-3-10,</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(951) 8222408</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28.</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w:t>
            </w:r>
            <w:proofErr w:type="spellStart"/>
            <w:r w:rsidRPr="00761A70">
              <w:rPr>
                <w:rFonts w:ascii="Times New Roman" w:hAnsi="Times New Roman" w:cs="Times New Roman"/>
                <w:sz w:val="20"/>
                <w:szCs w:val="20"/>
                <w:lang w:eastAsia="ar-SA"/>
              </w:rPr>
              <w:t>Кашарского</w:t>
            </w:r>
            <w:proofErr w:type="spellEnd"/>
            <w:r w:rsidRPr="00761A70">
              <w:rPr>
                <w:rFonts w:ascii="Times New Roman" w:hAnsi="Times New Roman" w:cs="Times New Roman"/>
                <w:sz w:val="20"/>
                <w:szCs w:val="20"/>
                <w:lang w:eastAsia="ar-SA"/>
              </w:rPr>
              <w:t xml:space="preserve"> района «Многофункциональный центр по предоставлению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13.00 — 14.00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13.00 — 14.00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13.00 — 14.00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Воскресенье — выходной </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сл. </w:t>
            </w:r>
            <w:proofErr w:type="spellStart"/>
            <w:r w:rsidRPr="00761A70">
              <w:rPr>
                <w:rFonts w:ascii="Times New Roman" w:hAnsi="Times New Roman" w:cs="Times New Roman"/>
                <w:sz w:val="20"/>
                <w:szCs w:val="20"/>
                <w:lang w:eastAsia="ar-SA"/>
              </w:rPr>
              <w:t>Кашары</w:t>
            </w:r>
            <w:proofErr w:type="spellEnd"/>
            <w:r w:rsidRPr="00761A70">
              <w:rPr>
                <w:rFonts w:ascii="Times New Roman" w:hAnsi="Times New Roman" w:cs="Times New Roman"/>
                <w:sz w:val="20"/>
                <w:szCs w:val="20"/>
                <w:lang w:eastAsia="ar-SA"/>
              </w:rPr>
              <w:t>,</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Мира, 7</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mfc.kasharyro@yandex.ru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(86388) 2-27-27,</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(86388) 2-27-08</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29.</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Константиновск,</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ул. </w:t>
            </w:r>
            <w:proofErr w:type="spellStart"/>
            <w:r w:rsidRPr="00761A70">
              <w:rPr>
                <w:rFonts w:ascii="Times New Roman" w:hAnsi="Times New Roman" w:cs="Times New Roman"/>
                <w:sz w:val="20"/>
                <w:szCs w:val="20"/>
                <w:lang w:eastAsia="ar-SA"/>
              </w:rPr>
              <w:t>Топилина</w:t>
            </w:r>
            <w:proofErr w:type="spellEnd"/>
            <w:r w:rsidRPr="00761A70">
              <w:rPr>
                <w:rFonts w:ascii="Times New Roman" w:hAnsi="Times New Roman" w:cs="Times New Roman"/>
                <w:sz w:val="20"/>
                <w:szCs w:val="20"/>
                <w:lang w:eastAsia="ar-SA"/>
              </w:rPr>
              <w:t>, 41</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mfckonst@mail.ru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(86393) 2-39-03,</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(86393) 2-20-14,</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(86393) 2-18-70</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30.</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12.00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Красный Сулин,</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Ленина, 9 б</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mfc-krsulin@yandex.ru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(86367) 5-28-95,</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(86367) 5-33-62,</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(86367) 5-24-36</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31.</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 Куйбышево,</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Цветаева, 84</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mfc.kuibushevo@yandex.ru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(86348) 32-7-74,</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(86348) 32-7-73,</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(86348) 32-7-76,</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(86348) 32-7-75,</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(903) 405-16-08</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32.</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w:t>
            </w:r>
            <w:proofErr w:type="spellStart"/>
            <w:r w:rsidRPr="00761A70">
              <w:rPr>
                <w:rFonts w:ascii="Times New Roman" w:hAnsi="Times New Roman" w:cs="Times New Roman"/>
                <w:sz w:val="20"/>
                <w:szCs w:val="20"/>
                <w:lang w:eastAsia="ar-SA"/>
              </w:rPr>
              <w:t>Мартыновского</w:t>
            </w:r>
            <w:proofErr w:type="spellEnd"/>
            <w:r w:rsidRPr="00761A70">
              <w:rPr>
                <w:rFonts w:ascii="Times New Roman" w:hAnsi="Times New Roman" w:cs="Times New Roman"/>
                <w:sz w:val="20"/>
                <w:szCs w:val="20"/>
                <w:lang w:eastAsia="ar-SA"/>
              </w:rPr>
              <w:t xml:space="preserve">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Ср.: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12.00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12.00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09.00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12.00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12.00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сл. Большая </w:t>
            </w:r>
            <w:proofErr w:type="spellStart"/>
            <w:r w:rsidRPr="00761A70">
              <w:rPr>
                <w:rFonts w:ascii="Times New Roman" w:hAnsi="Times New Roman" w:cs="Times New Roman"/>
                <w:sz w:val="20"/>
                <w:szCs w:val="20"/>
                <w:lang w:eastAsia="ar-SA"/>
              </w:rPr>
              <w:t>Мартыновка</w:t>
            </w:r>
            <w:proofErr w:type="spellEnd"/>
            <w:r w:rsidRPr="00761A70">
              <w:rPr>
                <w:rFonts w:ascii="Times New Roman" w:hAnsi="Times New Roman" w:cs="Times New Roman"/>
                <w:sz w:val="20"/>
                <w:szCs w:val="20"/>
                <w:lang w:eastAsia="ar-SA"/>
              </w:rPr>
              <w:t>,</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Советская, 68</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mfc_martinovsky@mail.ru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(86395) 2-11-25 ,</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(86395) 2-11-48,</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(86395) 3-02-74</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33.</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Чт.: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12.00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09.00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12.00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пос. Матвеев Курган,</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1 Мая, 18</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mfc.matv-kurgan@yandex.ru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(86341) 2-34-77,</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(86341) 2-34-85,</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(86341) 2-34-83</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34.</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13.00 — 14.00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13.00 — 14.00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13.00 — 14.00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Миллерово,</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Ленина, 9</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mfc-mill@mail.ru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(86385) 3-90-08,</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(86385) 3-90-09,</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(86385) 3-90-10,</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(86385) 3-90-11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35.</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w:t>
            </w:r>
            <w:proofErr w:type="spellStart"/>
            <w:r w:rsidRPr="00761A70">
              <w:rPr>
                <w:rFonts w:ascii="Times New Roman" w:hAnsi="Times New Roman" w:cs="Times New Roman"/>
                <w:sz w:val="20"/>
                <w:szCs w:val="20"/>
                <w:lang w:eastAsia="ar-SA"/>
              </w:rPr>
              <w:t>Милютинского</w:t>
            </w:r>
            <w:proofErr w:type="spellEnd"/>
            <w:r w:rsidRPr="00761A70">
              <w:rPr>
                <w:rFonts w:ascii="Times New Roman" w:hAnsi="Times New Roman" w:cs="Times New Roman"/>
                <w:sz w:val="20"/>
                <w:szCs w:val="20"/>
                <w:lang w:eastAsia="ar-SA"/>
              </w:rPr>
              <w:t xml:space="preserve">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09.00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Сб.: 09.00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ст. Милютинская,</w:t>
            </w:r>
          </w:p>
          <w:p w:rsidR="009F4FB9" w:rsidRPr="00761A70" w:rsidRDefault="009F4FB9" w:rsidP="009F4FB9">
            <w:pPr>
              <w:tabs>
                <w:tab w:val="left" w:pos="9781"/>
              </w:tabs>
              <w:suppressAutoHyphens/>
              <w:ind w:firstLine="20"/>
              <w:rPr>
                <w:rFonts w:ascii="Times New Roman" w:hAnsi="Times New Roman" w:cs="Times New Roman"/>
                <w:sz w:val="20"/>
                <w:szCs w:val="20"/>
                <w:highlight w:val="yellow"/>
                <w:lang w:eastAsia="ar-SA"/>
              </w:rPr>
            </w:pPr>
            <w:r w:rsidRPr="00761A70">
              <w:rPr>
                <w:rFonts w:ascii="Times New Roman" w:hAnsi="Times New Roman" w:cs="Times New Roman"/>
                <w:sz w:val="20"/>
                <w:szCs w:val="20"/>
                <w:lang w:eastAsia="ar-SA"/>
              </w:rPr>
              <w:t>ул. Павших Героев, 50</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mfc_milutka@mail.ru, </w:t>
            </w:r>
          </w:p>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mau.mfc-milut@yandex.ru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(86389) 2-11-18,</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(86389) 2-11-28</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36.</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Сб.: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Морозовск,</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Коммунистическа,152</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mfc.morozovsk@yandex.ru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(86384) 5-10-92,</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(86384) 5-10-94,</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(86384) 5-10-93</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37.</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761A70">
              <w:rPr>
                <w:rFonts w:ascii="Times New Roman" w:hAnsi="Times New Roman" w:cs="Times New Roman"/>
                <w:sz w:val="20"/>
                <w:szCs w:val="20"/>
                <w:lang w:eastAsia="ar-SA"/>
              </w:rPr>
              <w:t>Мясниковского</w:t>
            </w:r>
            <w:proofErr w:type="spellEnd"/>
            <w:r w:rsidRPr="00761A70">
              <w:rPr>
                <w:rFonts w:ascii="Times New Roman" w:hAnsi="Times New Roman" w:cs="Times New Roman"/>
                <w:sz w:val="20"/>
                <w:szCs w:val="20"/>
                <w:lang w:eastAsia="ar-SA"/>
              </w:rPr>
              <w:t xml:space="preserve">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08.30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08.30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08.30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08.30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 Чалтырь,</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Туманяна, 25</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mfc_22@mail.ru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(86349) 3-29-09,</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(86349) 3-29-00,</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(86349) 3-29-01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38.</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761A70">
              <w:rPr>
                <w:rFonts w:ascii="Times New Roman" w:hAnsi="Times New Roman" w:cs="Times New Roman"/>
                <w:sz w:val="20"/>
                <w:szCs w:val="20"/>
                <w:lang w:eastAsia="ar-SA"/>
              </w:rPr>
              <w:t>Неклиновского</w:t>
            </w:r>
            <w:proofErr w:type="spellEnd"/>
            <w:r w:rsidRPr="00761A70">
              <w:rPr>
                <w:rFonts w:ascii="Times New Roman" w:hAnsi="Times New Roman" w:cs="Times New Roman"/>
                <w:sz w:val="20"/>
                <w:szCs w:val="20"/>
                <w:lang w:eastAsia="ar-SA"/>
              </w:rPr>
              <w:t xml:space="preserve"> района Ростовской области</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 Покровское,</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 Тургеневский,</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17 «б»</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mfcneklinov@mail.ru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(86347) 2-10-01 ,</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(86347) 2-11-01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39.</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w:t>
            </w:r>
            <w:proofErr w:type="spellStart"/>
            <w:r w:rsidRPr="00761A70">
              <w:rPr>
                <w:rFonts w:ascii="Times New Roman" w:hAnsi="Times New Roman" w:cs="Times New Roman"/>
                <w:sz w:val="20"/>
                <w:szCs w:val="20"/>
                <w:lang w:eastAsia="ar-SA"/>
              </w:rPr>
              <w:t>Обливский</w:t>
            </w:r>
            <w:proofErr w:type="spellEnd"/>
            <w:r w:rsidRPr="00761A70">
              <w:rPr>
                <w:rFonts w:ascii="Times New Roman" w:hAnsi="Times New Roman" w:cs="Times New Roman"/>
                <w:sz w:val="20"/>
                <w:szCs w:val="20"/>
                <w:lang w:eastAsia="ar-SA"/>
              </w:rPr>
              <w:t xml:space="preserve"> район»</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12.00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ст. Обливская,</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Ленина, 53</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mfc_oblivskiy@mail.ru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(86396) 22-3-77,</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(86396) 22-3-93</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40.</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выходной</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 Ср.: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16.00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proofErr w:type="spellStart"/>
            <w:r w:rsidRPr="00761A70">
              <w:rPr>
                <w:rFonts w:ascii="Times New Roman" w:hAnsi="Times New Roman" w:cs="Times New Roman"/>
                <w:sz w:val="20"/>
                <w:szCs w:val="20"/>
                <w:lang w:eastAsia="ar-SA"/>
              </w:rPr>
              <w:t>р.п</w:t>
            </w:r>
            <w:proofErr w:type="spellEnd"/>
            <w:r w:rsidRPr="00761A70">
              <w:rPr>
                <w:rFonts w:ascii="Times New Roman" w:hAnsi="Times New Roman" w:cs="Times New Roman"/>
                <w:sz w:val="20"/>
                <w:szCs w:val="20"/>
                <w:lang w:eastAsia="ar-SA"/>
              </w:rPr>
              <w:t>. Каменоломни,</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Дзержинского, 67</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oktmfc@mail.ru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(86360) 2-12-25,</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(86360) 2-12-27</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41.</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12.00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14.00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p w:rsidR="009F4FB9" w:rsidRPr="00761A70" w:rsidRDefault="009F4FB9" w:rsidP="009F4FB9">
            <w:pPr>
              <w:tabs>
                <w:tab w:val="left" w:pos="9781"/>
              </w:tabs>
              <w:suppressAutoHyphens/>
              <w:rPr>
                <w:rFonts w:ascii="Times New Roman" w:hAnsi="Times New Roman" w:cs="Times New Roman"/>
                <w:sz w:val="20"/>
                <w:szCs w:val="20"/>
                <w:lang w:eastAsia="ar-SA"/>
              </w:rPr>
            </w:pP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пос. Орловский,</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ул. Пионерская, </w:t>
            </w:r>
            <w:proofErr w:type="gramStart"/>
            <w:r w:rsidRPr="00761A70">
              <w:rPr>
                <w:rFonts w:ascii="Times New Roman" w:hAnsi="Times New Roman" w:cs="Times New Roman"/>
                <w:sz w:val="20"/>
                <w:szCs w:val="20"/>
                <w:lang w:eastAsia="ar-SA"/>
              </w:rPr>
              <w:t>41</w:t>
            </w:r>
            <w:proofErr w:type="gramEnd"/>
            <w:r w:rsidRPr="00761A70">
              <w:rPr>
                <w:rFonts w:ascii="Times New Roman" w:hAnsi="Times New Roman" w:cs="Times New Roman"/>
                <w:sz w:val="20"/>
                <w:szCs w:val="20"/>
                <w:lang w:eastAsia="ar-SA"/>
              </w:rPr>
              <w:t xml:space="preserve"> а</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orlovsky.mfc@yandex.ru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val="en-US" w:eastAsia="ar-SA"/>
              </w:rPr>
            </w:pPr>
            <w:r w:rsidRPr="00761A70">
              <w:rPr>
                <w:rFonts w:ascii="Times New Roman" w:hAnsi="Times New Roman" w:cs="Times New Roman"/>
                <w:sz w:val="20"/>
                <w:szCs w:val="20"/>
                <w:lang w:val="en-US" w:eastAsia="ar-SA"/>
              </w:rPr>
              <w:t>(86375) 5-15-29</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42.</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12.00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 Песчанокопское,</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Школьная, 1</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mfc.peschanokop@yandex.ru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(86373) 2-05-06,</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(86373) 2-05-08,</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(86373) 2-05-09</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43.</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Пролетарск,</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Пионерская, 1 «А»</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mfc61@yandex.ru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(886374) 9-65-80,</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(886374) 9-65-77,</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(886374) 9-66-35</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44.</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w:t>
            </w:r>
            <w:proofErr w:type="spellStart"/>
            <w:r w:rsidRPr="00761A70">
              <w:rPr>
                <w:rFonts w:ascii="Times New Roman" w:hAnsi="Times New Roman" w:cs="Times New Roman"/>
                <w:sz w:val="20"/>
                <w:szCs w:val="20"/>
                <w:lang w:eastAsia="ar-SA"/>
              </w:rPr>
              <w:t>Ремонтненского</w:t>
            </w:r>
            <w:proofErr w:type="spellEnd"/>
            <w:r w:rsidRPr="00761A70">
              <w:rPr>
                <w:rFonts w:ascii="Times New Roman" w:hAnsi="Times New Roman" w:cs="Times New Roman"/>
                <w:sz w:val="20"/>
                <w:szCs w:val="20"/>
                <w:lang w:eastAsia="ar-SA"/>
              </w:rPr>
              <w:t xml:space="preserve">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Сб.: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 Ремонтное,</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Ленинская, 92</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mfc.remont@yandex.ru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(86379) 3-19-35,</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(86379) 3-23-90</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45.</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761A70">
              <w:rPr>
                <w:rFonts w:ascii="Times New Roman" w:hAnsi="Times New Roman" w:cs="Times New Roman"/>
                <w:sz w:val="20"/>
                <w:szCs w:val="20"/>
                <w:lang w:eastAsia="ar-SA"/>
              </w:rPr>
              <w:t>Родионово-Несветайского</w:t>
            </w:r>
            <w:proofErr w:type="spellEnd"/>
            <w:r w:rsidRPr="00761A70">
              <w:rPr>
                <w:rFonts w:ascii="Times New Roman" w:hAnsi="Times New Roman" w:cs="Times New Roman"/>
                <w:sz w:val="20"/>
                <w:szCs w:val="20"/>
                <w:lang w:eastAsia="ar-SA"/>
              </w:rPr>
              <w:t xml:space="preserve"> района</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сл. Родионово-Несветайская,</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Пушкинская, 26</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proofErr w:type="spellStart"/>
            <w:r w:rsidRPr="00761A70">
              <w:rPr>
                <w:rFonts w:ascii="Times New Roman" w:hAnsi="Times New Roman" w:cs="Times New Roman"/>
                <w:sz w:val="20"/>
                <w:szCs w:val="20"/>
                <w:lang w:val="en-US" w:eastAsia="ar-SA"/>
              </w:rPr>
              <w:t>mfc</w:t>
            </w:r>
            <w:proofErr w:type="spellEnd"/>
            <w:r w:rsidRPr="00761A70">
              <w:rPr>
                <w:rFonts w:ascii="Times New Roman" w:hAnsi="Times New Roman" w:cs="Times New Roman"/>
                <w:sz w:val="20"/>
                <w:szCs w:val="20"/>
                <w:lang w:eastAsia="ar-SA"/>
              </w:rPr>
              <w:t>.</w:t>
            </w:r>
            <w:r w:rsidRPr="00761A70">
              <w:rPr>
                <w:rFonts w:ascii="Times New Roman" w:hAnsi="Times New Roman" w:cs="Times New Roman"/>
                <w:sz w:val="20"/>
                <w:szCs w:val="20"/>
                <w:lang w:val="en-US" w:eastAsia="ar-SA"/>
              </w:rPr>
              <w:t>rod</w:t>
            </w:r>
            <w:r w:rsidRPr="00761A70">
              <w:rPr>
                <w:rFonts w:ascii="Times New Roman" w:hAnsi="Times New Roman" w:cs="Times New Roman"/>
                <w:sz w:val="20"/>
                <w:szCs w:val="20"/>
                <w:lang w:eastAsia="ar-SA"/>
              </w:rPr>
              <w:t>-</w:t>
            </w:r>
            <w:proofErr w:type="spellStart"/>
            <w:r w:rsidRPr="00761A70">
              <w:rPr>
                <w:rFonts w:ascii="Times New Roman" w:hAnsi="Times New Roman" w:cs="Times New Roman"/>
                <w:sz w:val="20"/>
                <w:szCs w:val="20"/>
                <w:lang w:val="en-US" w:eastAsia="ar-SA"/>
              </w:rPr>
              <w:t>nesvetai</w:t>
            </w:r>
            <w:proofErr w:type="spellEnd"/>
            <w:r w:rsidRPr="00761A70">
              <w:rPr>
                <w:rFonts w:ascii="Times New Roman" w:hAnsi="Times New Roman" w:cs="Times New Roman"/>
                <w:sz w:val="20"/>
                <w:szCs w:val="20"/>
                <w:lang w:eastAsia="ar-SA"/>
              </w:rPr>
              <w:t>@</w:t>
            </w:r>
            <w:proofErr w:type="spellStart"/>
            <w:r w:rsidRPr="00761A70">
              <w:rPr>
                <w:rFonts w:ascii="Times New Roman" w:hAnsi="Times New Roman" w:cs="Times New Roman"/>
                <w:sz w:val="20"/>
                <w:szCs w:val="20"/>
                <w:lang w:val="en-US" w:eastAsia="ar-SA"/>
              </w:rPr>
              <w:t>yandex</w:t>
            </w:r>
            <w:proofErr w:type="spellEnd"/>
            <w:r w:rsidRPr="00761A70">
              <w:rPr>
                <w:rFonts w:ascii="Times New Roman" w:hAnsi="Times New Roman" w:cs="Times New Roman"/>
                <w:sz w:val="20"/>
                <w:szCs w:val="20"/>
                <w:lang w:eastAsia="ar-SA"/>
              </w:rPr>
              <w:t>.</w:t>
            </w:r>
            <w:proofErr w:type="spellStart"/>
            <w:r w:rsidRPr="00761A70">
              <w:rPr>
                <w:rFonts w:ascii="Times New Roman" w:hAnsi="Times New Roman" w:cs="Times New Roman"/>
                <w:sz w:val="20"/>
                <w:szCs w:val="20"/>
                <w:lang w:val="en-US" w:eastAsia="ar-SA"/>
              </w:rPr>
              <w:t>ru</w:t>
            </w:r>
            <w:proofErr w:type="spellEnd"/>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(86340) 31-5-31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46.</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w:t>
            </w:r>
            <w:proofErr w:type="spellStart"/>
            <w:r w:rsidRPr="00761A70">
              <w:rPr>
                <w:rFonts w:ascii="Times New Roman" w:hAnsi="Times New Roman" w:cs="Times New Roman"/>
                <w:sz w:val="20"/>
                <w:szCs w:val="20"/>
                <w:lang w:eastAsia="ar-SA"/>
              </w:rPr>
              <w:t>Сальского</w:t>
            </w:r>
            <w:proofErr w:type="spellEnd"/>
            <w:r w:rsidRPr="00761A70">
              <w:rPr>
                <w:rFonts w:ascii="Times New Roman" w:hAnsi="Times New Roman" w:cs="Times New Roman"/>
                <w:sz w:val="20"/>
                <w:szCs w:val="20"/>
                <w:lang w:eastAsia="ar-SA"/>
              </w:rPr>
              <w:t xml:space="preserve">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Сальск,</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Ленина, 100</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info@salskmfc.ru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(86372) 7-42-49,</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(86372) 7-39-72,</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(86372) 7-42-40,</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(86372) 7-14-13</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47.</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Вт.: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 Чт.: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 Сб.: 08.00 — 16.00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г. </w:t>
            </w:r>
            <w:proofErr w:type="spellStart"/>
            <w:r w:rsidRPr="00761A70">
              <w:rPr>
                <w:rFonts w:ascii="Times New Roman" w:hAnsi="Times New Roman" w:cs="Times New Roman"/>
                <w:sz w:val="20"/>
                <w:szCs w:val="20"/>
                <w:lang w:eastAsia="ar-SA"/>
              </w:rPr>
              <w:t>Семикаракорск</w:t>
            </w:r>
            <w:proofErr w:type="spellEnd"/>
            <w:r w:rsidRPr="00761A70">
              <w:rPr>
                <w:rFonts w:ascii="Times New Roman" w:hAnsi="Times New Roman" w:cs="Times New Roman"/>
                <w:sz w:val="20"/>
                <w:szCs w:val="20"/>
                <w:lang w:eastAsia="ar-SA"/>
              </w:rPr>
              <w:t>,</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пр. </w:t>
            </w:r>
            <w:proofErr w:type="spellStart"/>
            <w:r w:rsidRPr="00761A70">
              <w:rPr>
                <w:rFonts w:ascii="Times New Roman" w:hAnsi="Times New Roman" w:cs="Times New Roman"/>
                <w:sz w:val="20"/>
                <w:szCs w:val="20"/>
                <w:lang w:eastAsia="ar-SA"/>
              </w:rPr>
              <w:t>Закруткина</w:t>
            </w:r>
            <w:proofErr w:type="spellEnd"/>
            <w:r w:rsidRPr="00761A70">
              <w:rPr>
                <w:rFonts w:ascii="Times New Roman" w:hAnsi="Times New Roman" w:cs="Times New Roman"/>
                <w:sz w:val="20"/>
                <w:szCs w:val="20"/>
                <w:lang w:eastAsia="ar-SA"/>
              </w:rPr>
              <w:t>, 25/2</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mfc.semikarakor@yandex.ru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(86356) 4-61-10</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48.</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Ср.: 08.00 — 17.12</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08.00 — 17.12</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proofErr w:type="spellStart"/>
            <w:r w:rsidRPr="00761A70">
              <w:rPr>
                <w:rFonts w:ascii="Times New Roman" w:hAnsi="Times New Roman" w:cs="Times New Roman"/>
                <w:sz w:val="20"/>
                <w:szCs w:val="20"/>
                <w:lang w:eastAsia="ar-SA"/>
              </w:rPr>
              <w:t>Сб</w:t>
            </w:r>
            <w:proofErr w:type="spellEnd"/>
            <w:r w:rsidRPr="00761A70">
              <w:rPr>
                <w:rFonts w:ascii="Times New Roman" w:hAnsi="Times New Roman" w:cs="Times New Roman"/>
                <w:sz w:val="20"/>
                <w:szCs w:val="20"/>
                <w:lang w:eastAsia="ar-SA"/>
              </w:rPr>
              <w:t>: 09.00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ст. Советская,</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Советская, 20</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mfc.sovetskay@yandex.ru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(86363) 2-34-11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49.</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16.00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16.00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15.00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пос. Тарасовский,</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Кирова, 14</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val="en-US" w:eastAsia="ar-SA"/>
              </w:rPr>
              <w:t>mfctrsk@gmail.com</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(86386) 3-13-63,</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(86386) 3-17-90</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50.</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14.00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ст. </w:t>
            </w:r>
            <w:proofErr w:type="spellStart"/>
            <w:r w:rsidRPr="00761A70">
              <w:rPr>
                <w:rFonts w:ascii="Times New Roman" w:hAnsi="Times New Roman" w:cs="Times New Roman"/>
                <w:sz w:val="20"/>
                <w:szCs w:val="20"/>
                <w:lang w:eastAsia="ar-SA"/>
              </w:rPr>
              <w:t>Тацинская</w:t>
            </w:r>
            <w:proofErr w:type="spellEnd"/>
            <w:r w:rsidRPr="00761A70">
              <w:rPr>
                <w:rFonts w:ascii="Times New Roman" w:hAnsi="Times New Roman" w:cs="Times New Roman"/>
                <w:sz w:val="20"/>
                <w:szCs w:val="20"/>
                <w:lang w:eastAsia="ar-SA"/>
              </w:rPr>
              <w:t>,</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пл. Борцов Революции, 38</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mfztacina@yandex.ru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(86397) 32-000</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51.</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Пт.: 08.00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p w:rsidR="009F4FB9" w:rsidRPr="00761A70" w:rsidRDefault="009F4FB9" w:rsidP="009F4FB9">
            <w:pPr>
              <w:tabs>
                <w:tab w:val="left" w:pos="9781"/>
              </w:tabs>
              <w:suppressAutoHyphens/>
              <w:rPr>
                <w:rFonts w:ascii="Times New Roman" w:hAnsi="Times New Roman" w:cs="Times New Roman"/>
                <w:sz w:val="20"/>
                <w:szCs w:val="20"/>
                <w:lang w:eastAsia="ar-SA"/>
              </w:rPr>
            </w:pP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proofErr w:type="spellStart"/>
            <w:r w:rsidRPr="00761A70">
              <w:rPr>
                <w:rFonts w:ascii="Times New Roman" w:hAnsi="Times New Roman" w:cs="Times New Roman"/>
                <w:sz w:val="20"/>
                <w:szCs w:val="20"/>
                <w:lang w:eastAsia="ar-SA"/>
              </w:rPr>
              <w:t>р.п</w:t>
            </w:r>
            <w:proofErr w:type="spellEnd"/>
            <w:r w:rsidRPr="00761A70">
              <w:rPr>
                <w:rFonts w:ascii="Times New Roman" w:hAnsi="Times New Roman" w:cs="Times New Roman"/>
                <w:sz w:val="20"/>
                <w:szCs w:val="20"/>
                <w:lang w:eastAsia="ar-SA"/>
              </w:rPr>
              <w:t>. Усть-Донецкий,</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Портовая, 9</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mfc_ustdon@rambler.ru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(86351) 9-11-52 ,</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(86351) 9-12-50,</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(86351) 9-12-60</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52.</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w:t>
            </w:r>
            <w:proofErr w:type="spellStart"/>
            <w:r w:rsidRPr="00761A70">
              <w:rPr>
                <w:rFonts w:ascii="Times New Roman" w:hAnsi="Times New Roman" w:cs="Times New Roman"/>
                <w:sz w:val="20"/>
                <w:szCs w:val="20"/>
                <w:lang w:eastAsia="ar-SA"/>
              </w:rPr>
              <w:t>Целинского</w:t>
            </w:r>
            <w:proofErr w:type="spellEnd"/>
            <w:r w:rsidRPr="00761A70">
              <w:rPr>
                <w:rFonts w:ascii="Times New Roman" w:hAnsi="Times New Roman" w:cs="Times New Roman"/>
                <w:sz w:val="20"/>
                <w:szCs w:val="20"/>
                <w:lang w:eastAsia="ar-SA"/>
              </w:rPr>
              <w:t xml:space="preserve">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08.00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08.00 — 15.00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пос. Целина,</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2-я линия, 111</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info@celina-mfc61.ru, </w:t>
            </w:r>
          </w:p>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celina.mfc61@yandex.ru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(86371) 9-74-64,</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(86371) 9-75-00,</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(86371) 9-73-33,</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(86371) 9-60-00,</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(86371) 9-54-80</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53.</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13.00 — 13.45</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13.00 — 13.45</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13.00 — 13.45</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Пт.: 09.00 — 16.45</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13.00 — 13.45</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12.00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г. Цимлянск,</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Советская, 44</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mfc_cimlyansk@mail.ru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(86391) 5-01-20,</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(86391) 5-12-81</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54.</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Муниципальное автономное учреждение </w:t>
            </w:r>
            <w:proofErr w:type="spellStart"/>
            <w:r w:rsidRPr="00761A70">
              <w:rPr>
                <w:rFonts w:ascii="Times New Roman" w:hAnsi="Times New Roman" w:cs="Times New Roman"/>
                <w:sz w:val="20"/>
                <w:szCs w:val="20"/>
                <w:lang w:eastAsia="ar-SA"/>
              </w:rPr>
              <w:t>Чертковского</w:t>
            </w:r>
            <w:proofErr w:type="spellEnd"/>
            <w:r w:rsidRPr="00761A70">
              <w:rPr>
                <w:rFonts w:ascii="Times New Roman" w:hAnsi="Times New Roman" w:cs="Times New Roman"/>
                <w:sz w:val="20"/>
                <w:szCs w:val="20"/>
                <w:lang w:eastAsia="ar-SA"/>
              </w:rPr>
              <w:t xml:space="preserve">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Пт.: 08.00 — 17.00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Перерыв: 12.00 — 13.00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Суббота, воскресенье — выходной</w:t>
            </w:r>
          </w:p>
          <w:p w:rsidR="009F4FB9" w:rsidRPr="00761A70" w:rsidRDefault="009F4FB9" w:rsidP="009F4FB9">
            <w:pPr>
              <w:tabs>
                <w:tab w:val="left" w:pos="9781"/>
              </w:tabs>
              <w:suppressAutoHyphens/>
              <w:rPr>
                <w:rFonts w:ascii="Times New Roman" w:hAnsi="Times New Roman" w:cs="Times New Roman"/>
                <w:sz w:val="20"/>
                <w:szCs w:val="20"/>
                <w:lang w:eastAsia="ar-SA"/>
              </w:rPr>
            </w:pP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пос. Чертково,</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Петровского, 135/6</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 xml:space="preserve">mfc.chertkovo@mail.ru, </w:t>
            </w:r>
          </w:p>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mfc.chertkovo@gmail.com</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(86387) 2-33-42,</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(86387) 2-33-71,</w:t>
            </w:r>
          </w:p>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(86387) 2-34-85</w:t>
            </w:r>
          </w:p>
        </w:tc>
      </w:tr>
      <w:tr w:rsidR="009F4FB9" w:rsidRPr="00761A70" w:rsidTr="00684FB9">
        <w:trPr>
          <w:cantSplit/>
        </w:trPr>
        <w:tc>
          <w:tcPr>
            <w:tcW w:w="813" w:type="dxa"/>
          </w:tcPr>
          <w:p w:rsidR="009F4FB9" w:rsidRPr="00761A70" w:rsidRDefault="009F4FB9" w:rsidP="009F4FB9">
            <w:pPr>
              <w:tabs>
                <w:tab w:val="left" w:pos="9781"/>
              </w:tabs>
              <w:suppressAutoHyphens/>
              <w:ind w:firstLine="34"/>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lastRenderedPageBreak/>
              <w:t>55.</w:t>
            </w:r>
          </w:p>
        </w:tc>
        <w:tc>
          <w:tcPr>
            <w:tcW w:w="3511" w:type="dxa"/>
          </w:tcPr>
          <w:p w:rsidR="009F4FB9" w:rsidRPr="00761A70" w:rsidRDefault="009F4FB9" w:rsidP="009F4FB9">
            <w:pPr>
              <w:tabs>
                <w:tab w:val="left" w:pos="9781"/>
              </w:tabs>
              <w:suppressAutoHyphens/>
              <w:ind w:firstLine="23"/>
              <w:rPr>
                <w:rFonts w:ascii="Times New Roman" w:hAnsi="Times New Roman" w:cs="Times New Roman"/>
                <w:sz w:val="20"/>
                <w:szCs w:val="20"/>
                <w:lang w:eastAsia="ar-SA"/>
              </w:rPr>
            </w:pPr>
            <w:r w:rsidRPr="00761A70">
              <w:rPr>
                <w:rFonts w:ascii="Times New Roman" w:hAnsi="Times New Roman" w:cs="Times New Roman"/>
                <w:sz w:val="20"/>
                <w:szCs w:val="20"/>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006" w:type="dxa"/>
          </w:tcPr>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Пн. — Вт.: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Ср.: 09.00 — 20.00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Чт. — Пт.: 09.00 — 18.00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Сб.: 09.00 — 14.00</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Без перерыва</w:t>
            </w:r>
          </w:p>
          <w:p w:rsidR="009F4FB9" w:rsidRPr="00761A70" w:rsidRDefault="009F4FB9" w:rsidP="009F4FB9">
            <w:pPr>
              <w:tabs>
                <w:tab w:val="left" w:pos="9781"/>
              </w:tabs>
              <w:suppressAutoHyphens/>
              <w:rPr>
                <w:rFonts w:ascii="Times New Roman" w:hAnsi="Times New Roman" w:cs="Times New Roman"/>
                <w:sz w:val="20"/>
                <w:szCs w:val="20"/>
                <w:lang w:eastAsia="ar-SA"/>
              </w:rPr>
            </w:pPr>
            <w:r w:rsidRPr="00761A70">
              <w:rPr>
                <w:rFonts w:ascii="Times New Roman" w:hAnsi="Times New Roman" w:cs="Times New Roman"/>
                <w:sz w:val="20"/>
                <w:szCs w:val="20"/>
                <w:lang w:eastAsia="ar-SA"/>
              </w:rPr>
              <w:t>Воскресенье — выходной</w:t>
            </w:r>
          </w:p>
        </w:tc>
        <w:tc>
          <w:tcPr>
            <w:tcW w:w="2452" w:type="dxa"/>
          </w:tcPr>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ст. Вешенская,</w:t>
            </w:r>
          </w:p>
          <w:p w:rsidR="009F4FB9" w:rsidRPr="00761A70" w:rsidRDefault="009F4FB9" w:rsidP="009F4FB9">
            <w:pPr>
              <w:tabs>
                <w:tab w:val="left" w:pos="9781"/>
              </w:tabs>
              <w:suppressAutoHyphens/>
              <w:ind w:firstLine="20"/>
              <w:rPr>
                <w:rFonts w:ascii="Times New Roman" w:hAnsi="Times New Roman" w:cs="Times New Roman"/>
                <w:sz w:val="20"/>
                <w:szCs w:val="20"/>
                <w:lang w:eastAsia="ar-SA"/>
              </w:rPr>
            </w:pPr>
            <w:r w:rsidRPr="00761A70">
              <w:rPr>
                <w:rFonts w:ascii="Times New Roman" w:hAnsi="Times New Roman" w:cs="Times New Roman"/>
                <w:sz w:val="20"/>
                <w:szCs w:val="20"/>
                <w:lang w:eastAsia="ar-SA"/>
              </w:rPr>
              <w:t>ул. Шолохова, 50</w:t>
            </w:r>
          </w:p>
        </w:tc>
        <w:tc>
          <w:tcPr>
            <w:tcW w:w="2409" w:type="dxa"/>
          </w:tcPr>
          <w:p w:rsidR="009F4FB9" w:rsidRPr="00761A70" w:rsidRDefault="009F4FB9" w:rsidP="009F4FB9">
            <w:pPr>
              <w:tabs>
                <w:tab w:val="left" w:pos="9781"/>
              </w:tabs>
              <w:suppressAutoHyphens/>
              <w:ind w:hanging="96"/>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mfc_shr@mail.ru</w:t>
            </w:r>
          </w:p>
        </w:tc>
        <w:tc>
          <w:tcPr>
            <w:tcW w:w="1984" w:type="dxa"/>
          </w:tcPr>
          <w:p w:rsidR="009F4FB9" w:rsidRPr="00761A70" w:rsidRDefault="009F4FB9" w:rsidP="009F4FB9">
            <w:pPr>
              <w:tabs>
                <w:tab w:val="left" w:pos="9781"/>
              </w:tabs>
              <w:suppressAutoHyphens/>
              <w:ind w:hanging="5"/>
              <w:jc w:val="center"/>
              <w:rPr>
                <w:rFonts w:ascii="Times New Roman" w:hAnsi="Times New Roman" w:cs="Times New Roman"/>
                <w:sz w:val="20"/>
                <w:szCs w:val="20"/>
                <w:lang w:eastAsia="ar-SA"/>
              </w:rPr>
            </w:pPr>
            <w:r w:rsidRPr="00761A70">
              <w:rPr>
                <w:rFonts w:ascii="Times New Roman" w:hAnsi="Times New Roman" w:cs="Times New Roman"/>
                <w:sz w:val="20"/>
                <w:szCs w:val="20"/>
                <w:lang w:eastAsia="ar-SA"/>
              </w:rPr>
              <w:t>(86353) 2-46-36</w:t>
            </w:r>
          </w:p>
        </w:tc>
      </w:tr>
    </w:tbl>
    <w:p w:rsidR="009F4FB9" w:rsidRPr="009F4FB9" w:rsidRDefault="009F4FB9" w:rsidP="009F4FB9">
      <w:pPr>
        <w:tabs>
          <w:tab w:val="left" w:pos="9781"/>
        </w:tabs>
        <w:rPr>
          <w:rFonts w:ascii="Times New Roman" w:hAnsi="Times New Roman" w:cs="Times New Roman"/>
          <w:bCs/>
        </w:rPr>
      </w:pPr>
    </w:p>
    <w:p w:rsidR="009F4FB9" w:rsidRPr="009F4FB9" w:rsidRDefault="009F4FB9" w:rsidP="009F4FB9">
      <w:pPr>
        <w:tabs>
          <w:tab w:val="left" w:pos="9781"/>
        </w:tabs>
        <w:autoSpaceDE w:val="0"/>
        <w:autoSpaceDN w:val="0"/>
        <w:adjustRightInd w:val="0"/>
        <w:rPr>
          <w:rFonts w:ascii="Times New Roman" w:hAnsi="Times New Roman" w:cs="Times New Roman"/>
        </w:rPr>
      </w:pPr>
    </w:p>
    <w:p w:rsidR="009F4FB9" w:rsidRPr="009F4FB9" w:rsidRDefault="009F4FB9" w:rsidP="009F4FB9">
      <w:pPr>
        <w:tabs>
          <w:tab w:val="left" w:pos="9781"/>
        </w:tabs>
        <w:autoSpaceDE w:val="0"/>
        <w:autoSpaceDN w:val="0"/>
        <w:adjustRightInd w:val="0"/>
        <w:rPr>
          <w:rFonts w:ascii="Times New Roman" w:hAnsi="Times New Roman" w:cs="Times New Roman"/>
        </w:rPr>
      </w:pPr>
    </w:p>
    <w:p w:rsidR="009F4FB9" w:rsidRPr="009F4FB9" w:rsidRDefault="009F4FB9" w:rsidP="009F4FB9">
      <w:pPr>
        <w:tabs>
          <w:tab w:val="left" w:pos="9781"/>
        </w:tabs>
        <w:autoSpaceDE w:val="0"/>
        <w:autoSpaceDN w:val="0"/>
        <w:adjustRightInd w:val="0"/>
        <w:rPr>
          <w:rFonts w:ascii="Times New Roman" w:hAnsi="Times New Roman" w:cs="Times New Roman"/>
        </w:rPr>
      </w:pPr>
    </w:p>
    <w:p w:rsidR="009F4FB9" w:rsidRPr="009F4FB9" w:rsidRDefault="009F4FB9" w:rsidP="009F4FB9">
      <w:pPr>
        <w:tabs>
          <w:tab w:val="left" w:pos="9781"/>
        </w:tabs>
        <w:autoSpaceDE w:val="0"/>
        <w:autoSpaceDN w:val="0"/>
        <w:adjustRightInd w:val="0"/>
        <w:rPr>
          <w:rFonts w:ascii="Times New Roman" w:hAnsi="Times New Roman" w:cs="Times New Roman"/>
        </w:rPr>
      </w:pPr>
    </w:p>
    <w:p w:rsidR="009F4FB9" w:rsidRPr="009F4FB9" w:rsidRDefault="009F4FB9" w:rsidP="009F4FB9">
      <w:pPr>
        <w:tabs>
          <w:tab w:val="left" w:pos="9781"/>
        </w:tabs>
        <w:autoSpaceDE w:val="0"/>
        <w:autoSpaceDN w:val="0"/>
        <w:adjustRightInd w:val="0"/>
        <w:rPr>
          <w:rFonts w:ascii="Times New Roman" w:hAnsi="Times New Roman" w:cs="Times New Roman"/>
        </w:rPr>
      </w:pPr>
    </w:p>
    <w:p w:rsidR="009F4FB9" w:rsidRPr="009F4FB9" w:rsidRDefault="009F4FB9" w:rsidP="009F4FB9">
      <w:pPr>
        <w:tabs>
          <w:tab w:val="left" w:pos="9781"/>
        </w:tabs>
        <w:autoSpaceDE w:val="0"/>
        <w:autoSpaceDN w:val="0"/>
        <w:adjustRightInd w:val="0"/>
        <w:rPr>
          <w:rFonts w:ascii="Times New Roman" w:hAnsi="Times New Roman" w:cs="Times New Roman"/>
        </w:rPr>
      </w:pPr>
    </w:p>
    <w:p w:rsidR="00771249" w:rsidRPr="00D755D3" w:rsidRDefault="00771249" w:rsidP="009F4FB9">
      <w:pPr>
        <w:widowControl/>
        <w:suppressAutoHyphens/>
        <w:ind w:right="-740" w:firstLine="567"/>
        <w:jc w:val="center"/>
        <w:rPr>
          <w:rFonts w:ascii="Times New Roman" w:hAnsi="Times New Roman" w:cs="Times New Roman"/>
          <w:sz w:val="28"/>
          <w:szCs w:val="28"/>
        </w:rPr>
      </w:pPr>
    </w:p>
    <w:sectPr w:rsidR="00771249" w:rsidRPr="00D755D3" w:rsidSect="003B3AA8">
      <w:pgSz w:w="16840" w:h="11900" w:orient="landscape"/>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16" w:rsidRDefault="00FB1A16">
      <w:r>
        <w:separator/>
      </w:r>
    </w:p>
  </w:endnote>
  <w:endnote w:type="continuationSeparator" w:id="0">
    <w:p w:rsidR="00FB1A16" w:rsidRDefault="00FB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B9" w:rsidRPr="006F592A" w:rsidRDefault="00684FB9" w:rsidP="006F592A">
    <w:pPr>
      <w:pStyle w:val="a6"/>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16" w:rsidRDefault="00FB1A16"/>
  </w:footnote>
  <w:footnote w:type="continuationSeparator" w:id="0">
    <w:p w:rsidR="00FB1A16" w:rsidRDefault="00FB1A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78866"/>
    </w:sdtPr>
    <w:sdtContent>
      <w:p w:rsidR="00684FB9" w:rsidRDefault="00684FB9">
        <w:pPr>
          <w:pStyle w:val="a4"/>
          <w:jc w:val="center"/>
        </w:pPr>
        <w:r>
          <w:rPr>
            <w:noProof/>
          </w:rPr>
          <w:fldChar w:fldCharType="begin"/>
        </w:r>
        <w:r>
          <w:rPr>
            <w:noProof/>
          </w:rPr>
          <w:instrText xml:space="preserve"> PAGE   \* MERGEFORMAT </w:instrText>
        </w:r>
        <w:r>
          <w:rPr>
            <w:noProof/>
          </w:rPr>
          <w:fldChar w:fldCharType="separate"/>
        </w:r>
        <w:r w:rsidR="0069233F">
          <w:rPr>
            <w:noProof/>
          </w:rPr>
          <w:t>50</w:t>
        </w:r>
        <w:r>
          <w:rPr>
            <w:noProof/>
          </w:rPr>
          <w:fldChar w:fldCharType="end"/>
        </w:r>
      </w:p>
    </w:sdtContent>
  </w:sdt>
  <w:p w:rsidR="00684FB9" w:rsidRDefault="00684F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15:restartNumberingAfterBreak="0">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4" w15:restartNumberingAfterBreak="0">
    <w:nsid w:val="0000000B"/>
    <w:multiLevelType w:val="multilevel"/>
    <w:tmpl w:val="0000000B"/>
    <w:name w:val="WW8Num1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EB1064"/>
    <w:multiLevelType w:val="multilevel"/>
    <w:tmpl w:val="046609C8"/>
    <w:lvl w:ilvl="0">
      <w:start w:val="2"/>
      <w:numFmt w:val="decimal"/>
      <w:lvlText w:val="1.%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FD1F16"/>
    <w:multiLevelType w:val="multilevel"/>
    <w:tmpl w:val="D1DC68AE"/>
    <w:lvl w:ilvl="0">
      <w:start w:val="1"/>
      <w:numFmt w:val="decimal"/>
      <w:lvlText w:val="3.3.6.%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333333"/>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8863BA"/>
    <w:multiLevelType w:val="multilevel"/>
    <w:tmpl w:val="68E6C348"/>
    <w:lvl w:ilvl="0">
      <w:start w:val="2"/>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0DA40B99"/>
    <w:multiLevelType w:val="multilevel"/>
    <w:tmpl w:val="65E457E8"/>
    <w:lvl w:ilvl="0">
      <w:start w:val="2"/>
      <w:numFmt w:val="decimal"/>
      <w:lvlText w:val="3.3.%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AF0441"/>
    <w:multiLevelType w:val="multilevel"/>
    <w:tmpl w:val="2ED638B4"/>
    <w:lvl w:ilvl="0">
      <w:start w:val="2"/>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1" w15:restartNumberingAfterBreak="0">
    <w:nsid w:val="18B17C40"/>
    <w:multiLevelType w:val="multilevel"/>
    <w:tmpl w:val="CD20E4EA"/>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C5132"/>
    <w:multiLevelType w:val="multilevel"/>
    <w:tmpl w:val="4D786B8A"/>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171DF4"/>
    <w:multiLevelType w:val="multilevel"/>
    <w:tmpl w:val="84286C24"/>
    <w:lvl w:ilvl="0">
      <w:start w:val="1"/>
      <w:numFmt w:val="decimal"/>
      <w:lvlText w:val="2.%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423C7"/>
    <w:multiLevelType w:val="multilevel"/>
    <w:tmpl w:val="90440574"/>
    <w:lvl w:ilvl="0">
      <w:start w:val="1"/>
      <w:numFmt w:val="decimal"/>
      <w:lvlText w:val="3.%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732795"/>
    <w:multiLevelType w:val="multilevel"/>
    <w:tmpl w:val="49CC7CC6"/>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6E7723F"/>
    <w:multiLevelType w:val="multilevel"/>
    <w:tmpl w:val="77903B96"/>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265CB5"/>
    <w:multiLevelType w:val="multilevel"/>
    <w:tmpl w:val="8A067EC0"/>
    <w:lvl w:ilvl="0">
      <w:start w:val="1"/>
      <w:numFmt w:val="decimal"/>
      <w:lvlText w:val="3.2.%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FF6396"/>
    <w:multiLevelType w:val="multilevel"/>
    <w:tmpl w:val="F28EF234"/>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00A0F48"/>
    <w:multiLevelType w:val="multilevel"/>
    <w:tmpl w:val="EE8ADBC0"/>
    <w:lvl w:ilvl="0">
      <w:start w:val="1"/>
      <w:numFmt w:val="decimal"/>
      <w:lvlText w:val="5.%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E07962"/>
    <w:multiLevelType w:val="multilevel"/>
    <w:tmpl w:val="D6120D1E"/>
    <w:lvl w:ilvl="0">
      <w:start w:val="5"/>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2" w15:restartNumberingAfterBreak="0">
    <w:nsid w:val="461B42BE"/>
    <w:multiLevelType w:val="multilevel"/>
    <w:tmpl w:val="53962A0A"/>
    <w:lvl w:ilvl="0">
      <w:start w:val="3"/>
      <w:numFmt w:val="decimal"/>
      <w:lvlText w:val="1.3.%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CC13B6"/>
    <w:multiLevelType w:val="multilevel"/>
    <w:tmpl w:val="16DC5C16"/>
    <w:lvl w:ilvl="0">
      <w:start w:val="2"/>
      <w:numFmt w:val="decimal"/>
      <w:lvlText w:val="5.3.%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shd w:val="clear" w:color="auto" w:fill="FFFFFF"/>
      </w:rPr>
    </w:lvl>
    <w:lvl w:ilvl="1">
      <w:start w:val="4"/>
      <w:numFmt w:val="decimal"/>
      <w:lvlText w:val="%1.%2."/>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537101"/>
    <w:multiLevelType w:val="multilevel"/>
    <w:tmpl w:val="E3525424"/>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3B5F61"/>
    <w:multiLevelType w:val="multilevel"/>
    <w:tmpl w:val="B09CD218"/>
    <w:lvl w:ilvl="0">
      <w:start w:val="1"/>
      <w:numFmt w:val="decimal"/>
      <w:lvlText w:val="1.2.%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8" w15:restartNumberingAfterBreak="0">
    <w:nsid w:val="5CC71A45"/>
    <w:multiLevelType w:val="multilevel"/>
    <w:tmpl w:val="DB526848"/>
    <w:lvl w:ilvl="0">
      <w:start w:val="1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4A1737"/>
    <w:multiLevelType w:val="multilevel"/>
    <w:tmpl w:val="990854B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3D1762A"/>
    <w:multiLevelType w:val="multilevel"/>
    <w:tmpl w:val="09AA3474"/>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1F513E"/>
    <w:multiLevelType w:val="multilevel"/>
    <w:tmpl w:val="04A6BE00"/>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25"/>
  </w:num>
  <w:num w:numId="4">
    <w:abstractNumId w:val="22"/>
  </w:num>
  <w:num w:numId="5">
    <w:abstractNumId w:val="13"/>
  </w:num>
  <w:num w:numId="6">
    <w:abstractNumId w:val="31"/>
  </w:num>
  <w:num w:numId="7">
    <w:abstractNumId w:val="28"/>
  </w:num>
  <w:num w:numId="8">
    <w:abstractNumId w:val="11"/>
  </w:num>
  <w:num w:numId="9">
    <w:abstractNumId w:val="24"/>
  </w:num>
  <w:num w:numId="10">
    <w:abstractNumId w:val="14"/>
  </w:num>
  <w:num w:numId="11">
    <w:abstractNumId w:val="18"/>
  </w:num>
  <w:num w:numId="12">
    <w:abstractNumId w:val="9"/>
  </w:num>
  <w:num w:numId="13">
    <w:abstractNumId w:val="7"/>
  </w:num>
  <w:num w:numId="14">
    <w:abstractNumId w:val="20"/>
  </w:num>
  <w:num w:numId="15">
    <w:abstractNumId w:val="30"/>
  </w:num>
  <w:num w:numId="16">
    <w:abstractNumId w:val="23"/>
  </w:num>
  <w:num w:numId="17">
    <w:abstractNumId w:val="17"/>
  </w:num>
  <w:num w:numId="18">
    <w:abstractNumId w:val="15"/>
  </w:num>
  <w:num w:numId="19">
    <w:abstractNumId w:val="0"/>
    <w:lvlOverride w:ilvl="0">
      <w:startOverride w:val="1"/>
    </w:lvlOverride>
  </w:num>
  <w:num w:numId="20">
    <w:abstractNumId w:val="1"/>
  </w:num>
  <w:num w:numId="21">
    <w:abstractNumId w:val="2"/>
  </w:num>
  <w:num w:numId="22">
    <w:abstractNumId w:val="3"/>
  </w:num>
  <w:num w:numId="23">
    <w:abstractNumId w:val="4"/>
  </w:num>
  <w:num w:numId="24">
    <w:abstractNumId w:val="5"/>
  </w:num>
  <w:num w:numId="25">
    <w:abstractNumId w:val="16"/>
  </w:num>
  <w:num w:numId="26">
    <w:abstractNumId w:val="27"/>
  </w:num>
  <w:num w:numId="27">
    <w:abstractNumId w:val="26"/>
  </w:num>
  <w:num w:numId="28">
    <w:abstractNumId w:val="29"/>
  </w:num>
  <w:num w:numId="29">
    <w:abstractNumId w:val="10"/>
  </w:num>
  <w:num w:numId="30">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30"/>
    <w:lvlOverride w:ilvl="0">
      <w:startOverride w:val="1"/>
    </w:lvlOverride>
    <w:lvlOverride w:ilvl="1"/>
    <w:lvlOverride w:ilvl="2"/>
    <w:lvlOverride w:ilvl="3"/>
    <w:lvlOverride w:ilvl="4"/>
    <w:lvlOverride w:ilvl="5"/>
    <w:lvlOverride w:ilvl="6"/>
    <w:lvlOverride w:ilvl="7"/>
    <w:lvlOverride w:ilvl="8"/>
  </w:num>
  <w:num w:numId="34">
    <w:abstractNumId w:val="23"/>
    <w:lvlOverride w:ilvl="0">
      <w:startOverride w:val="2"/>
    </w:lvlOverride>
    <w:lvlOverride w:ilvl="1">
      <w:startOverride w:val="4"/>
    </w:lvlOverride>
    <w:lvlOverride w:ilvl="2"/>
    <w:lvlOverride w:ilvl="3"/>
    <w:lvlOverride w:ilvl="4"/>
    <w:lvlOverride w:ilvl="5"/>
    <w:lvlOverride w:ilvl="6"/>
    <w:lvlOverride w:ilvl="7"/>
    <w:lvlOverride w:ilvl="8"/>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E2D1D"/>
    <w:rsid w:val="0000143F"/>
    <w:rsid w:val="0004045D"/>
    <w:rsid w:val="0006379F"/>
    <w:rsid w:val="0007367A"/>
    <w:rsid w:val="00081EDE"/>
    <w:rsid w:val="00086C80"/>
    <w:rsid w:val="00093457"/>
    <w:rsid w:val="00097FD8"/>
    <w:rsid w:val="000A5A9B"/>
    <w:rsid w:val="000B3023"/>
    <w:rsid w:val="000B3D8C"/>
    <w:rsid w:val="000B719E"/>
    <w:rsid w:val="000D3E15"/>
    <w:rsid w:val="000D547E"/>
    <w:rsid w:val="000E4306"/>
    <w:rsid w:val="00115E62"/>
    <w:rsid w:val="0012314F"/>
    <w:rsid w:val="00130D1D"/>
    <w:rsid w:val="001452D3"/>
    <w:rsid w:val="00153BCD"/>
    <w:rsid w:val="00171EBE"/>
    <w:rsid w:val="001763CB"/>
    <w:rsid w:val="001A1424"/>
    <w:rsid w:val="001B09BA"/>
    <w:rsid w:val="001B4690"/>
    <w:rsid w:val="001B6B4A"/>
    <w:rsid w:val="001C17D8"/>
    <w:rsid w:val="001C5F1F"/>
    <w:rsid w:val="001E466B"/>
    <w:rsid w:val="002068F9"/>
    <w:rsid w:val="00213FA9"/>
    <w:rsid w:val="00226263"/>
    <w:rsid w:val="00234DD8"/>
    <w:rsid w:val="00237CD6"/>
    <w:rsid w:val="0028548F"/>
    <w:rsid w:val="002956E3"/>
    <w:rsid w:val="002A4098"/>
    <w:rsid w:val="002A435A"/>
    <w:rsid w:val="002B4C2C"/>
    <w:rsid w:val="002D2476"/>
    <w:rsid w:val="002E20C5"/>
    <w:rsid w:val="002E3BB8"/>
    <w:rsid w:val="002E71AB"/>
    <w:rsid w:val="00303F3A"/>
    <w:rsid w:val="0033482D"/>
    <w:rsid w:val="003403F6"/>
    <w:rsid w:val="00351C28"/>
    <w:rsid w:val="00373A96"/>
    <w:rsid w:val="003761A3"/>
    <w:rsid w:val="003769F8"/>
    <w:rsid w:val="003811B8"/>
    <w:rsid w:val="00390FCB"/>
    <w:rsid w:val="003912A4"/>
    <w:rsid w:val="003952C8"/>
    <w:rsid w:val="00395F43"/>
    <w:rsid w:val="0039797A"/>
    <w:rsid w:val="003A0E01"/>
    <w:rsid w:val="003B3AA8"/>
    <w:rsid w:val="003C08AB"/>
    <w:rsid w:val="003C169F"/>
    <w:rsid w:val="003C49F8"/>
    <w:rsid w:val="003D2D63"/>
    <w:rsid w:val="003D2FE7"/>
    <w:rsid w:val="0043026E"/>
    <w:rsid w:val="0043381A"/>
    <w:rsid w:val="00443E1E"/>
    <w:rsid w:val="00454433"/>
    <w:rsid w:val="0045573E"/>
    <w:rsid w:val="00470582"/>
    <w:rsid w:val="004754A5"/>
    <w:rsid w:val="00490CF5"/>
    <w:rsid w:val="00493363"/>
    <w:rsid w:val="004C685B"/>
    <w:rsid w:val="004D170E"/>
    <w:rsid w:val="004D7844"/>
    <w:rsid w:val="004E18E9"/>
    <w:rsid w:val="004E2D1D"/>
    <w:rsid w:val="004F583B"/>
    <w:rsid w:val="00533B97"/>
    <w:rsid w:val="00537DE4"/>
    <w:rsid w:val="00545095"/>
    <w:rsid w:val="00561582"/>
    <w:rsid w:val="0056668F"/>
    <w:rsid w:val="00571E22"/>
    <w:rsid w:val="005863DE"/>
    <w:rsid w:val="00586DEF"/>
    <w:rsid w:val="0059079C"/>
    <w:rsid w:val="005A6F68"/>
    <w:rsid w:val="005B7558"/>
    <w:rsid w:val="005E5EE6"/>
    <w:rsid w:val="00625049"/>
    <w:rsid w:val="00662511"/>
    <w:rsid w:val="006811EC"/>
    <w:rsid w:val="0068370C"/>
    <w:rsid w:val="00684FB9"/>
    <w:rsid w:val="0069233F"/>
    <w:rsid w:val="00697D5A"/>
    <w:rsid w:val="006B590C"/>
    <w:rsid w:val="006D219F"/>
    <w:rsid w:val="006E2208"/>
    <w:rsid w:val="006E55F9"/>
    <w:rsid w:val="006F592A"/>
    <w:rsid w:val="0070470F"/>
    <w:rsid w:val="00730AA7"/>
    <w:rsid w:val="00745729"/>
    <w:rsid w:val="00761A70"/>
    <w:rsid w:val="0076796D"/>
    <w:rsid w:val="00771249"/>
    <w:rsid w:val="0079146E"/>
    <w:rsid w:val="00792D88"/>
    <w:rsid w:val="0079647E"/>
    <w:rsid w:val="007A3E7E"/>
    <w:rsid w:val="007B51A7"/>
    <w:rsid w:val="007B71AD"/>
    <w:rsid w:val="007C4756"/>
    <w:rsid w:val="007C4D35"/>
    <w:rsid w:val="007E3AA6"/>
    <w:rsid w:val="007E6EA5"/>
    <w:rsid w:val="007F412A"/>
    <w:rsid w:val="008014DD"/>
    <w:rsid w:val="00811D09"/>
    <w:rsid w:val="00815904"/>
    <w:rsid w:val="00836046"/>
    <w:rsid w:val="0083616C"/>
    <w:rsid w:val="00837043"/>
    <w:rsid w:val="00854EF9"/>
    <w:rsid w:val="008643DE"/>
    <w:rsid w:val="008801F9"/>
    <w:rsid w:val="008A17BC"/>
    <w:rsid w:val="008A17E3"/>
    <w:rsid w:val="008A7A04"/>
    <w:rsid w:val="008B1F54"/>
    <w:rsid w:val="008B2734"/>
    <w:rsid w:val="008D71CC"/>
    <w:rsid w:val="008E0757"/>
    <w:rsid w:val="008F3D15"/>
    <w:rsid w:val="008F67D3"/>
    <w:rsid w:val="00911725"/>
    <w:rsid w:val="00916FE0"/>
    <w:rsid w:val="0091773B"/>
    <w:rsid w:val="009237DC"/>
    <w:rsid w:val="00945475"/>
    <w:rsid w:val="00947627"/>
    <w:rsid w:val="00953F2D"/>
    <w:rsid w:val="00962741"/>
    <w:rsid w:val="0097214C"/>
    <w:rsid w:val="0097288F"/>
    <w:rsid w:val="009800D8"/>
    <w:rsid w:val="009B3867"/>
    <w:rsid w:val="009B431A"/>
    <w:rsid w:val="009E589E"/>
    <w:rsid w:val="009F25B3"/>
    <w:rsid w:val="009F4FB9"/>
    <w:rsid w:val="009F58CB"/>
    <w:rsid w:val="00A069BA"/>
    <w:rsid w:val="00A34301"/>
    <w:rsid w:val="00A405A3"/>
    <w:rsid w:val="00A412A8"/>
    <w:rsid w:val="00A7603E"/>
    <w:rsid w:val="00AE0051"/>
    <w:rsid w:val="00AE4BEC"/>
    <w:rsid w:val="00AE5647"/>
    <w:rsid w:val="00AE68D4"/>
    <w:rsid w:val="00B05F1B"/>
    <w:rsid w:val="00B23AB0"/>
    <w:rsid w:val="00B26AE0"/>
    <w:rsid w:val="00B3098C"/>
    <w:rsid w:val="00B3614A"/>
    <w:rsid w:val="00B44657"/>
    <w:rsid w:val="00B634BD"/>
    <w:rsid w:val="00B74467"/>
    <w:rsid w:val="00B76E7E"/>
    <w:rsid w:val="00B91DC1"/>
    <w:rsid w:val="00BB55E0"/>
    <w:rsid w:val="00BF2535"/>
    <w:rsid w:val="00C36FF4"/>
    <w:rsid w:val="00C430C6"/>
    <w:rsid w:val="00C66028"/>
    <w:rsid w:val="00C70011"/>
    <w:rsid w:val="00CA4719"/>
    <w:rsid w:val="00CE42F3"/>
    <w:rsid w:val="00CE566E"/>
    <w:rsid w:val="00CF1AAD"/>
    <w:rsid w:val="00D002DC"/>
    <w:rsid w:val="00D07B00"/>
    <w:rsid w:val="00D23BAD"/>
    <w:rsid w:val="00D3341D"/>
    <w:rsid w:val="00D3370A"/>
    <w:rsid w:val="00D35A5C"/>
    <w:rsid w:val="00D54B17"/>
    <w:rsid w:val="00D755D3"/>
    <w:rsid w:val="00D81D2F"/>
    <w:rsid w:val="00DA3156"/>
    <w:rsid w:val="00DC12AB"/>
    <w:rsid w:val="00DD5136"/>
    <w:rsid w:val="00E32EC0"/>
    <w:rsid w:val="00E370E2"/>
    <w:rsid w:val="00E54291"/>
    <w:rsid w:val="00E85D62"/>
    <w:rsid w:val="00E97A07"/>
    <w:rsid w:val="00EB49BC"/>
    <w:rsid w:val="00EC3C9D"/>
    <w:rsid w:val="00EC6F99"/>
    <w:rsid w:val="00EE4439"/>
    <w:rsid w:val="00EF1C3D"/>
    <w:rsid w:val="00F24920"/>
    <w:rsid w:val="00F25230"/>
    <w:rsid w:val="00F63A5B"/>
    <w:rsid w:val="00F67133"/>
    <w:rsid w:val="00F83376"/>
    <w:rsid w:val="00F94D39"/>
    <w:rsid w:val="00FA6931"/>
    <w:rsid w:val="00FB1A16"/>
    <w:rsid w:val="00FC286D"/>
    <w:rsid w:val="00FC3E5F"/>
    <w:rsid w:val="00FD02C2"/>
    <w:rsid w:val="00FD12FE"/>
    <w:rsid w:val="00FE5564"/>
    <w:rsid w:val="00FF2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27"/>
        <o:r id="V:Rule2" type="connector" idref="#Прямая со стрелкой 25"/>
        <o:r id="V:Rule3" type="connector" idref="#Прямая со стрелкой 26"/>
        <o:r id="V:Rule4" type="connector" idref="#Прямая со стрелкой 21"/>
      </o:rules>
    </o:shapelayout>
  </w:shapeDefaults>
  <w:decimalSymbol w:val=","/>
  <w:listSeparator w:val=";"/>
  <w15:docId w15:val="{5DE5F509-E009-4964-85FC-1FDD3466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1C3D"/>
    <w:rPr>
      <w:color w:val="000000"/>
    </w:rPr>
  </w:style>
  <w:style w:type="paragraph" w:styleId="10">
    <w:name w:val="heading 1"/>
    <w:basedOn w:val="a"/>
    <w:next w:val="a"/>
    <w:link w:val="11"/>
    <w:qFormat/>
    <w:rsid w:val="00D755D3"/>
    <w:pPr>
      <w:keepNext/>
      <w:widowControl/>
      <w:spacing w:before="240" w:after="60"/>
      <w:jc w:val="center"/>
      <w:outlineLvl w:val="0"/>
    </w:pPr>
    <w:rPr>
      <w:rFonts w:ascii="Times New Roman" w:eastAsia="Times New Roman" w:hAnsi="Times New Roman" w:cs="Times New Roman"/>
      <w:b/>
      <w:color w:val="auto"/>
      <w:kern w:val="28"/>
      <w:sz w:val="36"/>
      <w:szCs w:val="20"/>
      <w:lang w:bidi="ar-SA"/>
    </w:rPr>
  </w:style>
  <w:style w:type="paragraph" w:styleId="2">
    <w:name w:val="heading 2"/>
    <w:aliases w:val="H2"/>
    <w:basedOn w:val="a"/>
    <w:next w:val="a"/>
    <w:link w:val="20"/>
    <w:uiPriority w:val="9"/>
    <w:qFormat/>
    <w:rsid w:val="00D755D3"/>
    <w:pPr>
      <w:keepNext/>
      <w:widowControl/>
      <w:spacing w:before="120" w:after="60"/>
      <w:jc w:val="center"/>
      <w:outlineLvl w:val="1"/>
    </w:pPr>
    <w:rPr>
      <w:rFonts w:ascii="Arial" w:eastAsia="Times New Roman" w:hAnsi="Arial" w:cs="Times New Roman"/>
      <w:b/>
      <w:color w:val="auto"/>
      <w:sz w:val="32"/>
      <w:szCs w:val="20"/>
      <w:lang w:bidi="ar-SA"/>
    </w:rPr>
  </w:style>
  <w:style w:type="paragraph" w:styleId="3">
    <w:name w:val="heading 3"/>
    <w:basedOn w:val="a"/>
    <w:next w:val="a"/>
    <w:link w:val="30"/>
    <w:qFormat/>
    <w:rsid w:val="00D755D3"/>
    <w:pPr>
      <w:keepNext/>
      <w:widowControl/>
      <w:spacing w:before="120" w:after="60"/>
      <w:ind w:firstLine="567"/>
      <w:jc w:val="both"/>
      <w:outlineLvl w:val="2"/>
    </w:pPr>
    <w:rPr>
      <w:rFonts w:ascii="Arial" w:eastAsia="Times New Roman" w:hAnsi="Arial" w:cs="Times New Roman"/>
      <w:b/>
      <w:i/>
      <w:color w:val="auto"/>
      <w:sz w:val="28"/>
      <w:szCs w:val="20"/>
      <w:lang w:bidi="ar-SA"/>
    </w:rPr>
  </w:style>
  <w:style w:type="paragraph" w:styleId="4">
    <w:name w:val="heading 4"/>
    <w:basedOn w:val="a"/>
    <w:next w:val="a"/>
    <w:link w:val="40"/>
    <w:qFormat/>
    <w:rsid w:val="00D755D3"/>
    <w:pPr>
      <w:keepNext/>
      <w:widowControl/>
      <w:spacing w:before="240" w:after="60"/>
      <w:outlineLvl w:val="3"/>
    </w:pPr>
    <w:rPr>
      <w:rFonts w:ascii="Times New Roman" w:eastAsia="Times New Roman" w:hAnsi="Times New Roman" w:cs="Times New Roman"/>
      <w:b/>
      <w:bCs/>
      <w:color w:val="auto"/>
      <w:sz w:val="28"/>
      <w:szCs w:val="28"/>
      <w:lang w:eastAsia="ar-SA" w:bidi="ar-SA"/>
    </w:rPr>
  </w:style>
  <w:style w:type="paragraph" w:styleId="5">
    <w:name w:val="heading 5"/>
    <w:basedOn w:val="a"/>
    <w:next w:val="a"/>
    <w:link w:val="50"/>
    <w:qFormat/>
    <w:rsid w:val="00D755D3"/>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9">
    <w:name w:val="heading 9"/>
    <w:basedOn w:val="a"/>
    <w:next w:val="a"/>
    <w:link w:val="90"/>
    <w:qFormat/>
    <w:rsid w:val="00D755D3"/>
    <w:pPr>
      <w:keepNext/>
      <w:widowControl/>
      <w:ind w:right="-263" w:firstLine="567"/>
      <w:jc w:val="center"/>
      <w:outlineLvl w:val="8"/>
    </w:pPr>
    <w:rPr>
      <w:rFonts w:ascii="Times New Roman" w:eastAsia="Times New Roman" w:hAnsi="Times New Roman" w:cs="Times New Roman"/>
      <w:b/>
      <w:bCs/>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EF1C3D"/>
    <w:rPr>
      <w:rFonts w:ascii="Times New Roman" w:eastAsia="Times New Roman" w:hAnsi="Times New Roman" w:cs="Times New Roman"/>
      <w:b w:val="0"/>
      <w:bCs w:val="0"/>
      <w:i w:val="0"/>
      <w:iCs w:val="0"/>
      <w:smallCaps w:val="0"/>
      <w:strike w:val="0"/>
      <w:color w:val="333333"/>
      <w:sz w:val="28"/>
      <w:szCs w:val="28"/>
      <w:u w:val="none"/>
      <w:shd w:val="clear" w:color="auto" w:fill="auto"/>
    </w:rPr>
  </w:style>
  <w:style w:type="paragraph" w:customStyle="1" w:styleId="12">
    <w:name w:val="Основной текст1"/>
    <w:basedOn w:val="a"/>
    <w:link w:val="a3"/>
    <w:rsid w:val="00EF1C3D"/>
    <w:pPr>
      <w:ind w:firstLine="400"/>
    </w:pPr>
    <w:rPr>
      <w:rFonts w:ascii="Times New Roman" w:eastAsia="Times New Roman" w:hAnsi="Times New Roman" w:cs="Times New Roman"/>
      <w:color w:val="333333"/>
      <w:sz w:val="28"/>
      <w:szCs w:val="28"/>
    </w:rPr>
  </w:style>
  <w:style w:type="character" w:customStyle="1" w:styleId="21">
    <w:name w:val="Основной текст (2)_"/>
    <w:basedOn w:val="a0"/>
    <w:link w:val="22"/>
    <w:rsid w:val="00493363"/>
    <w:rPr>
      <w:rFonts w:ascii="Times New Roman" w:eastAsia="Times New Roman" w:hAnsi="Times New Roman" w:cs="Times New Roman"/>
      <w:color w:val="333333"/>
      <w:sz w:val="18"/>
      <w:szCs w:val="18"/>
    </w:rPr>
  </w:style>
  <w:style w:type="paragraph" w:customStyle="1" w:styleId="22">
    <w:name w:val="Основной текст (2)"/>
    <w:basedOn w:val="a"/>
    <w:link w:val="21"/>
    <w:rsid w:val="00493363"/>
    <w:pPr>
      <w:ind w:firstLine="720"/>
    </w:pPr>
    <w:rPr>
      <w:rFonts w:ascii="Times New Roman" w:eastAsia="Times New Roman" w:hAnsi="Times New Roman" w:cs="Times New Roman"/>
      <w:color w:val="333333"/>
      <w:sz w:val="18"/>
      <w:szCs w:val="18"/>
    </w:rPr>
  </w:style>
  <w:style w:type="character" w:customStyle="1" w:styleId="31">
    <w:name w:val="Основной текст (3)_"/>
    <w:basedOn w:val="a0"/>
    <w:link w:val="32"/>
    <w:rsid w:val="00FD02C2"/>
    <w:rPr>
      <w:rFonts w:ascii="Times New Roman" w:eastAsia="Times New Roman" w:hAnsi="Times New Roman" w:cs="Times New Roman"/>
      <w:color w:val="333333"/>
    </w:rPr>
  </w:style>
  <w:style w:type="character" w:customStyle="1" w:styleId="13">
    <w:name w:val="Заголовок №1_"/>
    <w:basedOn w:val="a0"/>
    <w:link w:val="14"/>
    <w:rsid w:val="00FD02C2"/>
    <w:rPr>
      <w:rFonts w:ascii="Arial" w:eastAsia="Arial" w:hAnsi="Arial" w:cs="Arial"/>
      <w:i/>
      <w:iCs/>
      <w:color w:val="646367"/>
      <w:sz w:val="32"/>
      <w:szCs w:val="32"/>
    </w:rPr>
  </w:style>
  <w:style w:type="paragraph" w:customStyle="1" w:styleId="32">
    <w:name w:val="Основной текст (3)"/>
    <w:basedOn w:val="a"/>
    <w:link w:val="31"/>
    <w:rsid w:val="00FD02C2"/>
    <w:pPr>
      <w:spacing w:after="320"/>
      <w:ind w:left="440"/>
    </w:pPr>
    <w:rPr>
      <w:rFonts w:ascii="Times New Roman" w:eastAsia="Times New Roman" w:hAnsi="Times New Roman" w:cs="Times New Roman"/>
      <w:color w:val="333333"/>
    </w:rPr>
  </w:style>
  <w:style w:type="paragraph" w:customStyle="1" w:styleId="14">
    <w:name w:val="Заголовок №1"/>
    <w:basedOn w:val="a"/>
    <w:link w:val="13"/>
    <w:rsid w:val="00FD02C2"/>
    <w:pPr>
      <w:spacing w:line="209" w:lineRule="auto"/>
      <w:outlineLvl w:val="0"/>
    </w:pPr>
    <w:rPr>
      <w:rFonts w:ascii="Arial" w:eastAsia="Arial" w:hAnsi="Arial" w:cs="Arial"/>
      <w:i/>
      <w:iCs/>
      <w:color w:val="646367"/>
      <w:sz w:val="32"/>
      <w:szCs w:val="32"/>
    </w:rPr>
  </w:style>
  <w:style w:type="paragraph" w:styleId="a4">
    <w:name w:val="header"/>
    <w:basedOn w:val="a"/>
    <w:link w:val="a5"/>
    <w:uiPriority w:val="99"/>
    <w:unhideWhenUsed/>
    <w:rsid w:val="00947627"/>
    <w:pPr>
      <w:tabs>
        <w:tab w:val="center" w:pos="4677"/>
        <w:tab w:val="right" w:pos="9355"/>
      </w:tabs>
    </w:pPr>
  </w:style>
  <w:style w:type="character" w:customStyle="1" w:styleId="a5">
    <w:name w:val="Верхний колонтитул Знак"/>
    <w:basedOn w:val="a0"/>
    <w:link w:val="a4"/>
    <w:uiPriority w:val="99"/>
    <w:rsid w:val="00947627"/>
    <w:rPr>
      <w:color w:val="000000"/>
    </w:rPr>
  </w:style>
  <w:style w:type="paragraph" w:styleId="a6">
    <w:name w:val="footer"/>
    <w:basedOn w:val="a"/>
    <w:link w:val="a7"/>
    <w:uiPriority w:val="99"/>
    <w:unhideWhenUsed/>
    <w:rsid w:val="00947627"/>
    <w:pPr>
      <w:tabs>
        <w:tab w:val="center" w:pos="4677"/>
        <w:tab w:val="right" w:pos="9355"/>
      </w:tabs>
    </w:pPr>
  </w:style>
  <w:style w:type="character" w:customStyle="1" w:styleId="a7">
    <w:name w:val="Нижний колонтитул Знак"/>
    <w:basedOn w:val="a0"/>
    <w:link w:val="a6"/>
    <w:uiPriority w:val="99"/>
    <w:rsid w:val="00947627"/>
    <w:rPr>
      <w:color w:val="000000"/>
    </w:rPr>
  </w:style>
  <w:style w:type="character" w:customStyle="1" w:styleId="11">
    <w:name w:val="Заголовок 1 Знак"/>
    <w:basedOn w:val="a0"/>
    <w:link w:val="10"/>
    <w:rsid w:val="00D755D3"/>
    <w:rPr>
      <w:rFonts w:ascii="Times New Roman" w:eastAsia="Times New Roman" w:hAnsi="Times New Roman" w:cs="Times New Roman"/>
      <w:b/>
      <w:kern w:val="28"/>
      <w:sz w:val="36"/>
      <w:szCs w:val="20"/>
      <w:lang w:bidi="ar-SA"/>
    </w:rPr>
  </w:style>
  <w:style w:type="character" w:customStyle="1" w:styleId="20">
    <w:name w:val="Заголовок 2 Знак"/>
    <w:aliases w:val="H2 Знак"/>
    <w:basedOn w:val="a0"/>
    <w:link w:val="2"/>
    <w:uiPriority w:val="9"/>
    <w:rsid w:val="00D755D3"/>
    <w:rPr>
      <w:rFonts w:ascii="Arial" w:eastAsia="Times New Roman" w:hAnsi="Arial" w:cs="Times New Roman"/>
      <w:b/>
      <w:sz w:val="32"/>
      <w:szCs w:val="20"/>
      <w:lang w:bidi="ar-SA"/>
    </w:rPr>
  </w:style>
  <w:style w:type="character" w:customStyle="1" w:styleId="30">
    <w:name w:val="Заголовок 3 Знак"/>
    <w:basedOn w:val="a0"/>
    <w:link w:val="3"/>
    <w:rsid w:val="00D755D3"/>
    <w:rPr>
      <w:rFonts w:ascii="Arial" w:eastAsia="Times New Roman" w:hAnsi="Arial" w:cs="Times New Roman"/>
      <w:b/>
      <w:i/>
      <w:sz w:val="28"/>
      <w:szCs w:val="20"/>
      <w:lang w:bidi="ar-SA"/>
    </w:rPr>
  </w:style>
  <w:style w:type="character" w:customStyle="1" w:styleId="40">
    <w:name w:val="Заголовок 4 Знак"/>
    <w:basedOn w:val="a0"/>
    <w:link w:val="4"/>
    <w:rsid w:val="00D755D3"/>
    <w:rPr>
      <w:rFonts w:ascii="Times New Roman" w:eastAsia="Times New Roman" w:hAnsi="Times New Roman" w:cs="Times New Roman"/>
      <w:b/>
      <w:bCs/>
      <w:sz w:val="28"/>
      <w:szCs w:val="28"/>
      <w:lang w:eastAsia="ar-SA" w:bidi="ar-SA"/>
    </w:rPr>
  </w:style>
  <w:style w:type="character" w:customStyle="1" w:styleId="50">
    <w:name w:val="Заголовок 5 Знак"/>
    <w:basedOn w:val="a0"/>
    <w:link w:val="5"/>
    <w:rsid w:val="00D755D3"/>
    <w:rPr>
      <w:rFonts w:ascii="Times New Roman" w:eastAsia="Times New Roman" w:hAnsi="Times New Roman" w:cs="Times New Roman"/>
      <w:b/>
      <w:bCs/>
      <w:i/>
      <w:iCs/>
      <w:sz w:val="26"/>
      <w:szCs w:val="26"/>
      <w:lang w:bidi="ar-SA"/>
    </w:rPr>
  </w:style>
  <w:style w:type="character" w:customStyle="1" w:styleId="90">
    <w:name w:val="Заголовок 9 Знак"/>
    <w:basedOn w:val="a0"/>
    <w:link w:val="9"/>
    <w:rsid w:val="00D755D3"/>
    <w:rPr>
      <w:rFonts w:ascii="Times New Roman" w:eastAsia="Times New Roman" w:hAnsi="Times New Roman" w:cs="Times New Roman"/>
      <w:b/>
      <w:bCs/>
      <w:sz w:val="28"/>
      <w:lang w:bidi="ar-SA"/>
    </w:rPr>
  </w:style>
  <w:style w:type="numbering" w:customStyle="1" w:styleId="15">
    <w:name w:val="Нет списка1"/>
    <w:next w:val="a2"/>
    <w:uiPriority w:val="99"/>
    <w:semiHidden/>
    <w:unhideWhenUsed/>
    <w:rsid w:val="00D755D3"/>
  </w:style>
  <w:style w:type="character" w:styleId="a8">
    <w:name w:val="page number"/>
    <w:basedOn w:val="a0"/>
    <w:rsid w:val="00D755D3"/>
  </w:style>
  <w:style w:type="paragraph" w:styleId="a9">
    <w:name w:val="Balloon Text"/>
    <w:basedOn w:val="a"/>
    <w:link w:val="aa"/>
    <w:uiPriority w:val="99"/>
    <w:rsid w:val="00D755D3"/>
    <w:pPr>
      <w:widowControl/>
      <w:ind w:firstLine="567"/>
      <w:jc w:val="both"/>
    </w:pPr>
    <w:rPr>
      <w:rFonts w:ascii="Tahoma" w:eastAsia="Times New Roman" w:hAnsi="Tahoma" w:cs="Tahoma"/>
      <w:color w:val="auto"/>
      <w:sz w:val="16"/>
      <w:szCs w:val="16"/>
      <w:lang w:bidi="ar-SA"/>
    </w:rPr>
  </w:style>
  <w:style w:type="character" w:customStyle="1" w:styleId="aa">
    <w:name w:val="Текст выноски Знак"/>
    <w:basedOn w:val="a0"/>
    <w:link w:val="a9"/>
    <w:uiPriority w:val="99"/>
    <w:rsid w:val="00D755D3"/>
    <w:rPr>
      <w:rFonts w:ascii="Tahoma" w:eastAsia="Times New Roman" w:hAnsi="Tahoma" w:cs="Tahoma"/>
      <w:sz w:val="16"/>
      <w:szCs w:val="16"/>
      <w:lang w:bidi="ar-SA"/>
    </w:rPr>
  </w:style>
  <w:style w:type="character" w:styleId="ab">
    <w:name w:val="Hyperlink"/>
    <w:uiPriority w:val="99"/>
    <w:rsid w:val="00D755D3"/>
    <w:rPr>
      <w:color w:val="0000FF"/>
      <w:u w:val="single"/>
    </w:rPr>
  </w:style>
  <w:style w:type="paragraph" w:customStyle="1" w:styleId="210">
    <w:name w:val="Основной текст 21"/>
    <w:basedOn w:val="a"/>
    <w:rsid w:val="00D755D3"/>
    <w:pPr>
      <w:widowControl/>
      <w:suppressAutoHyphens/>
      <w:jc w:val="both"/>
    </w:pPr>
    <w:rPr>
      <w:rFonts w:ascii="Times New Roman" w:eastAsia="Times New Roman" w:hAnsi="Times New Roman" w:cs="Times New Roman"/>
      <w:color w:val="auto"/>
      <w:sz w:val="28"/>
      <w:lang w:eastAsia="ar-SA" w:bidi="ar-SA"/>
    </w:rPr>
  </w:style>
  <w:style w:type="paragraph" w:customStyle="1" w:styleId="16">
    <w:name w:val="Абзац списка1"/>
    <w:basedOn w:val="a"/>
    <w:rsid w:val="00D755D3"/>
    <w:pPr>
      <w:widowControl/>
      <w:ind w:left="720" w:firstLine="567"/>
      <w:jc w:val="both"/>
    </w:pPr>
    <w:rPr>
      <w:rFonts w:ascii="Times New Roman" w:eastAsia="Calibri" w:hAnsi="Times New Roman" w:cs="Times New Roman"/>
      <w:color w:val="auto"/>
      <w:sz w:val="28"/>
      <w:szCs w:val="20"/>
      <w:lang w:bidi="ar-SA"/>
    </w:rPr>
  </w:style>
  <w:style w:type="paragraph" w:customStyle="1" w:styleId="ConsPlusTitle">
    <w:name w:val="ConsPlusTitle"/>
    <w:rsid w:val="00D755D3"/>
    <w:pPr>
      <w:autoSpaceDE w:val="0"/>
      <w:autoSpaceDN w:val="0"/>
      <w:adjustRightInd w:val="0"/>
    </w:pPr>
    <w:rPr>
      <w:rFonts w:ascii="Times New Roman" w:eastAsia="Times New Roman" w:hAnsi="Times New Roman" w:cs="Times New Roman"/>
      <w:b/>
      <w:bCs/>
      <w:lang w:bidi="ar-SA"/>
    </w:rPr>
  </w:style>
  <w:style w:type="paragraph" w:styleId="ac">
    <w:name w:val="Body Text"/>
    <w:aliases w:val="Body Text Char"/>
    <w:basedOn w:val="a"/>
    <w:link w:val="ad"/>
    <w:rsid w:val="00D755D3"/>
    <w:pPr>
      <w:widowControl/>
      <w:jc w:val="both"/>
    </w:pPr>
    <w:rPr>
      <w:rFonts w:ascii="Times New Roman" w:eastAsia="Times New Roman" w:hAnsi="Times New Roman" w:cs="Times New Roman"/>
      <w:color w:val="auto"/>
      <w:sz w:val="28"/>
      <w:lang w:bidi="ar-SA"/>
    </w:rPr>
  </w:style>
  <w:style w:type="character" w:customStyle="1" w:styleId="ad">
    <w:name w:val="Основной текст Знак"/>
    <w:aliases w:val="Body Text Char Знак"/>
    <w:basedOn w:val="a0"/>
    <w:link w:val="ac"/>
    <w:rsid w:val="00D755D3"/>
    <w:rPr>
      <w:rFonts w:ascii="Times New Roman" w:eastAsia="Times New Roman" w:hAnsi="Times New Roman" w:cs="Times New Roman"/>
      <w:sz w:val="28"/>
      <w:lang w:bidi="ar-SA"/>
    </w:rPr>
  </w:style>
  <w:style w:type="paragraph" w:styleId="ae">
    <w:name w:val="No Spacing"/>
    <w:qFormat/>
    <w:rsid w:val="00D755D3"/>
    <w:pPr>
      <w:widowControl/>
    </w:pPr>
    <w:rPr>
      <w:rFonts w:ascii="Calibri" w:eastAsia="Calibri" w:hAnsi="Calibri" w:cs="Times New Roman"/>
      <w:sz w:val="22"/>
      <w:szCs w:val="22"/>
      <w:lang w:eastAsia="en-US" w:bidi="ar-SA"/>
    </w:rPr>
  </w:style>
  <w:style w:type="paragraph" w:customStyle="1" w:styleId="ConsPlusNormal">
    <w:name w:val="ConsPlusNormal"/>
    <w:rsid w:val="00D755D3"/>
    <w:pPr>
      <w:autoSpaceDE w:val="0"/>
      <w:autoSpaceDN w:val="0"/>
      <w:adjustRightInd w:val="0"/>
      <w:ind w:firstLine="720"/>
    </w:pPr>
    <w:rPr>
      <w:rFonts w:ascii="Arial" w:eastAsia="Times New Roman" w:hAnsi="Arial" w:cs="Arial"/>
      <w:sz w:val="20"/>
      <w:szCs w:val="20"/>
      <w:lang w:bidi="ar-SA"/>
    </w:rPr>
  </w:style>
  <w:style w:type="paragraph" w:styleId="af">
    <w:name w:val="List Paragraph"/>
    <w:basedOn w:val="a"/>
    <w:link w:val="af0"/>
    <w:uiPriority w:val="34"/>
    <w:qFormat/>
    <w:rsid w:val="00D755D3"/>
    <w:pPr>
      <w:widowControl/>
      <w:ind w:left="720"/>
      <w:contextualSpacing/>
    </w:pPr>
    <w:rPr>
      <w:rFonts w:ascii="Times New Roman" w:eastAsia="Times New Roman" w:hAnsi="Times New Roman" w:cs="Times New Roman"/>
      <w:color w:val="auto"/>
      <w:lang w:bidi="ar-SA"/>
    </w:rPr>
  </w:style>
  <w:style w:type="paragraph" w:customStyle="1" w:styleId="ConsPlusNonformat">
    <w:name w:val="ConsPlusNonformat"/>
    <w:rsid w:val="00D755D3"/>
    <w:pPr>
      <w:widowControl/>
      <w:autoSpaceDE w:val="0"/>
      <w:autoSpaceDN w:val="0"/>
      <w:adjustRightInd w:val="0"/>
    </w:pPr>
    <w:rPr>
      <w:rFonts w:eastAsia="Calibri"/>
      <w:sz w:val="20"/>
      <w:szCs w:val="20"/>
      <w:lang w:bidi="ar-SA"/>
    </w:rPr>
  </w:style>
  <w:style w:type="paragraph" w:customStyle="1" w:styleId="ConsTitle">
    <w:name w:val="ConsTitle"/>
    <w:uiPriority w:val="99"/>
    <w:rsid w:val="00D755D3"/>
    <w:pPr>
      <w:autoSpaceDE w:val="0"/>
      <w:autoSpaceDN w:val="0"/>
      <w:adjustRightInd w:val="0"/>
      <w:ind w:right="19772"/>
    </w:pPr>
    <w:rPr>
      <w:rFonts w:ascii="Arial" w:eastAsia="Times New Roman" w:hAnsi="Arial" w:cs="Arial"/>
      <w:b/>
      <w:bCs/>
      <w:sz w:val="16"/>
      <w:szCs w:val="16"/>
      <w:lang w:bidi="ar-SA"/>
    </w:rPr>
  </w:style>
  <w:style w:type="paragraph" w:customStyle="1" w:styleId="af1">
    <w:name w:val="Знак"/>
    <w:basedOn w:val="a"/>
    <w:rsid w:val="00D755D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23">
    <w:name w:val="Знак Знак2"/>
    <w:basedOn w:val="a"/>
    <w:rsid w:val="00D755D3"/>
    <w:pPr>
      <w:widowControl/>
      <w:spacing w:after="160" w:line="240" w:lineRule="exact"/>
    </w:pPr>
    <w:rPr>
      <w:rFonts w:ascii="Verdana" w:eastAsia="Times New Roman" w:hAnsi="Verdana" w:cs="Times New Roman"/>
      <w:color w:val="auto"/>
      <w:lang w:val="en-US" w:eastAsia="en-US" w:bidi="ar-SA"/>
    </w:rPr>
  </w:style>
  <w:style w:type="paragraph" w:styleId="af2">
    <w:name w:val="Body Text Indent"/>
    <w:basedOn w:val="a"/>
    <w:link w:val="af3"/>
    <w:unhideWhenUsed/>
    <w:rsid w:val="00D755D3"/>
    <w:pPr>
      <w:widowControl/>
      <w:spacing w:after="120"/>
      <w:ind w:left="283" w:firstLine="567"/>
      <w:jc w:val="both"/>
    </w:pPr>
    <w:rPr>
      <w:rFonts w:ascii="Times New Roman" w:eastAsia="Times New Roman" w:hAnsi="Times New Roman" w:cs="Times New Roman"/>
      <w:color w:val="auto"/>
      <w:sz w:val="28"/>
      <w:szCs w:val="20"/>
      <w:lang w:bidi="ar-SA"/>
    </w:rPr>
  </w:style>
  <w:style w:type="character" w:customStyle="1" w:styleId="af3">
    <w:name w:val="Основной текст с отступом Знак"/>
    <w:basedOn w:val="a0"/>
    <w:link w:val="af2"/>
    <w:rsid w:val="00D755D3"/>
    <w:rPr>
      <w:rFonts w:ascii="Times New Roman" w:eastAsia="Times New Roman" w:hAnsi="Times New Roman" w:cs="Times New Roman"/>
      <w:sz w:val="28"/>
      <w:szCs w:val="20"/>
      <w:lang w:bidi="ar-SA"/>
    </w:rPr>
  </w:style>
  <w:style w:type="paragraph" w:styleId="24">
    <w:name w:val="Body Text Indent 2"/>
    <w:basedOn w:val="a"/>
    <w:link w:val="25"/>
    <w:unhideWhenUsed/>
    <w:rsid w:val="00D755D3"/>
    <w:pPr>
      <w:widowControl/>
      <w:spacing w:after="120" w:line="480" w:lineRule="auto"/>
      <w:ind w:left="283" w:firstLine="567"/>
      <w:jc w:val="both"/>
    </w:pPr>
    <w:rPr>
      <w:rFonts w:ascii="Times New Roman" w:eastAsia="Times New Roman" w:hAnsi="Times New Roman" w:cs="Times New Roman"/>
      <w:color w:val="auto"/>
      <w:sz w:val="28"/>
      <w:szCs w:val="20"/>
      <w:lang w:bidi="ar-SA"/>
    </w:rPr>
  </w:style>
  <w:style w:type="character" w:customStyle="1" w:styleId="25">
    <w:name w:val="Основной текст с отступом 2 Знак"/>
    <w:basedOn w:val="a0"/>
    <w:link w:val="24"/>
    <w:rsid w:val="00D755D3"/>
    <w:rPr>
      <w:rFonts w:ascii="Times New Roman" w:eastAsia="Times New Roman" w:hAnsi="Times New Roman" w:cs="Times New Roman"/>
      <w:sz w:val="28"/>
      <w:szCs w:val="20"/>
      <w:lang w:bidi="ar-SA"/>
    </w:rPr>
  </w:style>
  <w:style w:type="paragraph" w:customStyle="1" w:styleId="26">
    <w:name w:val="Знак Знак2 Знак Знак"/>
    <w:basedOn w:val="a"/>
    <w:rsid w:val="00D755D3"/>
    <w:pPr>
      <w:widowControl/>
      <w:spacing w:after="160" w:line="240" w:lineRule="exact"/>
    </w:pPr>
    <w:rPr>
      <w:rFonts w:ascii="Verdana" w:eastAsia="Times New Roman" w:hAnsi="Verdana" w:cs="Times New Roman"/>
      <w:color w:val="auto"/>
      <w:lang w:val="en-US" w:eastAsia="en-US" w:bidi="ar-SA"/>
    </w:rPr>
  </w:style>
  <w:style w:type="table" w:styleId="af4">
    <w:name w:val="Table Grid"/>
    <w:basedOn w:val="a1"/>
    <w:uiPriority w:val="59"/>
    <w:rsid w:val="00D755D3"/>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D755D3"/>
    <w:rPr>
      <w:rFonts w:ascii="Symbol" w:hAnsi="Symbol"/>
      <w:sz w:val="20"/>
    </w:rPr>
  </w:style>
  <w:style w:type="character" w:customStyle="1" w:styleId="WW8Num9z0">
    <w:name w:val="WW8Num9z0"/>
    <w:rsid w:val="00D755D3"/>
    <w:rPr>
      <w:rFonts w:ascii="Symbol" w:hAnsi="Symbol" w:cs="OpenSymbol"/>
    </w:rPr>
  </w:style>
  <w:style w:type="character" w:customStyle="1" w:styleId="WW8Num10z0">
    <w:name w:val="WW8Num10z0"/>
    <w:rsid w:val="00D755D3"/>
    <w:rPr>
      <w:rFonts w:ascii="Symbol" w:hAnsi="Symbol"/>
      <w:sz w:val="20"/>
    </w:rPr>
  </w:style>
  <w:style w:type="character" w:customStyle="1" w:styleId="WW8Num11z0">
    <w:name w:val="WW8Num11z0"/>
    <w:rsid w:val="00D755D3"/>
    <w:rPr>
      <w:rFonts w:ascii="Symbol" w:hAnsi="Symbol" w:cs="OpenSymbol"/>
    </w:rPr>
  </w:style>
  <w:style w:type="character" w:customStyle="1" w:styleId="WW8Num16z0">
    <w:name w:val="WW8Num16z0"/>
    <w:rsid w:val="00D755D3"/>
    <w:rPr>
      <w:rFonts w:ascii="Symbol" w:hAnsi="Symbol"/>
      <w:sz w:val="20"/>
    </w:rPr>
  </w:style>
  <w:style w:type="character" w:customStyle="1" w:styleId="WW8Num17z0">
    <w:name w:val="WW8Num17z0"/>
    <w:rsid w:val="00D755D3"/>
    <w:rPr>
      <w:rFonts w:ascii="Symbol" w:hAnsi="Symbol"/>
      <w:sz w:val="20"/>
    </w:rPr>
  </w:style>
  <w:style w:type="character" w:customStyle="1" w:styleId="Absatz-Standardschriftart">
    <w:name w:val="Absatz-Standardschriftart"/>
    <w:rsid w:val="00D755D3"/>
  </w:style>
  <w:style w:type="character" w:customStyle="1" w:styleId="WW-Absatz-Standardschriftart">
    <w:name w:val="WW-Absatz-Standardschriftart"/>
    <w:rsid w:val="00D755D3"/>
  </w:style>
  <w:style w:type="character" w:customStyle="1" w:styleId="WW8Num12z0">
    <w:name w:val="WW8Num12z0"/>
    <w:rsid w:val="00D755D3"/>
    <w:rPr>
      <w:rFonts w:ascii="Symbol" w:hAnsi="Symbol" w:cs="OpenSymbol"/>
    </w:rPr>
  </w:style>
  <w:style w:type="character" w:customStyle="1" w:styleId="WW8Num13z0">
    <w:name w:val="WW8Num13z0"/>
    <w:rsid w:val="00D755D3"/>
    <w:rPr>
      <w:rFonts w:ascii="Symbol" w:hAnsi="Symbol" w:cs="OpenSymbol"/>
    </w:rPr>
  </w:style>
  <w:style w:type="character" w:customStyle="1" w:styleId="WW8Num19z0">
    <w:name w:val="WW8Num19z0"/>
    <w:rsid w:val="00D755D3"/>
    <w:rPr>
      <w:rFonts w:ascii="Symbol" w:hAnsi="Symbol"/>
      <w:sz w:val="20"/>
    </w:rPr>
  </w:style>
  <w:style w:type="character" w:customStyle="1" w:styleId="WW8Num20z0">
    <w:name w:val="WW8Num20z0"/>
    <w:rsid w:val="00D755D3"/>
    <w:rPr>
      <w:rFonts w:ascii="Symbol" w:hAnsi="Symbol"/>
      <w:sz w:val="20"/>
    </w:rPr>
  </w:style>
  <w:style w:type="character" w:customStyle="1" w:styleId="WW-Absatz-Standardschriftart1">
    <w:name w:val="WW-Absatz-Standardschriftart1"/>
    <w:rsid w:val="00D755D3"/>
  </w:style>
  <w:style w:type="character" w:customStyle="1" w:styleId="WW-Absatz-Standardschriftart11">
    <w:name w:val="WW-Absatz-Standardschriftart11"/>
    <w:rsid w:val="00D755D3"/>
  </w:style>
  <w:style w:type="character" w:customStyle="1" w:styleId="17">
    <w:name w:val="Основной шрифт абзаца1"/>
    <w:rsid w:val="00D755D3"/>
  </w:style>
  <w:style w:type="character" w:customStyle="1" w:styleId="af5">
    <w:name w:val="Название Знак"/>
    <w:rsid w:val="00D755D3"/>
    <w:rPr>
      <w:b/>
      <w:sz w:val="28"/>
      <w:lang w:val="en-US"/>
    </w:rPr>
  </w:style>
  <w:style w:type="character" w:customStyle="1" w:styleId="af6">
    <w:name w:val="Символ нумерации"/>
    <w:rsid w:val="00D755D3"/>
  </w:style>
  <w:style w:type="character" w:customStyle="1" w:styleId="af7">
    <w:name w:val="Маркеры списка"/>
    <w:rsid w:val="00D755D3"/>
    <w:rPr>
      <w:rFonts w:ascii="OpenSymbol" w:eastAsia="OpenSymbol" w:hAnsi="OpenSymbol" w:cs="OpenSymbol"/>
    </w:rPr>
  </w:style>
  <w:style w:type="character" w:customStyle="1" w:styleId="WW8Num27z0">
    <w:name w:val="WW8Num27z0"/>
    <w:rsid w:val="00D755D3"/>
    <w:rPr>
      <w:rFonts w:ascii="Symbol" w:hAnsi="Symbol"/>
      <w:sz w:val="20"/>
    </w:rPr>
  </w:style>
  <w:style w:type="character" w:customStyle="1" w:styleId="WW8Num18z0">
    <w:name w:val="WW8Num18z0"/>
    <w:rsid w:val="00D755D3"/>
    <w:rPr>
      <w:rFonts w:ascii="Symbol" w:hAnsi="Symbol"/>
      <w:sz w:val="20"/>
    </w:rPr>
  </w:style>
  <w:style w:type="character" w:customStyle="1" w:styleId="WW8Num15z0">
    <w:name w:val="WW8Num15z0"/>
    <w:rsid w:val="00D755D3"/>
    <w:rPr>
      <w:rFonts w:ascii="Symbol" w:hAnsi="Symbol"/>
      <w:sz w:val="20"/>
    </w:rPr>
  </w:style>
  <w:style w:type="character" w:customStyle="1" w:styleId="WW8Num29z0">
    <w:name w:val="WW8Num29z0"/>
    <w:rsid w:val="00D755D3"/>
    <w:rPr>
      <w:rFonts w:ascii="Symbol" w:hAnsi="Symbol"/>
      <w:sz w:val="20"/>
    </w:rPr>
  </w:style>
  <w:style w:type="paragraph" w:customStyle="1" w:styleId="af8">
    <w:name w:val="Заголовок"/>
    <w:basedOn w:val="a"/>
    <w:next w:val="ac"/>
    <w:rsid w:val="00D755D3"/>
    <w:pPr>
      <w:keepNext/>
      <w:widowControl/>
      <w:spacing w:before="240" w:after="120"/>
    </w:pPr>
    <w:rPr>
      <w:rFonts w:ascii="Arial" w:eastAsia="Microsoft YaHei" w:hAnsi="Arial" w:cs="Mangal"/>
      <w:color w:val="auto"/>
      <w:sz w:val="28"/>
      <w:szCs w:val="28"/>
      <w:lang w:eastAsia="ar-SA" w:bidi="ar-SA"/>
    </w:rPr>
  </w:style>
  <w:style w:type="paragraph" w:styleId="af9">
    <w:name w:val="List"/>
    <w:basedOn w:val="ac"/>
    <w:rsid w:val="00D755D3"/>
    <w:rPr>
      <w:rFonts w:cs="Mangal"/>
      <w:szCs w:val="20"/>
      <w:lang w:eastAsia="ar-SA"/>
    </w:rPr>
  </w:style>
  <w:style w:type="paragraph" w:customStyle="1" w:styleId="18">
    <w:name w:val="Название1"/>
    <w:basedOn w:val="a"/>
    <w:rsid w:val="00D755D3"/>
    <w:pPr>
      <w:widowControl/>
      <w:suppressLineNumbers/>
      <w:spacing w:before="120" w:after="120"/>
    </w:pPr>
    <w:rPr>
      <w:rFonts w:ascii="Times New Roman" w:eastAsia="Times New Roman" w:hAnsi="Times New Roman" w:cs="Mangal"/>
      <w:i/>
      <w:iCs/>
      <w:color w:val="auto"/>
      <w:lang w:eastAsia="ar-SA" w:bidi="ar-SA"/>
    </w:rPr>
  </w:style>
  <w:style w:type="paragraph" w:customStyle="1" w:styleId="19">
    <w:name w:val="Указатель1"/>
    <w:basedOn w:val="a"/>
    <w:rsid w:val="00D755D3"/>
    <w:pPr>
      <w:widowControl/>
      <w:suppressLineNumbers/>
    </w:pPr>
    <w:rPr>
      <w:rFonts w:ascii="Times New Roman" w:eastAsia="Times New Roman" w:hAnsi="Times New Roman" w:cs="Mangal"/>
      <w:color w:val="auto"/>
      <w:lang w:eastAsia="ar-SA" w:bidi="ar-SA"/>
    </w:rPr>
  </w:style>
  <w:style w:type="paragraph" w:customStyle="1" w:styleId="ConsNormal">
    <w:name w:val="ConsNormal"/>
    <w:rsid w:val="00D755D3"/>
    <w:pPr>
      <w:suppressAutoHyphens/>
      <w:autoSpaceDE w:val="0"/>
      <w:ind w:right="19772" w:firstLine="720"/>
    </w:pPr>
    <w:rPr>
      <w:rFonts w:ascii="Arial" w:eastAsia="Arial" w:hAnsi="Arial" w:cs="Arial"/>
      <w:sz w:val="22"/>
      <w:szCs w:val="22"/>
      <w:lang w:eastAsia="ar-SA" w:bidi="ar-SA"/>
    </w:rPr>
  </w:style>
  <w:style w:type="paragraph" w:customStyle="1" w:styleId="ConsNonformat">
    <w:name w:val="ConsNonformat"/>
    <w:rsid w:val="00D755D3"/>
    <w:pPr>
      <w:suppressAutoHyphens/>
      <w:autoSpaceDE w:val="0"/>
      <w:ind w:right="19772"/>
    </w:pPr>
    <w:rPr>
      <w:rFonts w:eastAsia="Arial"/>
      <w:sz w:val="20"/>
      <w:szCs w:val="20"/>
      <w:lang w:eastAsia="ar-SA" w:bidi="ar-SA"/>
    </w:rPr>
  </w:style>
  <w:style w:type="paragraph" w:customStyle="1" w:styleId="ConsPlusCell">
    <w:name w:val="ConsPlusCell"/>
    <w:rsid w:val="00D755D3"/>
    <w:pPr>
      <w:suppressAutoHyphens/>
      <w:autoSpaceDE w:val="0"/>
    </w:pPr>
    <w:rPr>
      <w:rFonts w:ascii="Arial" w:eastAsia="Arial" w:hAnsi="Arial" w:cs="Arial"/>
      <w:sz w:val="20"/>
      <w:szCs w:val="20"/>
      <w:lang w:eastAsia="ar-SA" w:bidi="ar-SA"/>
    </w:rPr>
  </w:style>
  <w:style w:type="paragraph" w:styleId="afa">
    <w:name w:val="Title"/>
    <w:basedOn w:val="a"/>
    <w:next w:val="afb"/>
    <w:link w:val="1a"/>
    <w:qFormat/>
    <w:rsid w:val="00D755D3"/>
    <w:pPr>
      <w:widowControl/>
      <w:jc w:val="center"/>
    </w:pPr>
    <w:rPr>
      <w:rFonts w:ascii="Times New Roman" w:eastAsia="Times New Roman" w:hAnsi="Times New Roman" w:cs="Times New Roman"/>
      <w:b/>
      <w:color w:val="auto"/>
      <w:sz w:val="28"/>
      <w:szCs w:val="20"/>
      <w:lang w:val="en-US" w:eastAsia="ar-SA" w:bidi="ar-SA"/>
    </w:rPr>
  </w:style>
  <w:style w:type="character" w:customStyle="1" w:styleId="1a">
    <w:name w:val="Название Знак1"/>
    <w:basedOn w:val="a0"/>
    <w:link w:val="afa"/>
    <w:rsid w:val="00D755D3"/>
    <w:rPr>
      <w:rFonts w:ascii="Times New Roman" w:eastAsia="Times New Roman" w:hAnsi="Times New Roman" w:cs="Times New Roman"/>
      <w:b/>
      <w:sz w:val="28"/>
      <w:szCs w:val="20"/>
      <w:lang w:val="en-US" w:eastAsia="ar-SA" w:bidi="ar-SA"/>
    </w:rPr>
  </w:style>
  <w:style w:type="paragraph" w:styleId="afb">
    <w:name w:val="Subtitle"/>
    <w:basedOn w:val="af8"/>
    <w:next w:val="ac"/>
    <w:link w:val="afc"/>
    <w:qFormat/>
    <w:rsid w:val="00D755D3"/>
    <w:pPr>
      <w:jc w:val="center"/>
    </w:pPr>
    <w:rPr>
      <w:i/>
      <w:iCs/>
    </w:rPr>
  </w:style>
  <w:style w:type="character" w:customStyle="1" w:styleId="afc">
    <w:name w:val="Подзаголовок Знак"/>
    <w:basedOn w:val="a0"/>
    <w:link w:val="afb"/>
    <w:rsid w:val="00D755D3"/>
    <w:rPr>
      <w:rFonts w:ascii="Arial" w:eastAsia="Microsoft YaHei" w:hAnsi="Arial" w:cs="Mangal"/>
      <w:i/>
      <w:iCs/>
      <w:sz w:val="28"/>
      <w:szCs w:val="28"/>
      <w:lang w:eastAsia="ar-SA" w:bidi="ar-SA"/>
    </w:rPr>
  </w:style>
  <w:style w:type="paragraph" w:customStyle="1" w:styleId="1b">
    <w:name w:val="Текст1"/>
    <w:basedOn w:val="a"/>
    <w:rsid w:val="00D755D3"/>
    <w:pPr>
      <w:widowControl/>
    </w:pPr>
    <w:rPr>
      <w:rFonts w:eastAsia="Times New Roman"/>
      <w:color w:val="auto"/>
      <w:sz w:val="20"/>
      <w:szCs w:val="20"/>
      <w:lang w:eastAsia="ar-SA" w:bidi="ar-SA"/>
    </w:rPr>
  </w:style>
  <w:style w:type="paragraph" w:customStyle="1" w:styleId="1c">
    <w:name w:val="Знак1"/>
    <w:basedOn w:val="a"/>
    <w:rsid w:val="00D755D3"/>
    <w:pPr>
      <w:widowControl/>
      <w:spacing w:after="160" w:line="240" w:lineRule="exact"/>
    </w:pPr>
    <w:rPr>
      <w:rFonts w:ascii="Verdana" w:eastAsia="Times New Roman" w:hAnsi="Verdana" w:cs="Verdana"/>
      <w:color w:val="auto"/>
      <w:sz w:val="20"/>
      <w:szCs w:val="20"/>
      <w:lang w:val="en-US"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55D3"/>
    <w:pPr>
      <w:widowControl/>
      <w:spacing w:before="280" w:after="280"/>
    </w:pPr>
    <w:rPr>
      <w:rFonts w:ascii="Tahoma" w:eastAsia="Times New Roman" w:hAnsi="Tahoma" w:cs="Times New Roman"/>
      <w:color w:val="auto"/>
      <w:sz w:val="20"/>
      <w:szCs w:val="20"/>
      <w:lang w:val="en-US" w:eastAsia="ar-SA" w:bidi="ar-SA"/>
    </w:rPr>
  </w:style>
  <w:style w:type="paragraph" w:styleId="afd">
    <w:name w:val="Normal (Web)"/>
    <w:basedOn w:val="a"/>
    <w:uiPriority w:val="99"/>
    <w:rsid w:val="00D755D3"/>
    <w:pPr>
      <w:widowControl/>
      <w:spacing w:before="280" w:after="280"/>
    </w:pPr>
    <w:rPr>
      <w:rFonts w:ascii="Times New Roman" w:eastAsia="Times New Roman" w:hAnsi="Times New Roman" w:cs="Times New Roman"/>
      <w:color w:val="auto"/>
      <w:lang w:eastAsia="ar-SA" w:bidi="ar-SA"/>
    </w:rPr>
  </w:style>
  <w:style w:type="paragraph" w:customStyle="1" w:styleId="afe">
    <w:name w:val="Содержимое таблицы"/>
    <w:basedOn w:val="a"/>
    <w:rsid w:val="00D755D3"/>
    <w:pPr>
      <w:widowControl/>
      <w:suppressLineNumbers/>
    </w:pPr>
    <w:rPr>
      <w:rFonts w:ascii="Times New Roman" w:eastAsia="Times New Roman" w:hAnsi="Times New Roman" w:cs="Times New Roman"/>
      <w:color w:val="auto"/>
      <w:lang w:eastAsia="ar-SA" w:bidi="ar-SA"/>
    </w:rPr>
  </w:style>
  <w:style w:type="paragraph" w:customStyle="1" w:styleId="aff">
    <w:name w:val="Заголовок таблицы"/>
    <w:basedOn w:val="afe"/>
    <w:rsid w:val="00D755D3"/>
    <w:pPr>
      <w:jc w:val="center"/>
    </w:pPr>
    <w:rPr>
      <w:b/>
      <w:bCs/>
    </w:rPr>
  </w:style>
  <w:style w:type="paragraph" w:customStyle="1" w:styleId="aff0">
    <w:name w:val="Содержимое врезки"/>
    <w:basedOn w:val="ac"/>
    <w:rsid w:val="00D755D3"/>
    <w:rPr>
      <w:szCs w:val="20"/>
      <w:lang w:eastAsia="ar-SA"/>
    </w:rPr>
  </w:style>
  <w:style w:type="paragraph" w:customStyle="1" w:styleId="211">
    <w:name w:val="Основной текст с отступом 21"/>
    <w:basedOn w:val="a"/>
    <w:uiPriority w:val="99"/>
    <w:rsid w:val="00D755D3"/>
    <w:pPr>
      <w:widowControl/>
      <w:autoSpaceDE w:val="0"/>
      <w:spacing w:line="360" w:lineRule="auto"/>
      <w:ind w:firstLine="720"/>
      <w:jc w:val="both"/>
    </w:pPr>
    <w:rPr>
      <w:rFonts w:ascii="Times New Roman" w:eastAsia="Times New Roman" w:hAnsi="Times New Roman" w:cs="Times New Roman"/>
      <w:color w:val="auto"/>
      <w:sz w:val="28"/>
      <w:szCs w:val="28"/>
      <w:lang w:eastAsia="ar-SA" w:bidi="ar-SA"/>
    </w:rPr>
  </w:style>
  <w:style w:type="character" w:customStyle="1" w:styleId="WW8Num7z0">
    <w:name w:val="WW8Num7z0"/>
    <w:rsid w:val="00D755D3"/>
    <w:rPr>
      <w:rFonts w:ascii="Symbol" w:hAnsi="Symbol"/>
      <w:sz w:val="20"/>
    </w:rPr>
  </w:style>
  <w:style w:type="character" w:customStyle="1" w:styleId="WW-Absatz-Standardschriftart111">
    <w:name w:val="WW-Absatz-Standardschriftart111"/>
    <w:rsid w:val="00D755D3"/>
  </w:style>
  <w:style w:type="paragraph" w:customStyle="1" w:styleId="Standard">
    <w:name w:val="Standard"/>
    <w:rsid w:val="00D755D3"/>
    <w:pPr>
      <w:suppressAutoHyphens/>
      <w:autoSpaceDN w:val="0"/>
      <w:textAlignment w:val="baseline"/>
    </w:pPr>
    <w:rPr>
      <w:rFonts w:ascii="Times New Roman" w:eastAsia="Andale Sans UI" w:hAnsi="Times New Roman" w:cs="Tahoma"/>
      <w:kern w:val="3"/>
      <w:lang w:val="de-DE" w:eastAsia="ja-JP" w:bidi="fa-IR"/>
    </w:rPr>
  </w:style>
  <w:style w:type="numbering" w:customStyle="1" w:styleId="110">
    <w:name w:val="Нет списка11"/>
    <w:next w:val="a2"/>
    <w:uiPriority w:val="99"/>
    <w:semiHidden/>
    <w:unhideWhenUsed/>
    <w:rsid w:val="00D755D3"/>
  </w:style>
  <w:style w:type="paragraph" w:customStyle="1" w:styleId="u">
    <w:name w:val="u"/>
    <w:basedOn w:val="a"/>
    <w:rsid w:val="00D755D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i">
    <w:name w:val="uni"/>
    <w:basedOn w:val="a"/>
    <w:rsid w:val="00D755D3"/>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20">
    <w:name w:val="Нет списка12"/>
    <w:next w:val="a2"/>
    <w:uiPriority w:val="99"/>
    <w:semiHidden/>
    <w:unhideWhenUsed/>
    <w:rsid w:val="00D755D3"/>
  </w:style>
  <w:style w:type="paragraph" w:customStyle="1" w:styleId="note">
    <w:name w:val="note"/>
    <w:basedOn w:val="a"/>
    <w:rsid w:val="00D755D3"/>
    <w:pPr>
      <w:widowControl/>
      <w:spacing w:before="100" w:beforeAutospacing="1" w:after="100" w:afterAutospacing="1"/>
    </w:pPr>
    <w:rPr>
      <w:rFonts w:ascii="Times New Roman" w:eastAsia="Times New Roman" w:hAnsi="Times New Roman" w:cs="Times New Roman"/>
      <w:b/>
      <w:bCs/>
      <w:color w:val="666666"/>
      <w:sz w:val="20"/>
      <w:szCs w:val="20"/>
      <w:lang w:bidi="ar-SA"/>
    </w:rPr>
  </w:style>
  <w:style w:type="paragraph" w:customStyle="1" w:styleId="1">
    <w:name w:val="Список1"/>
    <w:basedOn w:val="a"/>
    <w:rsid w:val="00D755D3"/>
    <w:pPr>
      <w:widowControl/>
      <w:numPr>
        <w:numId w:val="27"/>
      </w:numPr>
      <w:spacing w:before="80"/>
      <w:jc w:val="both"/>
    </w:pPr>
    <w:rPr>
      <w:rFonts w:ascii="Times New Roman" w:eastAsia="Times New Roman" w:hAnsi="Times New Roman" w:cs="Times New Roman"/>
      <w:color w:val="auto"/>
      <w:sz w:val="20"/>
      <w:szCs w:val="20"/>
      <w:lang w:eastAsia="en-US" w:bidi="ar-SA"/>
    </w:rPr>
  </w:style>
  <w:style w:type="character" w:styleId="aff1">
    <w:name w:val="footnote reference"/>
    <w:rsid w:val="00D755D3"/>
    <w:rPr>
      <w:vertAlign w:val="superscript"/>
    </w:rPr>
  </w:style>
  <w:style w:type="paragraph" w:styleId="27">
    <w:name w:val="Body Text 2"/>
    <w:basedOn w:val="ac"/>
    <w:next w:val="aff2"/>
    <w:link w:val="28"/>
    <w:rsid w:val="00D755D3"/>
    <w:pPr>
      <w:keepNext/>
      <w:keepLines/>
      <w:spacing w:before="120"/>
      <w:jc w:val="center"/>
    </w:pPr>
    <w:rPr>
      <w:b/>
      <w:sz w:val="20"/>
      <w:szCs w:val="20"/>
      <w:lang w:eastAsia="en-US"/>
    </w:rPr>
  </w:style>
  <w:style w:type="character" w:customStyle="1" w:styleId="28">
    <w:name w:val="Основной текст 2 Знак"/>
    <w:basedOn w:val="a0"/>
    <w:link w:val="27"/>
    <w:rsid w:val="00D755D3"/>
    <w:rPr>
      <w:rFonts w:ascii="Times New Roman" w:eastAsia="Times New Roman" w:hAnsi="Times New Roman" w:cs="Times New Roman"/>
      <w:b/>
      <w:sz w:val="20"/>
      <w:szCs w:val="20"/>
      <w:lang w:eastAsia="en-US" w:bidi="ar-SA"/>
    </w:rPr>
  </w:style>
  <w:style w:type="paragraph" w:styleId="aff2">
    <w:name w:val="Block Text"/>
    <w:basedOn w:val="a"/>
    <w:rsid w:val="00D755D3"/>
    <w:pPr>
      <w:widowControl/>
      <w:spacing w:after="120"/>
      <w:ind w:left="1440" w:right="1440"/>
    </w:pPr>
    <w:rPr>
      <w:rFonts w:ascii="Times New Roman" w:eastAsia="Times New Roman" w:hAnsi="Times New Roman" w:cs="Times New Roman"/>
      <w:color w:val="auto"/>
      <w:lang w:bidi="ar-SA"/>
    </w:rPr>
  </w:style>
  <w:style w:type="paragraph" w:customStyle="1" w:styleId="BodyText1">
    <w:name w:val="Body Text 1"/>
    <w:basedOn w:val="ac"/>
    <w:rsid w:val="00D755D3"/>
    <w:rPr>
      <w:sz w:val="20"/>
      <w:szCs w:val="20"/>
      <w:lang w:eastAsia="en-US"/>
    </w:rPr>
  </w:style>
  <w:style w:type="paragraph" w:styleId="aff3">
    <w:name w:val="footnote text"/>
    <w:basedOn w:val="a"/>
    <w:link w:val="aff4"/>
    <w:rsid w:val="00D755D3"/>
    <w:pPr>
      <w:widowControl/>
    </w:pPr>
    <w:rPr>
      <w:rFonts w:ascii="Times New Roman" w:eastAsia="Times New Roman" w:hAnsi="Times New Roman" w:cs="Times New Roman"/>
      <w:color w:val="auto"/>
      <w:sz w:val="20"/>
      <w:szCs w:val="20"/>
      <w:lang w:bidi="ar-SA"/>
    </w:rPr>
  </w:style>
  <w:style w:type="character" w:customStyle="1" w:styleId="aff4">
    <w:name w:val="Текст сноски Знак"/>
    <w:basedOn w:val="a0"/>
    <w:link w:val="aff3"/>
    <w:rsid w:val="00D755D3"/>
    <w:rPr>
      <w:rFonts w:ascii="Times New Roman" w:eastAsia="Times New Roman" w:hAnsi="Times New Roman" w:cs="Times New Roman"/>
      <w:sz w:val="20"/>
      <w:szCs w:val="20"/>
      <w:lang w:bidi="ar-SA"/>
    </w:rPr>
  </w:style>
  <w:style w:type="paragraph" w:styleId="33">
    <w:name w:val="Body Text Indent 3"/>
    <w:basedOn w:val="a"/>
    <w:link w:val="34"/>
    <w:rsid w:val="00D755D3"/>
    <w:pPr>
      <w:widowControl/>
      <w:ind w:firstLine="702"/>
      <w:jc w:val="both"/>
    </w:pPr>
    <w:rPr>
      <w:rFonts w:ascii="Times New Roman" w:eastAsia="Times New Roman" w:hAnsi="Times New Roman" w:cs="Times New Roman"/>
      <w:color w:val="auto"/>
      <w:szCs w:val="20"/>
      <w:lang w:bidi="ar-SA"/>
    </w:rPr>
  </w:style>
  <w:style w:type="character" w:customStyle="1" w:styleId="34">
    <w:name w:val="Основной текст с отступом 3 Знак"/>
    <w:basedOn w:val="a0"/>
    <w:link w:val="33"/>
    <w:rsid w:val="00D755D3"/>
    <w:rPr>
      <w:rFonts w:ascii="Times New Roman" w:eastAsia="Times New Roman" w:hAnsi="Times New Roman" w:cs="Times New Roman"/>
      <w:szCs w:val="20"/>
      <w:lang w:bidi="ar-SA"/>
    </w:rPr>
  </w:style>
  <w:style w:type="paragraph" w:styleId="aff5">
    <w:name w:val="Plain Text"/>
    <w:basedOn w:val="a"/>
    <w:link w:val="aff6"/>
    <w:rsid w:val="00D755D3"/>
    <w:pPr>
      <w:widowControl/>
    </w:pPr>
    <w:rPr>
      <w:rFonts w:eastAsia="Times New Roman" w:cs="Times New Roman"/>
      <w:color w:val="auto"/>
      <w:sz w:val="20"/>
      <w:szCs w:val="20"/>
      <w:lang w:bidi="ar-SA"/>
    </w:rPr>
  </w:style>
  <w:style w:type="character" w:customStyle="1" w:styleId="aff6">
    <w:name w:val="Текст Знак"/>
    <w:basedOn w:val="a0"/>
    <w:link w:val="aff5"/>
    <w:rsid w:val="00D755D3"/>
    <w:rPr>
      <w:rFonts w:eastAsia="Times New Roman" w:cs="Times New Roman"/>
      <w:sz w:val="20"/>
      <w:szCs w:val="20"/>
      <w:lang w:bidi="ar-SA"/>
    </w:rPr>
  </w:style>
  <w:style w:type="character" w:styleId="aff7">
    <w:name w:val="FollowedHyperlink"/>
    <w:rsid w:val="00D755D3"/>
    <w:rPr>
      <w:color w:val="800080"/>
      <w:u w:val="single"/>
    </w:rPr>
  </w:style>
  <w:style w:type="character" w:customStyle="1" w:styleId="1d">
    <w:name w:val="Текст выноски Знак1"/>
    <w:uiPriority w:val="99"/>
    <w:semiHidden/>
    <w:rsid w:val="00D755D3"/>
    <w:rPr>
      <w:rFonts w:ascii="Tahoma" w:hAnsi="Tahoma" w:cs="Tahoma"/>
      <w:sz w:val="16"/>
      <w:szCs w:val="16"/>
      <w:lang w:eastAsia="ru-RU"/>
    </w:rPr>
  </w:style>
  <w:style w:type="character" w:customStyle="1" w:styleId="aff8">
    <w:name w:val="Текст концевой сноски Знак"/>
    <w:link w:val="aff9"/>
    <w:uiPriority w:val="99"/>
    <w:semiHidden/>
    <w:rsid w:val="00D755D3"/>
    <w:rPr>
      <w:rFonts w:ascii="Times New Roman" w:hAnsi="Times New Roman"/>
    </w:rPr>
  </w:style>
  <w:style w:type="paragraph" w:styleId="aff9">
    <w:name w:val="endnote text"/>
    <w:basedOn w:val="a"/>
    <w:link w:val="aff8"/>
    <w:uiPriority w:val="99"/>
    <w:semiHidden/>
    <w:unhideWhenUsed/>
    <w:rsid w:val="00D755D3"/>
    <w:pPr>
      <w:widowControl/>
    </w:pPr>
    <w:rPr>
      <w:rFonts w:ascii="Times New Roman" w:hAnsi="Times New Roman"/>
      <w:color w:val="auto"/>
    </w:rPr>
  </w:style>
  <w:style w:type="character" w:customStyle="1" w:styleId="1e">
    <w:name w:val="Текст концевой сноски Знак1"/>
    <w:basedOn w:val="a0"/>
    <w:uiPriority w:val="99"/>
    <w:semiHidden/>
    <w:rsid w:val="00D755D3"/>
    <w:rPr>
      <w:color w:val="000000"/>
      <w:sz w:val="20"/>
      <w:szCs w:val="20"/>
    </w:rPr>
  </w:style>
  <w:style w:type="character" w:styleId="affa">
    <w:name w:val="endnote reference"/>
    <w:uiPriority w:val="99"/>
    <w:semiHidden/>
    <w:unhideWhenUsed/>
    <w:rsid w:val="00D755D3"/>
    <w:rPr>
      <w:vertAlign w:val="superscript"/>
    </w:rPr>
  </w:style>
  <w:style w:type="paragraph" w:styleId="HTML">
    <w:name w:val="HTML Preformatted"/>
    <w:basedOn w:val="a"/>
    <w:link w:val="HTML0"/>
    <w:rsid w:val="00D75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s="Times New Roman"/>
      <w:color w:val="auto"/>
      <w:sz w:val="20"/>
      <w:szCs w:val="20"/>
      <w:lang w:bidi="ar-SA"/>
    </w:rPr>
  </w:style>
  <w:style w:type="character" w:customStyle="1" w:styleId="HTML0">
    <w:name w:val="Стандартный HTML Знак"/>
    <w:basedOn w:val="a0"/>
    <w:link w:val="HTML"/>
    <w:rsid w:val="00D755D3"/>
    <w:rPr>
      <w:rFonts w:eastAsia="Times New Roman" w:cs="Times New Roman"/>
      <w:sz w:val="20"/>
      <w:szCs w:val="20"/>
      <w:lang w:bidi="ar-SA"/>
    </w:rPr>
  </w:style>
  <w:style w:type="character" w:customStyle="1" w:styleId="apple-converted-space">
    <w:name w:val="apple-converted-space"/>
    <w:basedOn w:val="a0"/>
    <w:rsid w:val="00D755D3"/>
  </w:style>
  <w:style w:type="paragraph" w:customStyle="1" w:styleId="ico-paragraph">
    <w:name w:val="ico-paragraph"/>
    <w:basedOn w:val="a"/>
    <w:rsid w:val="00D755D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br">
    <w:name w:val="nobr"/>
    <w:basedOn w:val="a0"/>
    <w:rsid w:val="00D755D3"/>
  </w:style>
  <w:style w:type="table" w:customStyle="1" w:styleId="1f">
    <w:name w:val="Сетка таблицы1"/>
    <w:basedOn w:val="a1"/>
    <w:next w:val="af4"/>
    <w:uiPriority w:val="59"/>
    <w:rsid w:val="00D755D3"/>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0"/>
    <w:rsid w:val="00D755D3"/>
  </w:style>
  <w:style w:type="numbering" w:customStyle="1" w:styleId="111">
    <w:name w:val="Нет списка111"/>
    <w:next w:val="a2"/>
    <w:uiPriority w:val="99"/>
    <w:semiHidden/>
    <w:unhideWhenUsed/>
    <w:rsid w:val="00D755D3"/>
  </w:style>
  <w:style w:type="paragraph" w:customStyle="1" w:styleId="s1">
    <w:name w:val="s_1"/>
    <w:basedOn w:val="a"/>
    <w:rsid w:val="00097FD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b">
    <w:name w:val="Описание документов"/>
    <w:basedOn w:val="a"/>
    <w:link w:val="affc"/>
    <w:qFormat/>
    <w:rsid w:val="000B3D8C"/>
    <w:pPr>
      <w:widowControl/>
    </w:pPr>
    <w:rPr>
      <w:rFonts w:ascii="Times New Roman" w:eastAsia="Calibri" w:hAnsi="Times New Roman" w:cs="Times New Roman"/>
      <w:color w:val="auto"/>
      <w:sz w:val="16"/>
      <w:szCs w:val="16"/>
      <w:lang w:bidi="ar-SA"/>
    </w:rPr>
  </w:style>
  <w:style w:type="character" w:customStyle="1" w:styleId="affc">
    <w:name w:val="Описание документов Знак"/>
    <w:link w:val="affb"/>
    <w:rsid w:val="000B3D8C"/>
    <w:rPr>
      <w:rFonts w:ascii="Times New Roman" w:eastAsia="Calibri" w:hAnsi="Times New Roman" w:cs="Times New Roman"/>
      <w:sz w:val="16"/>
      <w:szCs w:val="16"/>
      <w:lang w:bidi="ar-SA"/>
    </w:rPr>
  </w:style>
  <w:style w:type="paragraph" w:styleId="29">
    <w:name w:val="toc 2"/>
    <w:basedOn w:val="a"/>
    <w:next w:val="a"/>
    <w:autoRedefine/>
    <w:uiPriority w:val="39"/>
    <w:rsid w:val="002956E3"/>
    <w:pPr>
      <w:widowControl/>
      <w:tabs>
        <w:tab w:val="right" w:leader="dot" w:pos="11160"/>
        <w:tab w:val="right" w:pos="16020"/>
      </w:tabs>
      <w:ind w:left="280" w:right="70"/>
    </w:pPr>
    <w:rPr>
      <w:rFonts w:ascii="Times New Roman" w:eastAsia="Calibri" w:hAnsi="Times New Roman" w:cs="Times New Roman"/>
      <w:noProof/>
      <w:color w:val="auto"/>
      <w:sz w:val="16"/>
      <w:szCs w:val="16"/>
      <w:lang w:bidi="ar-SA"/>
    </w:rPr>
  </w:style>
  <w:style w:type="character" w:customStyle="1" w:styleId="af0">
    <w:name w:val="Абзац списка Знак"/>
    <w:basedOn w:val="a0"/>
    <w:link w:val="af"/>
    <w:rsid w:val="008014DD"/>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914">
      <w:bodyDiv w:val="1"/>
      <w:marLeft w:val="0"/>
      <w:marRight w:val="0"/>
      <w:marTop w:val="0"/>
      <w:marBottom w:val="0"/>
      <w:divBdr>
        <w:top w:val="none" w:sz="0" w:space="0" w:color="auto"/>
        <w:left w:val="none" w:sz="0" w:space="0" w:color="auto"/>
        <w:bottom w:val="none" w:sz="0" w:space="0" w:color="auto"/>
        <w:right w:val="none" w:sz="0" w:space="0" w:color="auto"/>
      </w:divBdr>
    </w:div>
    <w:div w:id="71319541">
      <w:bodyDiv w:val="1"/>
      <w:marLeft w:val="0"/>
      <w:marRight w:val="0"/>
      <w:marTop w:val="0"/>
      <w:marBottom w:val="0"/>
      <w:divBdr>
        <w:top w:val="none" w:sz="0" w:space="0" w:color="auto"/>
        <w:left w:val="none" w:sz="0" w:space="0" w:color="auto"/>
        <w:bottom w:val="none" w:sz="0" w:space="0" w:color="auto"/>
        <w:right w:val="none" w:sz="0" w:space="0" w:color="auto"/>
      </w:divBdr>
    </w:div>
    <w:div w:id="119804562">
      <w:bodyDiv w:val="1"/>
      <w:marLeft w:val="0"/>
      <w:marRight w:val="0"/>
      <w:marTop w:val="0"/>
      <w:marBottom w:val="0"/>
      <w:divBdr>
        <w:top w:val="none" w:sz="0" w:space="0" w:color="auto"/>
        <w:left w:val="none" w:sz="0" w:space="0" w:color="auto"/>
        <w:bottom w:val="none" w:sz="0" w:space="0" w:color="auto"/>
        <w:right w:val="none" w:sz="0" w:space="0" w:color="auto"/>
      </w:divBdr>
    </w:div>
    <w:div w:id="122623109">
      <w:bodyDiv w:val="1"/>
      <w:marLeft w:val="0"/>
      <w:marRight w:val="0"/>
      <w:marTop w:val="0"/>
      <w:marBottom w:val="0"/>
      <w:divBdr>
        <w:top w:val="none" w:sz="0" w:space="0" w:color="auto"/>
        <w:left w:val="none" w:sz="0" w:space="0" w:color="auto"/>
        <w:bottom w:val="none" w:sz="0" w:space="0" w:color="auto"/>
        <w:right w:val="none" w:sz="0" w:space="0" w:color="auto"/>
      </w:divBdr>
    </w:div>
    <w:div w:id="304624672">
      <w:bodyDiv w:val="1"/>
      <w:marLeft w:val="0"/>
      <w:marRight w:val="0"/>
      <w:marTop w:val="0"/>
      <w:marBottom w:val="0"/>
      <w:divBdr>
        <w:top w:val="none" w:sz="0" w:space="0" w:color="auto"/>
        <w:left w:val="none" w:sz="0" w:space="0" w:color="auto"/>
        <w:bottom w:val="none" w:sz="0" w:space="0" w:color="auto"/>
        <w:right w:val="none" w:sz="0" w:space="0" w:color="auto"/>
      </w:divBdr>
      <w:divsChild>
        <w:div w:id="461269122">
          <w:marLeft w:val="0"/>
          <w:marRight w:val="0"/>
          <w:marTop w:val="0"/>
          <w:marBottom w:val="0"/>
          <w:divBdr>
            <w:top w:val="none" w:sz="0" w:space="0" w:color="auto"/>
            <w:left w:val="none" w:sz="0" w:space="0" w:color="auto"/>
            <w:bottom w:val="none" w:sz="0" w:space="0" w:color="auto"/>
            <w:right w:val="none" w:sz="0" w:space="0" w:color="auto"/>
          </w:divBdr>
        </w:div>
        <w:div w:id="1591504095">
          <w:marLeft w:val="0"/>
          <w:marRight w:val="0"/>
          <w:marTop w:val="0"/>
          <w:marBottom w:val="0"/>
          <w:divBdr>
            <w:top w:val="none" w:sz="0" w:space="0" w:color="auto"/>
            <w:left w:val="none" w:sz="0" w:space="0" w:color="auto"/>
            <w:bottom w:val="none" w:sz="0" w:space="0" w:color="auto"/>
            <w:right w:val="none" w:sz="0" w:space="0" w:color="auto"/>
          </w:divBdr>
        </w:div>
        <w:div w:id="1416970969">
          <w:marLeft w:val="0"/>
          <w:marRight w:val="0"/>
          <w:marTop w:val="0"/>
          <w:marBottom w:val="0"/>
          <w:divBdr>
            <w:top w:val="none" w:sz="0" w:space="0" w:color="auto"/>
            <w:left w:val="none" w:sz="0" w:space="0" w:color="auto"/>
            <w:bottom w:val="none" w:sz="0" w:space="0" w:color="auto"/>
            <w:right w:val="none" w:sz="0" w:space="0" w:color="auto"/>
          </w:divBdr>
        </w:div>
      </w:divsChild>
    </w:div>
    <w:div w:id="315838925">
      <w:bodyDiv w:val="1"/>
      <w:marLeft w:val="0"/>
      <w:marRight w:val="0"/>
      <w:marTop w:val="0"/>
      <w:marBottom w:val="0"/>
      <w:divBdr>
        <w:top w:val="none" w:sz="0" w:space="0" w:color="auto"/>
        <w:left w:val="none" w:sz="0" w:space="0" w:color="auto"/>
        <w:bottom w:val="none" w:sz="0" w:space="0" w:color="auto"/>
        <w:right w:val="none" w:sz="0" w:space="0" w:color="auto"/>
      </w:divBdr>
    </w:div>
    <w:div w:id="330646378">
      <w:bodyDiv w:val="1"/>
      <w:marLeft w:val="0"/>
      <w:marRight w:val="0"/>
      <w:marTop w:val="0"/>
      <w:marBottom w:val="0"/>
      <w:divBdr>
        <w:top w:val="none" w:sz="0" w:space="0" w:color="auto"/>
        <w:left w:val="none" w:sz="0" w:space="0" w:color="auto"/>
        <w:bottom w:val="none" w:sz="0" w:space="0" w:color="auto"/>
        <w:right w:val="none" w:sz="0" w:space="0" w:color="auto"/>
      </w:divBdr>
    </w:div>
    <w:div w:id="338822851">
      <w:bodyDiv w:val="1"/>
      <w:marLeft w:val="0"/>
      <w:marRight w:val="0"/>
      <w:marTop w:val="0"/>
      <w:marBottom w:val="0"/>
      <w:divBdr>
        <w:top w:val="none" w:sz="0" w:space="0" w:color="auto"/>
        <w:left w:val="none" w:sz="0" w:space="0" w:color="auto"/>
        <w:bottom w:val="none" w:sz="0" w:space="0" w:color="auto"/>
        <w:right w:val="none" w:sz="0" w:space="0" w:color="auto"/>
      </w:divBdr>
      <w:divsChild>
        <w:div w:id="1115751888">
          <w:marLeft w:val="0"/>
          <w:marRight w:val="0"/>
          <w:marTop w:val="0"/>
          <w:marBottom w:val="0"/>
          <w:divBdr>
            <w:top w:val="none" w:sz="0" w:space="0" w:color="auto"/>
            <w:left w:val="none" w:sz="0" w:space="0" w:color="auto"/>
            <w:bottom w:val="none" w:sz="0" w:space="0" w:color="auto"/>
            <w:right w:val="none" w:sz="0" w:space="0" w:color="auto"/>
          </w:divBdr>
        </w:div>
      </w:divsChild>
    </w:div>
    <w:div w:id="395202144">
      <w:bodyDiv w:val="1"/>
      <w:marLeft w:val="0"/>
      <w:marRight w:val="0"/>
      <w:marTop w:val="0"/>
      <w:marBottom w:val="0"/>
      <w:divBdr>
        <w:top w:val="none" w:sz="0" w:space="0" w:color="auto"/>
        <w:left w:val="none" w:sz="0" w:space="0" w:color="auto"/>
        <w:bottom w:val="none" w:sz="0" w:space="0" w:color="auto"/>
        <w:right w:val="none" w:sz="0" w:space="0" w:color="auto"/>
      </w:divBdr>
    </w:div>
    <w:div w:id="948858239">
      <w:bodyDiv w:val="1"/>
      <w:marLeft w:val="0"/>
      <w:marRight w:val="0"/>
      <w:marTop w:val="0"/>
      <w:marBottom w:val="0"/>
      <w:divBdr>
        <w:top w:val="none" w:sz="0" w:space="0" w:color="auto"/>
        <w:left w:val="none" w:sz="0" w:space="0" w:color="auto"/>
        <w:bottom w:val="none" w:sz="0" w:space="0" w:color="auto"/>
        <w:right w:val="none" w:sz="0" w:space="0" w:color="auto"/>
      </w:divBdr>
    </w:div>
    <w:div w:id="1056050269">
      <w:bodyDiv w:val="1"/>
      <w:marLeft w:val="0"/>
      <w:marRight w:val="0"/>
      <w:marTop w:val="0"/>
      <w:marBottom w:val="0"/>
      <w:divBdr>
        <w:top w:val="none" w:sz="0" w:space="0" w:color="auto"/>
        <w:left w:val="none" w:sz="0" w:space="0" w:color="auto"/>
        <w:bottom w:val="none" w:sz="0" w:space="0" w:color="auto"/>
        <w:right w:val="none" w:sz="0" w:space="0" w:color="auto"/>
      </w:divBdr>
      <w:divsChild>
        <w:div w:id="906501804">
          <w:marLeft w:val="0"/>
          <w:marRight w:val="0"/>
          <w:marTop w:val="0"/>
          <w:marBottom w:val="0"/>
          <w:divBdr>
            <w:top w:val="none" w:sz="0" w:space="0" w:color="auto"/>
            <w:left w:val="none" w:sz="0" w:space="0" w:color="auto"/>
            <w:bottom w:val="none" w:sz="0" w:space="0" w:color="auto"/>
            <w:right w:val="none" w:sz="0" w:space="0" w:color="auto"/>
          </w:divBdr>
        </w:div>
      </w:divsChild>
    </w:div>
    <w:div w:id="1099062733">
      <w:bodyDiv w:val="1"/>
      <w:marLeft w:val="0"/>
      <w:marRight w:val="0"/>
      <w:marTop w:val="0"/>
      <w:marBottom w:val="0"/>
      <w:divBdr>
        <w:top w:val="none" w:sz="0" w:space="0" w:color="auto"/>
        <w:left w:val="none" w:sz="0" w:space="0" w:color="auto"/>
        <w:bottom w:val="none" w:sz="0" w:space="0" w:color="auto"/>
        <w:right w:val="none" w:sz="0" w:space="0" w:color="auto"/>
      </w:divBdr>
      <w:divsChild>
        <w:div w:id="1364868184">
          <w:marLeft w:val="0"/>
          <w:marRight w:val="0"/>
          <w:marTop w:val="0"/>
          <w:marBottom w:val="0"/>
          <w:divBdr>
            <w:top w:val="none" w:sz="0" w:space="0" w:color="auto"/>
            <w:left w:val="none" w:sz="0" w:space="0" w:color="auto"/>
            <w:bottom w:val="none" w:sz="0" w:space="0" w:color="auto"/>
            <w:right w:val="none" w:sz="0" w:space="0" w:color="auto"/>
          </w:divBdr>
        </w:div>
        <w:div w:id="231699343">
          <w:marLeft w:val="0"/>
          <w:marRight w:val="0"/>
          <w:marTop w:val="0"/>
          <w:marBottom w:val="0"/>
          <w:divBdr>
            <w:top w:val="none" w:sz="0" w:space="0" w:color="auto"/>
            <w:left w:val="none" w:sz="0" w:space="0" w:color="auto"/>
            <w:bottom w:val="none" w:sz="0" w:space="0" w:color="auto"/>
            <w:right w:val="none" w:sz="0" w:space="0" w:color="auto"/>
          </w:divBdr>
        </w:div>
        <w:div w:id="1793358511">
          <w:marLeft w:val="0"/>
          <w:marRight w:val="0"/>
          <w:marTop w:val="0"/>
          <w:marBottom w:val="0"/>
          <w:divBdr>
            <w:top w:val="none" w:sz="0" w:space="0" w:color="auto"/>
            <w:left w:val="none" w:sz="0" w:space="0" w:color="auto"/>
            <w:bottom w:val="none" w:sz="0" w:space="0" w:color="auto"/>
            <w:right w:val="none" w:sz="0" w:space="0" w:color="auto"/>
          </w:divBdr>
        </w:div>
      </w:divsChild>
    </w:div>
    <w:div w:id="1131289196">
      <w:bodyDiv w:val="1"/>
      <w:marLeft w:val="0"/>
      <w:marRight w:val="0"/>
      <w:marTop w:val="0"/>
      <w:marBottom w:val="0"/>
      <w:divBdr>
        <w:top w:val="none" w:sz="0" w:space="0" w:color="auto"/>
        <w:left w:val="none" w:sz="0" w:space="0" w:color="auto"/>
        <w:bottom w:val="none" w:sz="0" w:space="0" w:color="auto"/>
        <w:right w:val="none" w:sz="0" w:space="0" w:color="auto"/>
      </w:divBdr>
    </w:div>
    <w:div w:id="1310591889">
      <w:bodyDiv w:val="1"/>
      <w:marLeft w:val="0"/>
      <w:marRight w:val="0"/>
      <w:marTop w:val="0"/>
      <w:marBottom w:val="0"/>
      <w:divBdr>
        <w:top w:val="none" w:sz="0" w:space="0" w:color="auto"/>
        <w:left w:val="none" w:sz="0" w:space="0" w:color="auto"/>
        <w:bottom w:val="none" w:sz="0" w:space="0" w:color="auto"/>
        <w:right w:val="none" w:sz="0" w:space="0" w:color="auto"/>
      </w:divBdr>
    </w:div>
    <w:div w:id="1415012100">
      <w:bodyDiv w:val="1"/>
      <w:marLeft w:val="0"/>
      <w:marRight w:val="0"/>
      <w:marTop w:val="0"/>
      <w:marBottom w:val="0"/>
      <w:divBdr>
        <w:top w:val="none" w:sz="0" w:space="0" w:color="auto"/>
        <w:left w:val="none" w:sz="0" w:space="0" w:color="auto"/>
        <w:bottom w:val="none" w:sz="0" w:space="0" w:color="auto"/>
        <w:right w:val="none" w:sz="0" w:space="0" w:color="auto"/>
      </w:divBdr>
    </w:div>
    <w:div w:id="1483892825">
      <w:bodyDiv w:val="1"/>
      <w:marLeft w:val="0"/>
      <w:marRight w:val="0"/>
      <w:marTop w:val="0"/>
      <w:marBottom w:val="0"/>
      <w:divBdr>
        <w:top w:val="none" w:sz="0" w:space="0" w:color="auto"/>
        <w:left w:val="none" w:sz="0" w:space="0" w:color="auto"/>
        <w:bottom w:val="none" w:sz="0" w:space="0" w:color="auto"/>
        <w:right w:val="none" w:sz="0" w:space="0" w:color="auto"/>
      </w:divBdr>
    </w:div>
    <w:div w:id="1484853726">
      <w:bodyDiv w:val="1"/>
      <w:marLeft w:val="0"/>
      <w:marRight w:val="0"/>
      <w:marTop w:val="0"/>
      <w:marBottom w:val="0"/>
      <w:divBdr>
        <w:top w:val="none" w:sz="0" w:space="0" w:color="auto"/>
        <w:left w:val="none" w:sz="0" w:space="0" w:color="auto"/>
        <w:bottom w:val="none" w:sz="0" w:space="0" w:color="auto"/>
        <w:right w:val="none" w:sz="0" w:space="0" w:color="auto"/>
      </w:divBdr>
    </w:div>
    <w:div w:id="1698191750">
      <w:bodyDiv w:val="1"/>
      <w:marLeft w:val="0"/>
      <w:marRight w:val="0"/>
      <w:marTop w:val="0"/>
      <w:marBottom w:val="0"/>
      <w:divBdr>
        <w:top w:val="none" w:sz="0" w:space="0" w:color="auto"/>
        <w:left w:val="none" w:sz="0" w:space="0" w:color="auto"/>
        <w:bottom w:val="none" w:sz="0" w:space="0" w:color="auto"/>
        <w:right w:val="none" w:sz="0" w:space="0" w:color="auto"/>
      </w:divBdr>
    </w:div>
    <w:div w:id="1728871211">
      <w:bodyDiv w:val="1"/>
      <w:marLeft w:val="0"/>
      <w:marRight w:val="0"/>
      <w:marTop w:val="0"/>
      <w:marBottom w:val="0"/>
      <w:divBdr>
        <w:top w:val="none" w:sz="0" w:space="0" w:color="auto"/>
        <w:left w:val="none" w:sz="0" w:space="0" w:color="auto"/>
        <w:bottom w:val="none" w:sz="0" w:space="0" w:color="auto"/>
        <w:right w:val="none" w:sz="0" w:space="0" w:color="auto"/>
      </w:divBdr>
      <w:divsChild>
        <w:div w:id="101459828">
          <w:marLeft w:val="0"/>
          <w:marRight w:val="0"/>
          <w:marTop w:val="0"/>
          <w:marBottom w:val="0"/>
          <w:divBdr>
            <w:top w:val="none" w:sz="0" w:space="0" w:color="auto"/>
            <w:left w:val="none" w:sz="0" w:space="0" w:color="auto"/>
            <w:bottom w:val="none" w:sz="0" w:space="0" w:color="auto"/>
            <w:right w:val="none" w:sz="0" w:space="0" w:color="auto"/>
          </w:divBdr>
        </w:div>
        <w:div w:id="482431009">
          <w:marLeft w:val="0"/>
          <w:marRight w:val="0"/>
          <w:marTop w:val="0"/>
          <w:marBottom w:val="0"/>
          <w:divBdr>
            <w:top w:val="none" w:sz="0" w:space="0" w:color="auto"/>
            <w:left w:val="none" w:sz="0" w:space="0" w:color="auto"/>
            <w:bottom w:val="none" w:sz="0" w:space="0" w:color="auto"/>
            <w:right w:val="none" w:sz="0" w:space="0" w:color="auto"/>
          </w:divBdr>
        </w:div>
        <w:div w:id="261304529">
          <w:marLeft w:val="0"/>
          <w:marRight w:val="0"/>
          <w:marTop w:val="0"/>
          <w:marBottom w:val="0"/>
          <w:divBdr>
            <w:top w:val="none" w:sz="0" w:space="0" w:color="auto"/>
            <w:left w:val="none" w:sz="0" w:space="0" w:color="auto"/>
            <w:bottom w:val="none" w:sz="0" w:space="0" w:color="auto"/>
            <w:right w:val="none" w:sz="0" w:space="0" w:color="auto"/>
          </w:divBdr>
        </w:div>
      </w:divsChild>
    </w:div>
    <w:div w:id="1821312379">
      <w:bodyDiv w:val="1"/>
      <w:marLeft w:val="0"/>
      <w:marRight w:val="0"/>
      <w:marTop w:val="0"/>
      <w:marBottom w:val="0"/>
      <w:divBdr>
        <w:top w:val="none" w:sz="0" w:space="0" w:color="auto"/>
        <w:left w:val="none" w:sz="0" w:space="0" w:color="auto"/>
        <w:bottom w:val="none" w:sz="0" w:space="0" w:color="auto"/>
        <w:right w:val="none" w:sz="0" w:space="0" w:color="auto"/>
      </w:divBdr>
      <w:divsChild>
        <w:div w:id="2114546460">
          <w:marLeft w:val="0"/>
          <w:marRight w:val="0"/>
          <w:marTop w:val="0"/>
          <w:marBottom w:val="0"/>
          <w:divBdr>
            <w:top w:val="none" w:sz="0" w:space="0" w:color="auto"/>
            <w:left w:val="none" w:sz="0" w:space="0" w:color="auto"/>
            <w:bottom w:val="none" w:sz="0" w:space="0" w:color="auto"/>
            <w:right w:val="none" w:sz="0" w:space="0" w:color="auto"/>
          </w:divBdr>
        </w:div>
        <w:div w:id="1264338485">
          <w:marLeft w:val="0"/>
          <w:marRight w:val="0"/>
          <w:marTop w:val="0"/>
          <w:marBottom w:val="0"/>
          <w:divBdr>
            <w:top w:val="none" w:sz="0" w:space="0" w:color="auto"/>
            <w:left w:val="none" w:sz="0" w:space="0" w:color="auto"/>
            <w:bottom w:val="none" w:sz="0" w:space="0" w:color="auto"/>
            <w:right w:val="none" w:sz="0" w:space="0" w:color="auto"/>
          </w:divBdr>
        </w:div>
      </w:divsChild>
    </w:div>
    <w:div w:id="1874268790">
      <w:bodyDiv w:val="1"/>
      <w:marLeft w:val="0"/>
      <w:marRight w:val="0"/>
      <w:marTop w:val="0"/>
      <w:marBottom w:val="0"/>
      <w:divBdr>
        <w:top w:val="none" w:sz="0" w:space="0" w:color="auto"/>
        <w:left w:val="none" w:sz="0" w:space="0" w:color="auto"/>
        <w:bottom w:val="none" w:sz="0" w:space="0" w:color="auto"/>
        <w:right w:val="none" w:sz="0" w:space="0" w:color="auto"/>
      </w:divBdr>
      <w:divsChild>
        <w:div w:id="540823474">
          <w:marLeft w:val="0"/>
          <w:marRight w:val="0"/>
          <w:marTop w:val="0"/>
          <w:marBottom w:val="0"/>
          <w:divBdr>
            <w:top w:val="none" w:sz="0" w:space="0" w:color="auto"/>
            <w:left w:val="none" w:sz="0" w:space="0" w:color="auto"/>
            <w:bottom w:val="none" w:sz="0" w:space="0" w:color="auto"/>
            <w:right w:val="none" w:sz="0" w:space="0" w:color="auto"/>
          </w:divBdr>
        </w:div>
        <w:div w:id="292254281">
          <w:marLeft w:val="0"/>
          <w:marRight w:val="0"/>
          <w:marTop w:val="0"/>
          <w:marBottom w:val="0"/>
          <w:divBdr>
            <w:top w:val="none" w:sz="0" w:space="0" w:color="auto"/>
            <w:left w:val="none" w:sz="0" w:space="0" w:color="auto"/>
            <w:bottom w:val="none" w:sz="0" w:space="0" w:color="auto"/>
            <w:right w:val="none" w:sz="0" w:space="0" w:color="auto"/>
          </w:divBdr>
        </w:div>
        <w:div w:id="67656039">
          <w:marLeft w:val="0"/>
          <w:marRight w:val="0"/>
          <w:marTop w:val="0"/>
          <w:marBottom w:val="0"/>
          <w:divBdr>
            <w:top w:val="none" w:sz="0" w:space="0" w:color="auto"/>
            <w:left w:val="none" w:sz="0" w:space="0" w:color="auto"/>
            <w:bottom w:val="none" w:sz="0" w:space="0" w:color="auto"/>
            <w:right w:val="none" w:sz="0" w:space="0" w:color="auto"/>
          </w:divBdr>
        </w:div>
      </w:divsChild>
    </w:div>
    <w:div w:id="1977175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30635/a593eaab768d34bf2d7419322eac79481e73cf03/" TargetMode="External"/><Relationship Id="rId18" Type="http://schemas.openxmlformats.org/officeDocument/2006/relationships/hyperlink" Target="https://login.consultant.ru/link/?rnd=F2C1FF0884D40CDE3FD47FB6514FF3AA&amp;req=doc&amp;base=RZR&amp;n=373104&amp;dst=1084&amp;fld=134&amp;REFFIELD=134&amp;REFDST=100017&amp;REFDOC=359261&amp;REFBASE=RZR&amp;stat=refcode%3D16876%3Bdstident%3D1084%3Bindex%3D46&amp;date=02.02.2021" TargetMode="External"/><Relationship Id="rId26" Type="http://schemas.openxmlformats.org/officeDocument/2006/relationships/hyperlink" Target="consultantplus://offline/ref=15FA68F4BAF88B97EF45B8559740E9C9E6F9550C842AFD28E9C9E67F679B864B6B61C51DFA88E3738EEB6860u1K" TargetMode="External"/><Relationship Id="rId39" Type="http://schemas.openxmlformats.org/officeDocument/2006/relationships/hyperlink" Target="mailto:info@mfcrnd.ru" TargetMode="External"/><Relationship Id="rId21" Type="http://schemas.openxmlformats.org/officeDocument/2006/relationships/hyperlink" Target="https://login.consultant.ru/link/?rnd=F2C1FF0884D40CDE3FD47FB6514FF3AA&amp;req=doc&amp;base=RZR&amp;n=373104&amp;dst=1084&amp;fld=134&amp;date=02.02.2021" TargetMode="External"/><Relationship Id="rId34" Type="http://schemas.openxmlformats.org/officeDocument/2006/relationships/hyperlink" Target="mailto:cto@mfcrnd.ru" TargetMode="External"/><Relationship Id="rId42" Type="http://schemas.openxmlformats.org/officeDocument/2006/relationships/hyperlink" Target="mailto:cto@mfcrnd.ru" TargetMode="External"/><Relationship Id="rId47" Type="http://schemas.openxmlformats.org/officeDocument/2006/relationships/hyperlink" Target="mailto:info@mfcrnd.ru" TargetMode="External"/><Relationship Id="rId50" Type="http://schemas.openxmlformats.org/officeDocument/2006/relationships/hyperlink" Target="mailto:cto@mfcrnd.ru" TargetMode="External"/><Relationship Id="rId55" Type="http://schemas.openxmlformats.org/officeDocument/2006/relationships/hyperlink" Target="mailto:info@mfcrnd.ru" TargetMode="External"/><Relationship Id="rId63" Type="http://schemas.openxmlformats.org/officeDocument/2006/relationships/hyperlink" Target="mailto:info@mfcrnd.ru" TargetMode="External"/><Relationship Id="rId7" Type="http://schemas.openxmlformats.org/officeDocument/2006/relationships/hyperlink" Target="http://www.mfc61.ru" TargetMode="External"/><Relationship Id="rId2" Type="http://schemas.openxmlformats.org/officeDocument/2006/relationships/styles" Target="styles.xml"/><Relationship Id="rId16" Type="http://schemas.openxmlformats.org/officeDocument/2006/relationships/hyperlink" Target="https://login.consultant.ru/link/?rnd=8F3EE14B142482BB9ED537316EBBA27B&amp;req=doc&amp;base=RZR&amp;n=373104&amp;dst=1084&amp;fld=134&amp;REFFIELD=134&amp;REFDST=100027&amp;REFDOC=359261&amp;REFBASE=RZR&amp;stat=refcode%3D16876%3Bdstident%3D1084%3Bindex%3D64&amp;date=27.01.2021" TargetMode="External"/><Relationship Id="rId29" Type="http://schemas.openxmlformats.org/officeDocument/2006/relationships/hyperlink" Target="http://www.consultant.ru/document/cons_doc_LAW_342034/a593eaab768d34bf2d7419322eac79481e73cf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30635/d44bdb356e6a691d0c72fef05ed16f68af0af9eb/" TargetMode="External"/><Relationship Id="rId24" Type="http://schemas.openxmlformats.org/officeDocument/2006/relationships/hyperlink" Target="http://www.gosuslugi.ru" TargetMode="External"/><Relationship Id="rId32" Type="http://schemas.openxmlformats.org/officeDocument/2006/relationships/hyperlink" Target="http://www.mfc61.ru)" TargetMode="External"/><Relationship Id="rId37" Type="http://schemas.openxmlformats.org/officeDocument/2006/relationships/hyperlink" Target="mailto:info@mfcrnd.ru" TargetMode="External"/><Relationship Id="rId40" Type="http://schemas.openxmlformats.org/officeDocument/2006/relationships/hyperlink" Target="mailto:cto@mfcrnd.ru" TargetMode="External"/><Relationship Id="rId45" Type="http://schemas.openxmlformats.org/officeDocument/2006/relationships/hyperlink" Target="mailto:info@mfcrnd.ru" TargetMode="External"/><Relationship Id="rId53" Type="http://schemas.openxmlformats.org/officeDocument/2006/relationships/hyperlink" Target="mailto:info@mfcrnd.ru" TargetMode="External"/><Relationship Id="rId58" Type="http://schemas.openxmlformats.org/officeDocument/2006/relationships/hyperlink" Target="mailto:cto@mfcrnd.r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nsultant.ru/document/cons_doc_LAW_430635/a2588b2a1374c05e0939bb4df8e54fc0dfd6e000/" TargetMode="External"/><Relationship Id="rId23" Type="http://schemas.openxmlformats.org/officeDocument/2006/relationships/hyperlink" Target="consultantplus://offline/ref=15FA68F4BAF88B97EF45B8559740E9C9E6F9550C842AFD28E9C9E67F679B864B6B61C51DFA88E3738EEB6860u1K" TargetMode="External"/><Relationship Id="rId28" Type="http://schemas.openxmlformats.org/officeDocument/2006/relationships/hyperlink" Target="http://www.mfc61.ru" TargetMode="External"/><Relationship Id="rId36" Type="http://schemas.openxmlformats.org/officeDocument/2006/relationships/hyperlink" Target="mailto:cto@mfcrnd.ru" TargetMode="External"/><Relationship Id="rId49" Type="http://schemas.openxmlformats.org/officeDocument/2006/relationships/hyperlink" Target="mailto:info@mfcrnd.ru" TargetMode="External"/><Relationship Id="rId57" Type="http://schemas.openxmlformats.org/officeDocument/2006/relationships/hyperlink" Target="mailto:info@mfcrnd.ru" TargetMode="External"/><Relationship Id="rId61" Type="http://schemas.openxmlformats.org/officeDocument/2006/relationships/hyperlink" Target="mailto:info@mfcrnd.ru" TargetMode="External"/><Relationship Id="rId10" Type="http://schemas.openxmlformats.org/officeDocument/2006/relationships/hyperlink" Target="http://www.mfc61.ru)" TargetMode="External"/><Relationship Id="rId19" Type="http://schemas.openxmlformats.org/officeDocument/2006/relationships/hyperlink" Target="https://login.consultant.ru/link/?rnd=F2C1FF0884D40CDE3FD47FB6514FF3AA&amp;req=doc&amp;base=RZR&amp;n=373104&amp;dst=1084&amp;fld=134&amp;REFFIELD=134&amp;REFDST=100019&amp;REFDOC=359261&amp;REFBASE=RZR&amp;stat=refcode%3D16876%3Bdstident%3D1084%3Bindex%3D48&amp;date=02.02.2021" TargetMode="External"/><Relationship Id="rId31" Type="http://schemas.openxmlformats.org/officeDocument/2006/relationships/footer" Target="footer1.xml"/><Relationship Id="rId44" Type="http://schemas.openxmlformats.org/officeDocument/2006/relationships/hyperlink" Target="mailto:cto@mfcrnd.ru" TargetMode="External"/><Relationship Id="rId52" Type="http://schemas.openxmlformats.org/officeDocument/2006/relationships/hyperlink" Target="mailto:cto@mfcrnd.ru" TargetMode="External"/><Relationship Id="rId60" Type="http://schemas.openxmlformats.org/officeDocument/2006/relationships/hyperlink" Target="mailto:cto@mfcrnd.ru" TargetMode="External"/><Relationship Id="rId65" Type="http://schemas.openxmlformats.org/officeDocument/2006/relationships/hyperlink" Target="mailto:mfc.gukovo@yandex.ru" TargetMode="External"/><Relationship Id="rId4" Type="http://schemas.openxmlformats.org/officeDocument/2006/relationships/webSettings" Target="webSettings.xml"/><Relationship Id="rId9" Type="http://schemas.openxmlformats.org/officeDocument/2006/relationships/hyperlink" Target="http://www.gosuslugi.ru).&#1042;&#1040;" TargetMode="External"/><Relationship Id="rId14" Type="http://schemas.openxmlformats.org/officeDocument/2006/relationships/hyperlink" Target="https://www.consultant.ru/document/cons_doc_LAW_430635/585cf44cd76d6cfd2491e5713fd663e8e56a3831/" TargetMode="External"/><Relationship Id="rId22" Type="http://schemas.openxmlformats.org/officeDocument/2006/relationships/hyperlink" Target="consultantplus://offline/ref=0B729D27EB8AAACEF2319BBFBB5AE96ED318495BD44EBEF86D130BA93CE41603237F75DB26C24E6886A8DEI459P" TargetMode="External"/><Relationship Id="rId27" Type="http://schemas.openxmlformats.org/officeDocument/2006/relationships/hyperlink" Target="consultantplus://offline/ref=15FA68F4BAF88B97EF45B843942CB6CCE2F20A048022F778B196BD2230928C1C2C2E9C566Bu8K" TargetMode="External"/><Relationship Id="rId30" Type="http://schemas.openxmlformats.org/officeDocument/2006/relationships/header" Target="header1.xml"/><Relationship Id="rId35" Type="http://schemas.openxmlformats.org/officeDocument/2006/relationships/hyperlink" Target="mailto:info@mfcrnd.ru" TargetMode="External"/><Relationship Id="rId43" Type="http://schemas.openxmlformats.org/officeDocument/2006/relationships/hyperlink" Target="mailto:info@mfcrnd.ru" TargetMode="External"/><Relationship Id="rId48" Type="http://schemas.openxmlformats.org/officeDocument/2006/relationships/hyperlink" Target="mailto:cto@mfcrnd.ru" TargetMode="External"/><Relationship Id="rId56" Type="http://schemas.openxmlformats.org/officeDocument/2006/relationships/hyperlink" Target="mailto:cto@mfcrnd.ru" TargetMode="External"/><Relationship Id="rId64" Type="http://schemas.openxmlformats.org/officeDocument/2006/relationships/hyperlink" Target="mailto:cto@mfcrnd.ru" TargetMode="External"/><Relationship Id="rId8" Type="http://schemas.openxmlformats.org/officeDocument/2006/relationships/hyperlink" Target="http://www.mfc61.ru)" TargetMode="External"/><Relationship Id="rId51" Type="http://schemas.openxmlformats.org/officeDocument/2006/relationships/hyperlink" Target="mailto:info@mfcrnd.ru" TargetMode="External"/><Relationship Id="rId3" Type="http://schemas.openxmlformats.org/officeDocument/2006/relationships/settings" Target="settings.xml"/><Relationship Id="rId12" Type="http://schemas.openxmlformats.org/officeDocument/2006/relationships/hyperlink" Target="https://www.consultant.ru/document/cons_doc_LAW_126420/" TargetMode="External"/><Relationship Id="rId17" Type="http://schemas.openxmlformats.org/officeDocument/2006/relationships/hyperlink" Target="https://login.consultant.ru/link/?rnd=F2C1FF0884D40CDE3FD47FB6514FF3AA&amp;req=doc&amp;base=RZR&amp;n=368369&amp;dst=100009&amp;fld=134&amp;REFFIELD=134&amp;REFDST=100028&amp;REFDOC=81969&amp;REFBASE=RLAW186&amp;stat=refcode%3D16876%3Bdstident%3D100009%3Bindex%3D66&amp;date=02.02.2021" TargetMode="External"/><Relationship Id="rId25" Type="http://schemas.openxmlformats.org/officeDocument/2006/relationships/hyperlink" Target="http://www.gosuslugi.ru" TargetMode="External"/><Relationship Id="rId33" Type="http://schemas.openxmlformats.org/officeDocument/2006/relationships/hyperlink" Target="mailto:info@mfcrnd.ru" TargetMode="External"/><Relationship Id="rId38" Type="http://schemas.openxmlformats.org/officeDocument/2006/relationships/hyperlink" Target="mailto:cto@mfcrnd.ru" TargetMode="External"/><Relationship Id="rId46" Type="http://schemas.openxmlformats.org/officeDocument/2006/relationships/hyperlink" Target="mailto:cto@mfcrnd.ru" TargetMode="External"/><Relationship Id="rId59" Type="http://schemas.openxmlformats.org/officeDocument/2006/relationships/hyperlink" Target="mailto:info@mfcrnd.ru" TargetMode="External"/><Relationship Id="rId67" Type="http://schemas.openxmlformats.org/officeDocument/2006/relationships/theme" Target="theme/theme1.xml"/><Relationship Id="rId20" Type="http://schemas.openxmlformats.org/officeDocument/2006/relationships/hyperlink" Target="https://login.consultant.ru/link/?rnd=F2C1FF0884D40CDE3FD47FB6514FF3AA&amp;req=doc&amp;base=RZR&amp;n=371953&amp;dst=948&amp;fld=134&amp;REFFIELD=134&amp;REFDST=6&amp;REFDOC=359261&amp;REFBASE=RZR&amp;stat=refcode%3D16876%3Bdstident%3D948%3Bindex%3D49&amp;date=02.02.2021" TargetMode="External"/><Relationship Id="rId41" Type="http://schemas.openxmlformats.org/officeDocument/2006/relationships/hyperlink" Target="mailto:info@mfcrnd.ru" TargetMode="External"/><Relationship Id="rId54" Type="http://schemas.openxmlformats.org/officeDocument/2006/relationships/hyperlink" Target="mailto:cto@mfcrnd.ru" TargetMode="External"/><Relationship Id="rId62" Type="http://schemas.openxmlformats.org/officeDocument/2006/relationships/hyperlink" Target="mailto:cto@mfcr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20371</Words>
  <Characters>116121</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KavaleristovaIV</dc:creator>
  <cp:lastModifiedBy>Пользователь</cp:lastModifiedBy>
  <cp:revision>17</cp:revision>
  <cp:lastPrinted>2023-06-23T11:00:00Z</cp:lastPrinted>
  <dcterms:created xsi:type="dcterms:W3CDTF">2021-12-10T11:43:00Z</dcterms:created>
  <dcterms:modified xsi:type="dcterms:W3CDTF">2023-06-23T11:07:00Z</dcterms:modified>
</cp:coreProperties>
</file>