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7B" w:rsidRPr="001F375B" w:rsidRDefault="00090C7B" w:rsidP="00FD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75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90C7B" w:rsidRPr="001F375B" w:rsidRDefault="00090C7B" w:rsidP="00FD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75B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090C7B" w:rsidRPr="001F375B" w:rsidRDefault="00090C7B" w:rsidP="00FD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75B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090C7B" w:rsidRPr="001F375B" w:rsidRDefault="00090C7B" w:rsidP="00FD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75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КИСЕЛЕВСКОЕ СЕЛЬСКОЕ ПОСЕЛЕНИЕ</w:t>
      </w:r>
      <w:r w:rsidRPr="001F37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90C7B" w:rsidRPr="001F375B" w:rsidRDefault="00090C7B" w:rsidP="00FD7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75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КИСЕЛЕВСКОГО СЕЛЬСКОГО ПОСЕЛЕНИЯ</w:t>
      </w:r>
    </w:p>
    <w:p w:rsidR="00FD7502" w:rsidRDefault="00FD7502" w:rsidP="00FD7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0C7B" w:rsidRDefault="00090C7B" w:rsidP="00FD7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375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673A3" w:rsidRPr="001F375B" w:rsidRDefault="007673A3" w:rsidP="00FD7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0C7B" w:rsidRDefault="00090C7B" w:rsidP="00090C7B">
      <w:pPr>
        <w:tabs>
          <w:tab w:val="left" w:pos="6379"/>
        </w:tabs>
        <w:ind w:right="3168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</w:t>
      </w:r>
      <w:r w:rsidR="007673A3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т</w:t>
      </w:r>
      <w:r w:rsidR="007673A3">
        <w:rPr>
          <w:rFonts w:ascii="TimesNewRomanPSMT" w:hAnsi="TimesNewRomanPSMT" w:cs="TimesNewRomanPSMT"/>
          <w:sz w:val="28"/>
          <w:szCs w:val="28"/>
        </w:rPr>
        <w:t xml:space="preserve"> 20.01.2021</w:t>
      </w:r>
      <w:r>
        <w:rPr>
          <w:rFonts w:ascii="TimesNewRomanPSMT" w:hAnsi="TimesNewRomanPSMT" w:cs="TimesNewRomanPSMT"/>
          <w:sz w:val="28"/>
          <w:szCs w:val="28"/>
        </w:rPr>
        <w:t xml:space="preserve">   № </w:t>
      </w:r>
      <w:r w:rsidR="007673A3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      </w:t>
      </w:r>
    </w:p>
    <w:p w:rsidR="00090C7B" w:rsidRDefault="00090C7B" w:rsidP="00090C7B">
      <w:pPr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Киселево</w:t>
      </w:r>
    </w:p>
    <w:p w:rsidR="00EB21DE" w:rsidRPr="00EB21DE" w:rsidRDefault="00EB21DE" w:rsidP="00EB21DE">
      <w:pPr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DE">
        <w:rPr>
          <w:rFonts w:ascii="Times New Roman" w:hAnsi="Times New Roman" w:cs="Times New Roman"/>
          <w:b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</w:t>
      </w:r>
      <w:r w:rsidR="00FA1651" w:rsidRPr="00EB21DE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«</w:t>
      </w:r>
      <w:r w:rsidR="00215835">
        <w:rPr>
          <w:rFonts w:ascii="Times New Roman" w:hAnsi="Times New Roman" w:cs="Times New Roman"/>
          <w:b/>
          <w:sz w:val="28"/>
          <w:szCs w:val="28"/>
        </w:rPr>
        <w:t xml:space="preserve">Киселевское сельское </w:t>
      </w:r>
      <w:r w:rsidR="007E2C43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EB21DE">
        <w:rPr>
          <w:rFonts w:ascii="Times New Roman" w:hAnsi="Times New Roman" w:cs="Times New Roman"/>
          <w:b/>
          <w:sz w:val="28"/>
          <w:szCs w:val="28"/>
        </w:rPr>
        <w:t>»</w:t>
      </w:r>
    </w:p>
    <w:p w:rsidR="00EB21DE" w:rsidRPr="007E2C43" w:rsidRDefault="00EB21DE" w:rsidP="00FD75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</w:t>
      </w:r>
      <w:r w:rsidR="007E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24.07.2007 </w:t>
      </w:r>
      <w:hyperlink r:id="rId8" w:history="1">
        <w:r w:rsidRPr="007E2C4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Федерации», Федеральным </w:t>
      </w:r>
      <w:hyperlink r:id="rId9" w:history="1">
        <w:r w:rsidRPr="007E2C4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 w:cs="Times New Roman"/>
          <w:sz w:val="28"/>
          <w:szCs w:val="28"/>
        </w:rPr>
        <w:t>, приказом Минэкономразвития России от 20.04.2016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Областным законом Ростовской области от 13.05.2008 №20-ЗС «О развитии малого и среднего предпринимательства в Ростовской области», руководствуясь статьей 30 Устава муниципального образования «</w:t>
      </w:r>
      <w:r w:rsidR="00090C7B">
        <w:rPr>
          <w:rFonts w:ascii="Times New Roman" w:hAnsi="Times New Roman" w:cs="Times New Roman"/>
          <w:sz w:val="28"/>
          <w:szCs w:val="28"/>
        </w:rPr>
        <w:t xml:space="preserve">Киселевское 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поселение», Администрация </w:t>
      </w:r>
      <w:r w:rsidR="00215835">
        <w:rPr>
          <w:rFonts w:ascii="Times New Roman" w:hAnsi="Times New Roman" w:cs="Times New Roman"/>
          <w:sz w:val="28"/>
          <w:szCs w:val="28"/>
        </w:rPr>
        <w:t>Киселевского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21DE" w:rsidRDefault="007E2C43" w:rsidP="00FD75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1DE" w:rsidRDefault="00EB21DE" w:rsidP="00EB21D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21DE" w:rsidRPr="00BD361C" w:rsidRDefault="00EB21DE" w:rsidP="00FD7502">
      <w:pPr>
        <w:pStyle w:val="ConsPlusNormal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</w:t>
      </w:r>
      <w:r w:rsidR="007B6400" w:rsidRPr="00BD361C">
        <w:rPr>
          <w:sz w:val="28"/>
          <w:szCs w:val="28"/>
        </w:rPr>
        <w:t xml:space="preserve">Администрация </w:t>
      </w:r>
      <w:r w:rsidR="00215835">
        <w:rPr>
          <w:sz w:val="28"/>
          <w:szCs w:val="28"/>
        </w:rPr>
        <w:t>Киселевского сельского</w:t>
      </w:r>
      <w:r w:rsidR="007B6400" w:rsidRPr="00BD361C">
        <w:rPr>
          <w:sz w:val="28"/>
          <w:szCs w:val="28"/>
        </w:rPr>
        <w:t xml:space="preserve"> поселения</w:t>
      </w:r>
      <w:r w:rsidRPr="00BD361C">
        <w:rPr>
          <w:sz w:val="28"/>
          <w:szCs w:val="28"/>
        </w:rPr>
        <w:t xml:space="preserve"> уполномочен</w:t>
      </w:r>
      <w:r w:rsidR="007E2C43">
        <w:rPr>
          <w:sz w:val="28"/>
          <w:szCs w:val="28"/>
        </w:rPr>
        <w:t>а</w:t>
      </w:r>
      <w:r w:rsidRPr="00BD361C">
        <w:rPr>
          <w:sz w:val="28"/>
          <w:szCs w:val="28"/>
        </w:rPr>
        <w:t xml:space="preserve"> осуществлять: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 w:rsidRPr="00BD361C">
        <w:rPr>
          <w:sz w:val="28"/>
          <w:szCs w:val="28"/>
        </w:rPr>
        <w:t>формирование, ведение (в том числе ежегодное дополнение) и обязательное</w:t>
      </w:r>
      <w:r>
        <w:rPr>
          <w:sz w:val="28"/>
          <w:szCs w:val="28"/>
        </w:rPr>
        <w:t xml:space="preserve"> опубликование </w:t>
      </w:r>
      <w:hyperlink r:id="rId10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муниципального образования </w:t>
      </w:r>
      <w:r>
        <w:rPr>
          <w:sz w:val="28"/>
          <w:szCs w:val="28"/>
        </w:rPr>
        <w:lastRenderedPageBreak/>
        <w:t>«</w:t>
      </w:r>
      <w:r w:rsidR="00090C7B">
        <w:rPr>
          <w:sz w:val="28"/>
          <w:szCs w:val="28"/>
        </w:rPr>
        <w:t xml:space="preserve">Киселевское сельское </w:t>
      </w:r>
      <w:r>
        <w:rPr>
          <w:sz w:val="28"/>
          <w:szCs w:val="28"/>
        </w:rPr>
        <w:t xml:space="preserve">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1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частью 4 статьи 18</w:t>
        </w:r>
      </w:hyperlink>
      <w:r w:rsidRPr="007E2C4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24.07.2007 </w:t>
      </w:r>
      <w:hyperlink r:id="rId12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 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прилагаемые </w:t>
      </w:r>
      <w:hyperlink r:id="rId13" w:anchor="P63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муниципального образования «</w:t>
      </w:r>
      <w:r w:rsidR="00090C7B">
        <w:rPr>
          <w:sz w:val="28"/>
          <w:szCs w:val="28"/>
        </w:rPr>
        <w:t xml:space="preserve">Киселевское сельское </w:t>
      </w:r>
      <w:r>
        <w:rPr>
          <w:sz w:val="28"/>
          <w:szCs w:val="28"/>
        </w:rPr>
        <w:t xml:space="preserve">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частью 4 статьи 18</w:t>
        </w:r>
      </w:hyperlink>
      <w:r w:rsidRPr="007E2C4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24.07.2007 </w:t>
      </w:r>
      <w:hyperlink r:id="rId15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Федерации», согласно приложению  к настоящему постановлению.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361C">
        <w:rPr>
          <w:sz w:val="28"/>
          <w:szCs w:val="28"/>
        </w:rPr>
        <w:t xml:space="preserve">. </w:t>
      </w:r>
      <w:r w:rsidR="007B6400" w:rsidRPr="00BD361C">
        <w:rPr>
          <w:sz w:val="28"/>
          <w:szCs w:val="28"/>
        </w:rPr>
        <w:t xml:space="preserve">Администрация </w:t>
      </w:r>
      <w:r w:rsidR="00215835">
        <w:rPr>
          <w:sz w:val="28"/>
          <w:szCs w:val="28"/>
        </w:rPr>
        <w:t>Киселевского сельского</w:t>
      </w:r>
      <w:r w:rsidR="007B6400" w:rsidRPr="00BD361C">
        <w:rPr>
          <w:sz w:val="28"/>
          <w:szCs w:val="28"/>
        </w:rPr>
        <w:t xml:space="preserve"> поселения </w:t>
      </w:r>
      <w:r w:rsidRPr="00BD361C">
        <w:rPr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в отношении муниципального имущества (за исключением земельных участков), включенного в </w:t>
      </w:r>
      <w:hyperlink r:id="rId16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, определяет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7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EB21DE" w:rsidRDefault="00EB21DE" w:rsidP="00FD7502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течение года с даты включения муниципального имущества в </w:t>
      </w:r>
      <w:hyperlink r:id="rId18" w:history="1">
        <w:r w:rsidRPr="007E2C4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="007E2C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FC2B15">
        <w:rPr>
          <w:rFonts w:ascii="Times New Roman" w:hAnsi="Times New Roman" w:cs="Times New Roman"/>
          <w:sz w:val="28"/>
          <w:szCs w:val="28"/>
        </w:rPr>
        <w:t xml:space="preserve"> </w:t>
      </w:r>
      <w:r w:rsidR="00215835">
        <w:rPr>
          <w:rFonts w:ascii="Times New Roman" w:hAnsi="Times New Roman" w:cs="Times New Roman"/>
          <w:sz w:val="28"/>
          <w:szCs w:val="28"/>
        </w:rPr>
        <w:t>Киселевского сельского</w:t>
      </w:r>
      <w:r w:rsidR="00FC2B1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объявляет аукцион (конкурс) на право заключения договора, предусматривающего переход прав владения и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на основании распоряжения Администрации </w:t>
      </w:r>
      <w:r w:rsidR="00215835">
        <w:rPr>
          <w:rFonts w:ascii="Times New Roman" w:hAnsi="Times New Roman" w:cs="Times New Roman"/>
          <w:sz w:val="28"/>
          <w:szCs w:val="28"/>
        </w:rPr>
        <w:t>Киселевского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муниципального имущества по заявлению указанных лиц в случаях, предусмотренных Федеральным законом от 26.07.2006 № 135-ФЗ «О защите конкуренции»  или Земельным </w:t>
      </w:r>
      <w:hyperlink r:id="rId19" w:history="1">
        <w:r w:rsidRPr="007E2C4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2B15">
        <w:rPr>
          <w:sz w:val="28"/>
          <w:szCs w:val="28"/>
        </w:rPr>
        <w:t xml:space="preserve">Администрация </w:t>
      </w:r>
      <w:r w:rsidR="00215835">
        <w:rPr>
          <w:sz w:val="28"/>
          <w:szCs w:val="28"/>
        </w:rPr>
        <w:t>Киселевского сельского</w:t>
      </w:r>
      <w:r w:rsidR="00FC2B1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</w:t>
      </w:r>
      <w:r w:rsidR="00FC2B15">
        <w:rPr>
          <w:sz w:val="28"/>
          <w:szCs w:val="28"/>
        </w:rPr>
        <w:t>ют</w:t>
      </w:r>
      <w:r>
        <w:rPr>
          <w:sz w:val="28"/>
          <w:szCs w:val="28"/>
        </w:rPr>
        <w:t xml:space="preserve"> следующие условия: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срок договора аренды муниципального имущества (за исключением земельных участков), включенного в </w:t>
      </w:r>
      <w:hyperlink r:id="rId20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</w:t>
      </w:r>
      <w:hyperlink r:id="rId21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первый год аренды - 40 процентов размера арендной платы;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аренды - 60 процентов размера арендной платы;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третий год аренды - 80 процентов размера арендной платы;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четвертый год аренды и далее - 100 процентов размера арендной платы;</w:t>
      </w:r>
    </w:p>
    <w:p w:rsidR="00EB21DE" w:rsidRDefault="00EB21DE" w:rsidP="00FD7502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размер арендной платы за земельные участки, определенный по результатам аукциона, или в соответствии с пунктом 8 приложения № 1 к постановлению Правительства РО от 02.03.2015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135  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</w:t>
      </w:r>
      <w:r w:rsidR="00EC46AD">
        <w:rPr>
          <w:rFonts w:ascii="Times New Roman" w:hAnsi="Times New Roman" w:cs="Times New Roman"/>
          <w:sz w:val="28"/>
          <w:szCs w:val="28"/>
        </w:rPr>
        <w:t>»;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2" w:history="1">
        <w:r w:rsidRPr="007E2C43">
          <w:rPr>
            <w:rStyle w:val="aa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</w:t>
      </w:r>
      <w:hyperlink r:id="rId23" w:history="1">
        <w:r w:rsidRPr="00FE787A">
          <w:rPr>
            <w:rStyle w:val="aa"/>
            <w:color w:val="000000" w:themeColor="text1"/>
            <w:sz w:val="28"/>
            <w:szCs w:val="28"/>
            <w:u w:val="none"/>
          </w:rPr>
          <w:t>подпунктах 6</w:t>
        </w:r>
      </w:hyperlink>
      <w:r w:rsidRPr="00FE787A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FE787A">
          <w:rPr>
            <w:rStyle w:val="aa"/>
            <w:color w:val="000000" w:themeColor="text1"/>
            <w:sz w:val="28"/>
            <w:szCs w:val="28"/>
            <w:u w:val="none"/>
          </w:rPr>
          <w:t>8</w:t>
        </w:r>
      </w:hyperlink>
      <w:r w:rsidRPr="00FE787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hyperlink r:id="rId25" w:history="1">
        <w:r w:rsidRPr="00FE787A">
          <w:rPr>
            <w:rStyle w:val="aa"/>
            <w:color w:val="000000" w:themeColor="text1"/>
            <w:sz w:val="28"/>
            <w:szCs w:val="28"/>
            <w:u w:val="none"/>
          </w:rPr>
          <w:t>9 пункта 2 статьи 39.3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</w:t>
      </w:r>
      <w:r>
        <w:rPr>
          <w:sz w:val="28"/>
          <w:szCs w:val="28"/>
        </w:rPr>
        <w:lastRenderedPageBreak/>
        <w:t xml:space="preserve">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</w:t>
      </w:r>
      <w:hyperlink r:id="rId26" w:history="1">
        <w:r w:rsidRPr="00FE787A">
          <w:rPr>
            <w:rStyle w:val="aa"/>
            <w:color w:val="000000" w:themeColor="text1"/>
            <w:sz w:val="28"/>
            <w:szCs w:val="28"/>
            <w:u w:val="none"/>
          </w:rPr>
          <w:t>пунктом 14 части 1 статьи 17.1</w:t>
        </w:r>
      </w:hyperlink>
      <w:r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EB21DE" w:rsidRDefault="00EB21DE" w:rsidP="00FD7502">
      <w:pPr>
        <w:pStyle w:val="ConsPlusNormal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27" w:history="1">
        <w:r w:rsidRPr="00FE787A">
          <w:rPr>
            <w:rStyle w:val="aa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22.07.2008 № 159-ФЗ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составляет 5 лет.</w:t>
      </w:r>
    </w:p>
    <w:p w:rsidR="00EB21DE" w:rsidRDefault="00EC46AD" w:rsidP="00FD7502">
      <w:pPr>
        <w:tabs>
          <w:tab w:val="num" w:pos="-426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1D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B21DE" w:rsidRDefault="00EC46AD" w:rsidP="00FD7502">
      <w:pPr>
        <w:tabs>
          <w:tab w:val="num" w:pos="0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21D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B21DE" w:rsidRDefault="00EB21DE" w:rsidP="00FD7502">
      <w:pPr>
        <w:tabs>
          <w:tab w:val="left" w:pos="1740"/>
        </w:tabs>
        <w:spacing w:after="24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F7AEF" w:rsidRDefault="001F7AEF" w:rsidP="009D6A11">
      <w:pPr>
        <w:tabs>
          <w:tab w:val="left" w:pos="1740"/>
        </w:tabs>
        <w:spacing w:line="240" w:lineRule="auto"/>
        <w:ind w:firstLine="567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9D6A11" w:rsidRDefault="009D6A11" w:rsidP="009D6A11">
      <w:pPr>
        <w:tabs>
          <w:tab w:val="left" w:pos="1740"/>
        </w:tabs>
        <w:spacing w:line="240" w:lineRule="auto"/>
        <w:ind w:firstLine="567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9D6A11" w:rsidRDefault="009D6A11" w:rsidP="009D6A11">
      <w:pPr>
        <w:tabs>
          <w:tab w:val="left" w:pos="1740"/>
        </w:tabs>
        <w:spacing w:line="240" w:lineRule="auto"/>
        <w:ind w:firstLine="567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9D6A11" w:rsidRDefault="009D6A11" w:rsidP="009D6A11">
      <w:pPr>
        <w:tabs>
          <w:tab w:val="left" w:pos="1740"/>
        </w:tabs>
        <w:spacing w:line="240" w:lineRule="auto"/>
        <w:ind w:firstLine="567"/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EB21DE" w:rsidRDefault="00EB21DE" w:rsidP="009D6A11">
      <w:pPr>
        <w:tabs>
          <w:tab w:val="left" w:pos="1740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9D6A11">
      <w:pPr>
        <w:tabs>
          <w:tab w:val="left" w:pos="1740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</w:p>
    <w:p w:rsidR="00EB21DE" w:rsidRDefault="00215835" w:rsidP="00090C7B">
      <w:pPr>
        <w:tabs>
          <w:tab w:val="left" w:pos="1740"/>
          <w:tab w:val="left" w:pos="6195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 сельского</w:t>
      </w:r>
      <w:r w:rsidR="00EB21DE">
        <w:rPr>
          <w:rFonts w:ascii="Times New Roman" w:hAnsi="Times New Roman" w:cs="Times New Roman"/>
          <w:sz w:val="28"/>
          <w:szCs w:val="28"/>
        </w:rPr>
        <w:t xml:space="preserve"> поселения        </w:t>
      </w:r>
      <w:r w:rsidR="00EB21DE">
        <w:rPr>
          <w:rFonts w:ascii="Times New Roman" w:hAnsi="Times New Roman" w:cs="Times New Roman"/>
          <w:sz w:val="28"/>
          <w:szCs w:val="28"/>
        </w:rPr>
        <w:tab/>
      </w:r>
      <w:r w:rsidR="006020EE">
        <w:rPr>
          <w:rFonts w:ascii="Times New Roman" w:hAnsi="Times New Roman" w:cs="Times New Roman"/>
          <w:sz w:val="28"/>
          <w:szCs w:val="28"/>
        </w:rPr>
        <w:t xml:space="preserve">       </w:t>
      </w:r>
      <w:r w:rsidR="00EB21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0C7B">
        <w:rPr>
          <w:rFonts w:ascii="Times New Roman" w:hAnsi="Times New Roman" w:cs="Times New Roman"/>
          <w:sz w:val="28"/>
          <w:szCs w:val="28"/>
        </w:rPr>
        <w:t>О.И. Каралкин</w:t>
      </w:r>
    </w:p>
    <w:p w:rsidR="00EB21DE" w:rsidRDefault="00EB21DE" w:rsidP="009D6A11">
      <w:pPr>
        <w:tabs>
          <w:tab w:val="left" w:pos="1740"/>
        </w:tabs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21DE" w:rsidRDefault="00EB21DE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6A11" w:rsidRDefault="009D6A11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6A11" w:rsidRDefault="009D6A11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6A11" w:rsidRDefault="009D6A11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6A11" w:rsidRDefault="009D6A11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D6A11" w:rsidRDefault="009D6A11" w:rsidP="00EB21DE">
      <w:pPr>
        <w:tabs>
          <w:tab w:val="left" w:pos="174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20EE" w:rsidRDefault="006020EE" w:rsidP="006020EE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9D6A11" w:rsidRDefault="009D6A11" w:rsidP="006020EE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090C7B" w:rsidRDefault="00090C7B" w:rsidP="006020EE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EB21DE" w:rsidRPr="00FE787A" w:rsidRDefault="006020EE" w:rsidP="00FE787A">
      <w:pPr>
        <w:tabs>
          <w:tab w:val="left" w:pos="1740"/>
        </w:tabs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EB21DE" w:rsidRPr="00FE787A">
        <w:rPr>
          <w:rFonts w:ascii="Times New Roman" w:hAnsi="Times New Roman" w:cs="Times New Roman"/>
          <w:sz w:val="28"/>
          <w:szCs w:val="28"/>
        </w:rPr>
        <w:t>Приложение</w:t>
      </w:r>
    </w:p>
    <w:p w:rsidR="00EB21DE" w:rsidRPr="00FE787A" w:rsidRDefault="00EB21DE" w:rsidP="00FE787A">
      <w:pPr>
        <w:tabs>
          <w:tab w:val="left" w:pos="174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E787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C46AD" w:rsidRPr="00FE787A" w:rsidRDefault="00215835" w:rsidP="00FE787A">
      <w:pPr>
        <w:tabs>
          <w:tab w:val="left" w:pos="174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Киселевского сельского</w:t>
      </w:r>
      <w:r w:rsidR="00EC46AD" w:rsidRPr="00FE787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B21DE" w:rsidRPr="00FE787A" w:rsidRDefault="007673A3" w:rsidP="00FE787A">
      <w:pPr>
        <w:tabs>
          <w:tab w:val="left" w:pos="1740"/>
        </w:tabs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361C" w:rsidRPr="00FE78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20.01.2021 </w:t>
      </w:r>
      <w:r w:rsidR="00090C7B">
        <w:rPr>
          <w:rFonts w:ascii="Times New Roman" w:hAnsi="Times New Roman" w:cs="Times New Roman"/>
          <w:sz w:val="28"/>
          <w:szCs w:val="28"/>
        </w:rPr>
        <w:t xml:space="preserve"> </w:t>
      </w:r>
      <w:r w:rsidR="00BD361C" w:rsidRPr="00FE787A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BD361C" w:rsidRPr="00FE7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E787A" w:rsidRDefault="006020EE" w:rsidP="00602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D6A11" w:rsidRDefault="003B33F7" w:rsidP="009D6A11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anchor="P63" w:history="1">
        <w:r w:rsidR="00EB21DE" w:rsidRPr="00FE787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</w:t>
        </w:r>
      </w:hyperlink>
      <w:r w:rsidR="00EB21DE" w:rsidRPr="00FE7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B21DE" w:rsidRDefault="00EB21DE" w:rsidP="009D6A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 муниципально</w:t>
      </w:r>
      <w:r w:rsidR="00EC46AD">
        <w:rPr>
          <w:rFonts w:ascii="Times New Roman" w:hAnsi="Times New Roman" w:cs="Times New Roman"/>
          <w:sz w:val="28"/>
          <w:szCs w:val="28"/>
        </w:rPr>
        <w:t>го образования «</w:t>
      </w:r>
      <w:r w:rsidR="00090C7B">
        <w:rPr>
          <w:rFonts w:ascii="Times New Roman" w:hAnsi="Times New Roman" w:cs="Times New Roman"/>
          <w:sz w:val="28"/>
          <w:szCs w:val="28"/>
        </w:rPr>
        <w:t xml:space="preserve">Киселевское сельское </w:t>
      </w:r>
      <w:r w:rsidR="00EC46AD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9" w:history="1">
        <w:r w:rsidRPr="00FE787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18</w:t>
        </w:r>
      </w:hyperlink>
      <w:r w:rsidRPr="00FE7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</w:t>
      </w:r>
      <w:hyperlink r:id="rId30" w:history="1">
        <w:r w:rsidRPr="00FE787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 209-ФЗ «О развитии малого и среднего предпринимательства в Российской Федерации»</w:t>
      </w:r>
    </w:p>
    <w:p w:rsidR="009D6A11" w:rsidRDefault="009D6A11" w:rsidP="009D6A11">
      <w:pPr>
        <w:pStyle w:val="ConsPlusNormal"/>
        <w:ind w:firstLine="709"/>
        <w:jc w:val="both"/>
        <w:rPr>
          <w:sz w:val="28"/>
          <w:szCs w:val="28"/>
        </w:rPr>
      </w:pP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31" w:history="1">
        <w:r w:rsidRPr="00FE787A">
          <w:rPr>
            <w:rStyle w:val="aa"/>
            <w:color w:val="000000" w:themeColor="text1"/>
            <w:sz w:val="28"/>
            <w:szCs w:val="28"/>
            <w:u w:val="none"/>
          </w:rPr>
          <w:t>перечня</w:t>
        </w:r>
      </w:hyperlink>
      <w:r w:rsidR="00FE787A">
        <w:t xml:space="preserve"> </w:t>
      </w:r>
      <w:r>
        <w:rPr>
          <w:sz w:val="28"/>
          <w:szCs w:val="28"/>
        </w:rPr>
        <w:t>муниципального имущества муниципальн</w:t>
      </w:r>
      <w:r w:rsidR="00EC46AD">
        <w:rPr>
          <w:sz w:val="28"/>
          <w:szCs w:val="28"/>
        </w:rPr>
        <w:t>ого образования «</w:t>
      </w:r>
      <w:r w:rsidR="00090C7B">
        <w:rPr>
          <w:sz w:val="28"/>
          <w:szCs w:val="28"/>
        </w:rPr>
        <w:t xml:space="preserve">Киселевское сельское </w:t>
      </w:r>
      <w:r w:rsidR="00EC46AD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32" w:history="1">
        <w:r w:rsidRPr="00FE787A">
          <w:rPr>
            <w:rStyle w:val="aa"/>
            <w:color w:val="000000" w:themeColor="text1"/>
            <w:sz w:val="28"/>
            <w:szCs w:val="28"/>
            <w:u w:val="none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33" w:history="1">
        <w:r w:rsidRPr="00FE787A">
          <w:rPr>
            <w:rStyle w:val="aa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> 209-ФЗ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D6A11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bookmarkStart w:id="1" w:name="P78"/>
      <w:bookmarkEnd w:id="1"/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отношении муниципального имущества федеральными законами РФ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муниципальное имущество не подлежит приватизации в соответствии с прогнозным </w:t>
      </w:r>
      <w:hyperlink r:id="rId34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планом</w:t>
        </w:r>
      </w:hyperlink>
      <w:r w:rsidRPr="009D6A11">
        <w:rPr>
          <w:color w:val="000000" w:themeColor="text1"/>
          <w:sz w:val="28"/>
          <w:szCs w:val="28"/>
        </w:rPr>
        <w:t xml:space="preserve"> (п</w:t>
      </w:r>
      <w:r>
        <w:rPr>
          <w:sz w:val="28"/>
          <w:szCs w:val="28"/>
        </w:rPr>
        <w:t>рограммой) приватизации муниципального имущества;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признано аварийным и подлежащим сносу или реконструкции;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земельный участок не относится к земельным участкам, предусмотренным </w:t>
      </w:r>
      <w:hyperlink r:id="rId35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подпунктами 1</w:t>
        </w:r>
      </w:hyperlink>
      <w:r w:rsidRPr="009D6A11">
        <w:rPr>
          <w:color w:val="000000" w:themeColor="text1"/>
          <w:sz w:val="28"/>
          <w:szCs w:val="28"/>
        </w:rPr>
        <w:t xml:space="preserve"> - </w:t>
      </w:r>
      <w:hyperlink r:id="rId36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10</w:t>
        </w:r>
      </w:hyperlink>
      <w:r w:rsidRPr="009D6A11">
        <w:rPr>
          <w:color w:val="000000" w:themeColor="text1"/>
          <w:sz w:val="28"/>
          <w:szCs w:val="28"/>
        </w:rPr>
        <w:t xml:space="preserve">, </w:t>
      </w:r>
      <w:hyperlink r:id="rId37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13</w:t>
        </w:r>
      </w:hyperlink>
      <w:r w:rsidRPr="009D6A11">
        <w:rPr>
          <w:color w:val="000000" w:themeColor="text1"/>
          <w:sz w:val="28"/>
          <w:szCs w:val="28"/>
        </w:rPr>
        <w:t xml:space="preserve"> - </w:t>
      </w:r>
      <w:hyperlink r:id="rId38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15</w:t>
        </w:r>
      </w:hyperlink>
      <w:r w:rsidRPr="009D6A11">
        <w:rPr>
          <w:color w:val="000000" w:themeColor="text1"/>
          <w:sz w:val="28"/>
          <w:szCs w:val="28"/>
        </w:rPr>
        <w:t xml:space="preserve">, </w:t>
      </w:r>
      <w:hyperlink r:id="rId39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18</w:t>
        </w:r>
      </w:hyperlink>
      <w:r w:rsidRPr="009D6A11">
        <w:rPr>
          <w:color w:val="000000" w:themeColor="text1"/>
          <w:sz w:val="28"/>
          <w:szCs w:val="28"/>
        </w:rPr>
        <w:t xml:space="preserve"> и </w:t>
      </w:r>
      <w:hyperlink r:id="rId40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9D6A11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bookmarkStart w:id="2" w:name="P98"/>
      <w:bookmarkEnd w:id="2"/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утверждается  постановле</w:t>
      </w:r>
      <w:r w:rsidR="00EC46AD">
        <w:rPr>
          <w:sz w:val="28"/>
          <w:szCs w:val="28"/>
        </w:rPr>
        <w:t xml:space="preserve">нием Администрации </w:t>
      </w:r>
      <w:r w:rsidR="00215835">
        <w:rPr>
          <w:sz w:val="28"/>
          <w:szCs w:val="28"/>
        </w:rPr>
        <w:t>Киселевского сельского</w:t>
      </w:r>
      <w:r w:rsidR="00EC46A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об утверждении перечня или о внесении в него изменений на основе предложений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D6A11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41" w:anchor="P98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</w:t>
      </w:r>
      <w:r w:rsidR="00EC46AD">
        <w:rPr>
          <w:sz w:val="28"/>
          <w:szCs w:val="28"/>
        </w:rPr>
        <w:t xml:space="preserve"> Администрация </w:t>
      </w:r>
      <w:r w:rsidR="00215835">
        <w:rPr>
          <w:sz w:val="28"/>
          <w:szCs w:val="28"/>
        </w:rPr>
        <w:t>Киселевского сельского</w:t>
      </w:r>
      <w:r w:rsidR="00EC46A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 течение 30 календарных дней с даты его поступления. По результатам рассмотрения предложения </w:t>
      </w:r>
      <w:r w:rsidR="00EC46AD">
        <w:rPr>
          <w:sz w:val="28"/>
          <w:szCs w:val="28"/>
        </w:rPr>
        <w:t xml:space="preserve">Администрация </w:t>
      </w:r>
      <w:r w:rsidR="00215835">
        <w:rPr>
          <w:sz w:val="28"/>
          <w:szCs w:val="28"/>
        </w:rPr>
        <w:t>Киселевского сельского</w:t>
      </w:r>
      <w:r w:rsidR="00EC46A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принимается одно </w:t>
      </w:r>
      <w:r>
        <w:rPr>
          <w:sz w:val="28"/>
          <w:szCs w:val="28"/>
        </w:rPr>
        <w:lastRenderedPageBreak/>
        <w:t>из следующих решений: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42" w:anchor="P78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43" w:anchor="P107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пунктов 6</w:t>
        </w:r>
      </w:hyperlink>
      <w:r w:rsidRPr="009D6A11">
        <w:rPr>
          <w:color w:val="000000" w:themeColor="text1"/>
          <w:sz w:val="28"/>
          <w:szCs w:val="28"/>
        </w:rPr>
        <w:t xml:space="preserve"> и </w:t>
      </w:r>
      <w:hyperlink r:id="rId44" w:anchor="P112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7</w:t>
        </w:r>
      </w:hyperlink>
      <w:r w:rsidRPr="009D6A1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9D6A11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45" w:anchor="P98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пункте 3</w:t>
        </w:r>
      </w:hyperlink>
      <w:r>
        <w:rPr>
          <w:sz w:val="28"/>
          <w:szCs w:val="28"/>
        </w:rPr>
        <w:t xml:space="preserve"> настоящих Правил, </w:t>
      </w:r>
      <w:r w:rsidR="00EC46AD">
        <w:rPr>
          <w:sz w:val="28"/>
          <w:szCs w:val="28"/>
        </w:rPr>
        <w:t xml:space="preserve">Администрация </w:t>
      </w:r>
      <w:r w:rsidR="00215835">
        <w:rPr>
          <w:sz w:val="28"/>
          <w:szCs w:val="28"/>
        </w:rPr>
        <w:t>Киселевского сельского</w:t>
      </w:r>
      <w:r w:rsidR="00EC46A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D6A11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bookmarkStart w:id="3" w:name="P107"/>
      <w:bookmarkEnd w:id="3"/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C2B15">
        <w:rPr>
          <w:sz w:val="28"/>
          <w:szCs w:val="28"/>
        </w:rPr>
        <w:t xml:space="preserve">Администрация </w:t>
      </w:r>
      <w:r w:rsidR="00215835">
        <w:rPr>
          <w:sz w:val="28"/>
          <w:szCs w:val="28"/>
        </w:rPr>
        <w:t>Киселевского сельского</w:t>
      </w:r>
      <w:r w:rsidR="00FC2B1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EB21DE" w:rsidRDefault="00EB21DE" w:rsidP="00FD7502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46" w:history="1">
        <w:r w:rsidRPr="009D6A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или Земельным </w:t>
      </w:r>
      <w:hyperlink r:id="rId47" w:history="1">
        <w:r w:rsidRPr="009D6A1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DA3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B21DE" w:rsidRDefault="00FC2B15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bookmarkStart w:id="4" w:name="P112"/>
      <w:bookmarkEnd w:id="4"/>
      <w:r>
        <w:rPr>
          <w:sz w:val="28"/>
          <w:szCs w:val="28"/>
        </w:rPr>
        <w:t xml:space="preserve">7.Администрация </w:t>
      </w:r>
      <w:r w:rsidR="00215835">
        <w:rPr>
          <w:sz w:val="28"/>
          <w:szCs w:val="28"/>
        </w:rPr>
        <w:t>Киселевского сельского</w:t>
      </w:r>
      <w:r>
        <w:rPr>
          <w:sz w:val="28"/>
          <w:szCs w:val="28"/>
        </w:rPr>
        <w:t xml:space="preserve"> поселения </w:t>
      </w:r>
      <w:r w:rsidR="00EB21DE">
        <w:rPr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право муниципальной собственности на имущество прекращено по </w:t>
      </w:r>
      <w:r>
        <w:rPr>
          <w:sz w:val="28"/>
          <w:szCs w:val="28"/>
        </w:rPr>
        <w:lastRenderedPageBreak/>
        <w:t>решению суда или в ином установленном законом порядке;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муниципальное имущество не соответствует критериям, установленным </w:t>
      </w:r>
      <w:hyperlink r:id="rId48" w:anchor="P78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пунктом 2</w:t>
        </w:r>
      </w:hyperlink>
      <w:r>
        <w:rPr>
          <w:sz w:val="28"/>
          <w:szCs w:val="28"/>
        </w:rPr>
        <w:t xml:space="preserve"> настоящих Правил.</w:t>
      </w:r>
    </w:p>
    <w:p w:rsidR="009D6A11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Внесение в перечень муниципального имущества изменений осуществляется путем включения, исключения имущества, а также внесения сведений об имущественных правах субъектов малого и среднего предпринимательства на такое имущество.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дополнение перечня муниципального имущества осуществляется до 1 ноября текущего года.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Перечень и исключение из Перечня муниципального имущества согласовывается с сектором инвестиционного развития и поддержки предпринимательства Администрации</w:t>
      </w:r>
      <w:r w:rsidR="00DA3BC7">
        <w:rPr>
          <w:sz w:val="28"/>
          <w:szCs w:val="28"/>
        </w:rPr>
        <w:t xml:space="preserve"> </w:t>
      </w:r>
      <w:r w:rsidR="00215835">
        <w:rPr>
          <w:sz w:val="28"/>
          <w:szCs w:val="28"/>
        </w:rPr>
        <w:t>Киселевского сельского</w:t>
      </w:r>
      <w:r w:rsidR="00FC2B1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. </w:t>
      </w:r>
    </w:p>
    <w:p w:rsidR="009D6A11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муниципальном имуществе вносятся в перечень в </w:t>
      </w:r>
      <w:hyperlink r:id="rId49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составе</w:t>
        </w:r>
      </w:hyperlink>
      <w:r>
        <w:rPr>
          <w:sz w:val="28"/>
          <w:szCs w:val="28"/>
        </w:rPr>
        <w:t xml:space="preserve"> и по </w:t>
      </w:r>
      <w:hyperlink r:id="rId50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форме</w:t>
        </w:r>
      </w:hyperlink>
      <w:r>
        <w:rPr>
          <w:sz w:val="28"/>
          <w:szCs w:val="28"/>
        </w:rPr>
        <w:t xml:space="preserve">, которые установлены в соответствии с </w:t>
      </w:r>
      <w:hyperlink r:id="rId51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частью 4.4 статьи 18</w:t>
        </w:r>
      </w:hyperlink>
      <w:r>
        <w:rPr>
          <w:sz w:val="28"/>
          <w:szCs w:val="28"/>
        </w:rPr>
        <w:t xml:space="preserve"> Федерального закона от 24.07.2007 </w:t>
      </w:r>
      <w:hyperlink r:id="rId52" w:history="1">
        <w:r w:rsidRPr="009D6A11">
          <w:rPr>
            <w:rStyle w:val="aa"/>
            <w:color w:val="000000" w:themeColor="text1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Федерации».</w:t>
      </w:r>
    </w:p>
    <w:p w:rsidR="00EB21DE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21DE">
        <w:rPr>
          <w:sz w:val="28"/>
          <w:szCs w:val="28"/>
        </w:rPr>
        <w:t xml:space="preserve">. Ведение перечня осуществляется </w:t>
      </w:r>
      <w:r w:rsidR="00FC2B15">
        <w:rPr>
          <w:sz w:val="28"/>
          <w:szCs w:val="28"/>
        </w:rPr>
        <w:t xml:space="preserve">Администрацией </w:t>
      </w:r>
      <w:r w:rsidR="00215835">
        <w:rPr>
          <w:sz w:val="28"/>
          <w:szCs w:val="28"/>
        </w:rPr>
        <w:t>Киселевского сельского</w:t>
      </w:r>
      <w:r w:rsidR="00FC2B15">
        <w:rPr>
          <w:sz w:val="28"/>
          <w:szCs w:val="28"/>
        </w:rPr>
        <w:t xml:space="preserve"> поселения </w:t>
      </w:r>
      <w:r w:rsidR="00EB21DE">
        <w:rPr>
          <w:sz w:val="28"/>
          <w:szCs w:val="28"/>
        </w:rPr>
        <w:t>в электронной форме.</w:t>
      </w:r>
    </w:p>
    <w:p w:rsidR="009D6A11" w:rsidRDefault="009D6A11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Перечень и внесенные в него изменения подлежат: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газете «Красносулинский вестник» в течение 10 рабочих дней со дня утверждения;</w:t>
      </w:r>
    </w:p>
    <w:p w:rsidR="00EB21DE" w:rsidRDefault="00EB21DE" w:rsidP="00FD7502">
      <w:pPr>
        <w:pStyle w:val="ConsPlusNormal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муниципального об</w:t>
      </w:r>
      <w:r w:rsidR="00FD7502">
        <w:rPr>
          <w:sz w:val="28"/>
          <w:szCs w:val="28"/>
        </w:rPr>
        <w:t>разования «Киселевское сельское</w:t>
      </w:r>
      <w:r w:rsidR="00FC2B15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 в информационно-телекоммуникационной сети «Интернет» - в течение 3 рабочих дней со дня утверждения.</w:t>
      </w:r>
    </w:p>
    <w:p w:rsidR="00EB21DE" w:rsidRDefault="00EB21DE" w:rsidP="00FD7502">
      <w:pPr>
        <w:pStyle w:val="ConsPlusNormal"/>
        <w:spacing w:after="240"/>
        <w:ind w:firstLine="540"/>
        <w:jc w:val="both"/>
        <w:rPr>
          <w:sz w:val="28"/>
          <w:szCs w:val="28"/>
        </w:rPr>
      </w:pPr>
    </w:p>
    <w:p w:rsidR="00AC4FA9" w:rsidRDefault="00AC4FA9" w:rsidP="00FD7502">
      <w:pPr>
        <w:pStyle w:val="ConsPlusNormal"/>
        <w:spacing w:after="240"/>
        <w:ind w:firstLine="567"/>
        <w:jc w:val="both"/>
        <w:rPr>
          <w:sz w:val="28"/>
          <w:szCs w:val="28"/>
        </w:rPr>
      </w:pPr>
    </w:p>
    <w:p w:rsidR="00EB21DE" w:rsidRDefault="00FC2B15" w:rsidP="00FD7502">
      <w:pPr>
        <w:tabs>
          <w:tab w:val="left" w:pos="1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4FA9">
        <w:rPr>
          <w:rFonts w:ascii="Times New Roman" w:hAnsi="Times New Roman" w:cs="Times New Roman"/>
          <w:sz w:val="28"/>
          <w:szCs w:val="28"/>
        </w:rPr>
        <w:t xml:space="preserve"> </w:t>
      </w:r>
      <w:r w:rsidR="00EB21D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21DE" w:rsidRPr="00EB21DE" w:rsidRDefault="00215835" w:rsidP="00FD7502">
      <w:pPr>
        <w:tabs>
          <w:tab w:val="left" w:pos="1740"/>
          <w:tab w:val="left" w:pos="6390"/>
        </w:tabs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Киселевского сельского</w:t>
      </w:r>
      <w:r w:rsidR="00FD75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C2B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0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D7502">
        <w:rPr>
          <w:rFonts w:ascii="Times New Roman" w:hAnsi="Times New Roman" w:cs="Times New Roman"/>
          <w:sz w:val="28"/>
          <w:szCs w:val="28"/>
        </w:rPr>
        <w:t xml:space="preserve">            О.И. Каралкин</w:t>
      </w:r>
    </w:p>
    <w:p w:rsidR="00EB21DE" w:rsidRDefault="00EB21DE" w:rsidP="00FD7502">
      <w:pPr>
        <w:tabs>
          <w:tab w:val="left" w:pos="1740"/>
        </w:tabs>
        <w:spacing w:after="240"/>
        <w:ind w:left="567"/>
        <w:rPr>
          <w:rFonts w:ascii="Times New Roman" w:hAnsi="Times New Roman" w:cs="Times New Roman"/>
          <w:sz w:val="28"/>
          <w:szCs w:val="28"/>
        </w:rPr>
      </w:pPr>
    </w:p>
    <w:p w:rsidR="006B06D0" w:rsidRPr="00EB21DE" w:rsidRDefault="006B06D0" w:rsidP="00EB21DE">
      <w:pPr>
        <w:jc w:val="center"/>
        <w:rPr>
          <w:rFonts w:ascii="Times New Roman" w:eastAsia="Andale Sans UI" w:hAnsi="Times New Roman" w:cs="Times New Roman"/>
          <w:sz w:val="28"/>
          <w:szCs w:val="28"/>
          <w:lang w:eastAsia="zh-CN"/>
        </w:rPr>
      </w:pPr>
    </w:p>
    <w:sectPr w:rsidR="006B06D0" w:rsidRPr="00EB21DE" w:rsidSect="00550BD1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F7" w:rsidRDefault="003B33F7" w:rsidP="00F4572F">
      <w:pPr>
        <w:spacing w:after="0" w:line="240" w:lineRule="auto"/>
      </w:pPr>
      <w:r>
        <w:separator/>
      </w:r>
    </w:p>
  </w:endnote>
  <w:endnote w:type="continuationSeparator" w:id="0">
    <w:p w:rsidR="003B33F7" w:rsidRDefault="003B33F7" w:rsidP="00F4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2F" w:rsidRDefault="00F457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2F" w:rsidRDefault="00F457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2F" w:rsidRDefault="00F457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F7" w:rsidRDefault="003B33F7" w:rsidP="00F4572F">
      <w:pPr>
        <w:spacing w:after="0" w:line="240" w:lineRule="auto"/>
      </w:pPr>
      <w:r>
        <w:separator/>
      </w:r>
    </w:p>
  </w:footnote>
  <w:footnote w:type="continuationSeparator" w:id="0">
    <w:p w:rsidR="003B33F7" w:rsidRDefault="003B33F7" w:rsidP="00F4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2F" w:rsidRDefault="00F457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2F" w:rsidRDefault="00F457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2F" w:rsidRDefault="00F457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4"/>
    <w:rsid w:val="00031899"/>
    <w:rsid w:val="000653EE"/>
    <w:rsid w:val="000713C1"/>
    <w:rsid w:val="00090C7B"/>
    <w:rsid w:val="000B095B"/>
    <w:rsid w:val="00125465"/>
    <w:rsid w:val="0018323E"/>
    <w:rsid w:val="001B0595"/>
    <w:rsid w:val="001C6D52"/>
    <w:rsid w:val="001F7AEF"/>
    <w:rsid w:val="00207425"/>
    <w:rsid w:val="00215835"/>
    <w:rsid w:val="00225103"/>
    <w:rsid w:val="00252B9C"/>
    <w:rsid w:val="00265049"/>
    <w:rsid w:val="00291209"/>
    <w:rsid w:val="00380BD0"/>
    <w:rsid w:val="003B2F81"/>
    <w:rsid w:val="003B33F7"/>
    <w:rsid w:val="00440600"/>
    <w:rsid w:val="0049535A"/>
    <w:rsid w:val="004967AC"/>
    <w:rsid w:val="00550BD1"/>
    <w:rsid w:val="005A26E7"/>
    <w:rsid w:val="005E085E"/>
    <w:rsid w:val="006020EE"/>
    <w:rsid w:val="006358F2"/>
    <w:rsid w:val="00657645"/>
    <w:rsid w:val="006A163B"/>
    <w:rsid w:val="006A3AF7"/>
    <w:rsid w:val="006B06D0"/>
    <w:rsid w:val="0070149F"/>
    <w:rsid w:val="007673A3"/>
    <w:rsid w:val="00775292"/>
    <w:rsid w:val="007B6400"/>
    <w:rsid w:val="007E2C43"/>
    <w:rsid w:val="007E4388"/>
    <w:rsid w:val="007F3F5E"/>
    <w:rsid w:val="007F6FEC"/>
    <w:rsid w:val="00877BDE"/>
    <w:rsid w:val="0089670A"/>
    <w:rsid w:val="008A290C"/>
    <w:rsid w:val="008C0459"/>
    <w:rsid w:val="00905B77"/>
    <w:rsid w:val="00925FB2"/>
    <w:rsid w:val="00966B11"/>
    <w:rsid w:val="00995B1D"/>
    <w:rsid w:val="009D6A11"/>
    <w:rsid w:val="00A22EBF"/>
    <w:rsid w:val="00A4005A"/>
    <w:rsid w:val="00A42FE3"/>
    <w:rsid w:val="00AA1DEF"/>
    <w:rsid w:val="00AC4FA9"/>
    <w:rsid w:val="00B44240"/>
    <w:rsid w:val="00B951CF"/>
    <w:rsid w:val="00BD361C"/>
    <w:rsid w:val="00BE0174"/>
    <w:rsid w:val="00BE5970"/>
    <w:rsid w:val="00C00F16"/>
    <w:rsid w:val="00C11944"/>
    <w:rsid w:val="00C11AF6"/>
    <w:rsid w:val="00C3213B"/>
    <w:rsid w:val="00C43158"/>
    <w:rsid w:val="00CE358C"/>
    <w:rsid w:val="00D812AF"/>
    <w:rsid w:val="00DA3BC7"/>
    <w:rsid w:val="00DB4316"/>
    <w:rsid w:val="00DE4908"/>
    <w:rsid w:val="00E16BA5"/>
    <w:rsid w:val="00E262C0"/>
    <w:rsid w:val="00E67EAC"/>
    <w:rsid w:val="00EA60C8"/>
    <w:rsid w:val="00EB0D01"/>
    <w:rsid w:val="00EB21DE"/>
    <w:rsid w:val="00EC0AFD"/>
    <w:rsid w:val="00EC46AD"/>
    <w:rsid w:val="00ED500D"/>
    <w:rsid w:val="00F24889"/>
    <w:rsid w:val="00F4572F"/>
    <w:rsid w:val="00FA1651"/>
    <w:rsid w:val="00FA2DB5"/>
    <w:rsid w:val="00FC2B15"/>
    <w:rsid w:val="00FC5157"/>
    <w:rsid w:val="00FD7502"/>
    <w:rsid w:val="00FE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8654C-D395-4A5C-853A-9BF600E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72F"/>
  </w:style>
  <w:style w:type="paragraph" w:styleId="a8">
    <w:name w:val="footer"/>
    <w:basedOn w:val="a"/>
    <w:link w:val="a9"/>
    <w:uiPriority w:val="99"/>
    <w:unhideWhenUsed/>
    <w:rsid w:val="00F4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72F"/>
  </w:style>
  <w:style w:type="paragraph" w:customStyle="1" w:styleId="ConsPlusNormal">
    <w:name w:val="ConsPlusNormal"/>
    <w:rsid w:val="00EB21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EB2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18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26" Type="http://schemas.openxmlformats.org/officeDocument/2006/relationships/hyperlink" Target="consultantplus://offline/ref=713415B3332DDF79AA09B178128495F1450E0840BFFB22CB0A812F3124BE7DE621C5C4368953E75F771A26D1622D4261BBF6C75CF3O3F3L" TargetMode="External"/><Relationship Id="rId39" Type="http://schemas.openxmlformats.org/officeDocument/2006/relationships/hyperlink" Target="consultantplus://offline/ref=713415B3332DDF79AA09B178128495F1450E0941B9F522CB0A812F3124BE7DE621C5C4338D5AE75F771A26D1622D4261BBF6C75CF3O3F3L" TargetMode="External"/><Relationship Id="rId21" Type="http://schemas.openxmlformats.org/officeDocument/2006/relationships/hyperlink" Target="consultantplus://offline/ref=713415B3332DDF79AA09B178128495F1450E0941B9F522CB0A812F3124BE7DE633C59C388C5AF20B224071DC62O2F5L" TargetMode="External"/><Relationship Id="rId34" Type="http://schemas.openxmlformats.org/officeDocument/2006/relationships/hyperlink" Target="consultantplus://offline/ref=713415B3332DDF79AA09AF63078495F1450F0144BDFB22CB0A812F3124BE7DE621C5C4348E52EC0B2E55278D24705163B7F6C558EF31C57DO4F0L" TargetMode="External"/><Relationship Id="rId42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47" Type="http://schemas.openxmlformats.org/officeDocument/2006/relationships/hyperlink" Target="consultantplus://offline/ref=713415B3332DDF79AA09B178128495F1450E0941B9F522CB0A812F3124BE7DE633C59C388C5AF20B224071DC62O2F5L" TargetMode="External"/><Relationship Id="rId50" Type="http://schemas.openxmlformats.org/officeDocument/2006/relationships/hyperlink" Target="consultantplus://offline/ref=713415B3332DDF79AA09B178128495F1440A0342BEF622CB0A812F3124BE7DE621C5C4348E52EC092E55278D24705163B7F6C558EF31C57DO4F0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68BFAA6921EA5659880E5020F63F6834B561C7893A569904BBA9F9B7Y4m7F" TargetMode="External"/><Relationship Id="rId17" Type="http://schemas.openxmlformats.org/officeDocument/2006/relationships/hyperlink" Target="consultantplus://offline/ref=713415B3332DDF79AA09B178128495F1450E0941B9F522CB0A812F3124BE7DE633C59C388C5AF20B224071DC62O2F5L" TargetMode="External"/><Relationship Id="rId25" Type="http://schemas.openxmlformats.org/officeDocument/2006/relationships/hyperlink" Target="consultantplus://offline/ref=713415B3332DDF79AA09B178128495F1450E0941B9F522CB0A812F3124BE7DE621C5C4348B5AEC00720F37896D27547FBFECDB5EF131OCF5L" TargetMode="External"/><Relationship Id="rId33" Type="http://schemas.openxmlformats.org/officeDocument/2006/relationships/hyperlink" Target="consultantplus://offline/ref=D568BFAA6921EA5659880E5020F63F6834B561C7893A569904BBA9F9B7Y4m7F" TargetMode="External"/><Relationship Id="rId38" Type="http://schemas.openxmlformats.org/officeDocument/2006/relationships/hyperlink" Target="consultantplus://offline/ref=713415B3332DDF79AA09B178128495F1450E0941B9F522CB0A812F3124BE7DE621C5C4338D57E75F771A26D1622D4261BBF6C75CF3O3F3L" TargetMode="External"/><Relationship Id="rId46" Type="http://schemas.openxmlformats.org/officeDocument/2006/relationships/hyperlink" Target="consultantplus://offline/ref=713415B3332DDF79AA09B178128495F1450E0840BFFB22CB0A812F3124BE7DE633C59C388C5AF20B224071DC62O2F5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20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29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41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24" Type="http://schemas.openxmlformats.org/officeDocument/2006/relationships/hyperlink" Target="consultantplus://offline/ref=713415B3332DDF79AA09B178128495F1450E0941B9F522CB0A812F3124BE7DE621C5C4318A51E75F771A26D1622D4261BBF6C75CF3O3F3L" TargetMode="External"/><Relationship Id="rId32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37" Type="http://schemas.openxmlformats.org/officeDocument/2006/relationships/hyperlink" Target="consultantplus://offline/ref=713415B3332DDF79AA09B178128495F1450E0941B9F522CB0A812F3124BE7DE621C5C4338D51E75F771A26D1622D4261BBF6C75CF3O3F3L" TargetMode="External"/><Relationship Id="rId40" Type="http://schemas.openxmlformats.org/officeDocument/2006/relationships/hyperlink" Target="consultantplus://offline/ref=713415B3332DDF79AA09B178128495F1450E0941B9F522CB0A812F3124BE7DE621C5C4338D5BE75F771A26D1622D4261BBF6C75CF3O3F3L" TargetMode="External"/><Relationship Id="rId45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68BFAA6921EA5659880E5020F63F6834B561C7893A569904BBA9F9B7Y4m7F" TargetMode="External"/><Relationship Id="rId23" Type="http://schemas.openxmlformats.org/officeDocument/2006/relationships/hyperlink" Target="consultantplus://offline/ref=713415B3332DDF79AA09B178128495F1450E0941B9F522CB0A812F3124BE7DE621C5C4318A53E75F771A26D1622D4261BBF6C75CF3O3F3L" TargetMode="External"/><Relationship Id="rId28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36" Type="http://schemas.openxmlformats.org/officeDocument/2006/relationships/hyperlink" Target="consultantplus://offline/ref=713415B3332DDF79AA09B178128495F1450E0941B9F522CB0A812F3124BE7DE621C5C4338D52E75F771A26D1622D4261BBF6C75CF3O3F3L" TargetMode="External"/><Relationship Id="rId49" Type="http://schemas.openxmlformats.org/officeDocument/2006/relationships/hyperlink" Target="consultantplus://offline/ref=713415B3332DDF79AA09B178128495F1440A0342BEF622CB0A812F3124BE7DE621C5C4348E52ED082F55278D24705163B7F6C558EF31C57DO4F0L" TargetMode="External"/><Relationship Id="rId57" Type="http://schemas.openxmlformats.org/officeDocument/2006/relationships/header" Target="header3.xml"/><Relationship Id="rId10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19" Type="http://schemas.openxmlformats.org/officeDocument/2006/relationships/hyperlink" Target="consultantplus://offline/ref=713415B3332DDF79AA09B178128495F1450E0941B9F522CB0A812F3124BE7DE633C59C388C5AF20B224071DC62O2F5L" TargetMode="External"/><Relationship Id="rId31" Type="http://schemas.openxmlformats.org/officeDocument/2006/relationships/hyperlink" Target="consultantplus://offline/ref=713415B3332DDF79AA09AF63078495F145090847B1F622CB0A812F3124BE7DE621C5C4348E52EC0A2355278D24705163B7F6C558EF31C57DO4F0L" TargetMode="External"/><Relationship Id="rId44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2" Type="http://schemas.openxmlformats.org/officeDocument/2006/relationships/hyperlink" Target="consultantplus://offline/ref=D568BFAA6921EA5659880E5020F63F6834B561C7893A569904BBA9F9B7Y4m7F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F7EF8E950E8E7F957662B8A817B4F8A203448D5099C40943059EE83N423F" TargetMode="External"/><Relationship Id="rId14" Type="http://schemas.openxmlformats.org/officeDocument/2006/relationships/hyperlink" Target="consultantplus://offline/ref=713415B3332DDF79AA09B178128495F1450E0840BDF322CB0A812F3124BE7DE621C5C4348E52EF0F2055278D24705163B7F6C558EF31C57DO4F0L" TargetMode="External"/><Relationship Id="rId22" Type="http://schemas.openxmlformats.org/officeDocument/2006/relationships/hyperlink" Target="consultantplus://offline/ref=713415B3332DDF79AA09B178128495F1450A0047BDF222CB0A812F3124BE7DE633C59C388C5AF20B224071DC62O2F5L" TargetMode="External"/><Relationship Id="rId27" Type="http://schemas.openxmlformats.org/officeDocument/2006/relationships/hyperlink" Target="consultantplus://offline/ref=713415B3332DDF79AA09B178128495F1450A0047BDF222CB0A812F3124BE7DE621C5C4348E52ED082755278D24705163B7F6C558EF31C57DO4F0L" TargetMode="External"/><Relationship Id="rId30" Type="http://schemas.openxmlformats.org/officeDocument/2006/relationships/hyperlink" Target="consultantplus://offline/ref=D568BFAA6921EA5659880E5020F63F6834B561C7893A569904BBA9F9B7Y4m7F" TargetMode="External"/><Relationship Id="rId35" Type="http://schemas.openxmlformats.org/officeDocument/2006/relationships/hyperlink" Target="consultantplus://offline/ref=713415B3332DDF79AA09B178128495F1450E0941B9F522CB0A812F3124BE7DE621C5C4348852ED00720F37896D27547FBFECDB5EF131OCF5L" TargetMode="External"/><Relationship Id="rId43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48" Type="http://schemas.openxmlformats.org/officeDocument/2006/relationships/hyperlink" Target="file:///C:\Users\USER\Desktop\&#1084;&#1091;&#1085;&#1080;&#1094;&#1080;&#1087;&#1072;&#1083;&#1100;&#1085;&#1086;&#1077;%20&#1080;&#1084;&#1091;&#1097;&#1077;&#1089;&#1090;&#1074;&#1086;.doc" TargetMode="External"/><Relationship Id="rId56" Type="http://schemas.openxmlformats.org/officeDocument/2006/relationships/footer" Target="footer2.xml"/><Relationship Id="rId8" Type="http://schemas.openxmlformats.org/officeDocument/2006/relationships/hyperlink" Target="consultantplus://offline/ref=D568BFAA6921EA5659880E5020F63F6834B561C7893A569904BBA9F9B7Y4m7F" TargetMode="External"/><Relationship Id="rId51" Type="http://schemas.openxmlformats.org/officeDocument/2006/relationships/hyperlink" Target="consultantplus://offline/ref=713415B3332DDF79AA09B178128495F1450E0840BDF322CB0A812F3124BE7DE621C5C4348E52EF0F2155278D24705163B7F6C558EF31C57DO4F0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8A06-52DD-46B9-A99C-BFFBFBF7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2021-01-20T07:54:00Z</cp:lastPrinted>
  <dcterms:created xsi:type="dcterms:W3CDTF">2020-11-25T05:31:00Z</dcterms:created>
  <dcterms:modified xsi:type="dcterms:W3CDTF">2021-01-20T07:55:00Z</dcterms:modified>
</cp:coreProperties>
</file>