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4" w:rsidRPr="006A44CA" w:rsidRDefault="004A1141" w:rsidP="006A44CA">
      <w:pPr>
        <w:keepNext/>
        <w:widowControl w:val="0"/>
        <w:ind w:firstLine="709"/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>КРАСНОСУЛИНСКИЙ РАЙОН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ОБРАЗОВАНИЕ 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>«КИСЕЛЕВСКОЕ СЕЛЬСКОЕ ПОСЕЛЕНИЕ»</w:t>
      </w:r>
    </w:p>
    <w:p w:rsidR="009578C0" w:rsidRDefault="009578C0" w:rsidP="009578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КИСЕЛЕВСКОГО </w:t>
      </w:r>
    </w:p>
    <w:p w:rsidR="009578C0" w:rsidRDefault="009578C0" w:rsidP="009578C0">
      <w:pPr>
        <w:jc w:val="center"/>
        <w:rPr>
          <w:b/>
          <w:color w:val="000000"/>
          <w:sz w:val="20"/>
        </w:rPr>
      </w:pPr>
      <w:r>
        <w:rPr>
          <w:b/>
          <w:color w:val="000000"/>
        </w:rPr>
        <w:t>СЕЛЬСКОГО ПОСЕЛЕНИЯ</w:t>
      </w:r>
    </w:p>
    <w:p w:rsidR="009578C0" w:rsidRDefault="009578C0" w:rsidP="009578C0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9578C0" w:rsidRDefault="009578C0" w:rsidP="009578C0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 xml:space="preserve">ПОСТАНОВЛЕНИЕ </w:t>
      </w:r>
    </w:p>
    <w:p w:rsidR="009578C0" w:rsidRDefault="009578C0" w:rsidP="009578C0">
      <w:pPr>
        <w:ind w:firstLine="567"/>
        <w:jc w:val="both"/>
        <w:rPr>
          <w:sz w:val="20"/>
          <w:szCs w:val="20"/>
        </w:rPr>
      </w:pPr>
    </w:p>
    <w:p w:rsidR="009578C0" w:rsidRDefault="006A44CA" w:rsidP="009578C0">
      <w:pPr>
        <w:jc w:val="center"/>
      </w:pPr>
      <w:r>
        <w:t xml:space="preserve">от </w:t>
      </w:r>
      <w:r w:rsidR="004A1141">
        <w:t>11.01.2021</w:t>
      </w:r>
      <w:r w:rsidR="009578C0">
        <w:t xml:space="preserve"> № </w:t>
      </w:r>
      <w:r w:rsidR="004A1141">
        <w:t>1</w:t>
      </w:r>
    </w:p>
    <w:p w:rsidR="009578C0" w:rsidRDefault="009578C0" w:rsidP="009578C0">
      <w:pPr>
        <w:jc w:val="center"/>
      </w:pPr>
    </w:p>
    <w:p w:rsidR="009578C0" w:rsidRDefault="009578C0" w:rsidP="009578C0">
      <w:pPr>
        <w:jc w:val="center"/>
      </w:pPr>
      <w:r>
        <w:t>с.Киселево</w:t>
      </w:r>
    </w:p>
    <w:p w:rsidR="009578C0" w:rsidRDefault="009578C0" w:rsidP="009578C0">
      <w:pPr>
        <w:jc w:val="center"/>
        <w:rPr>
          <w:b/>
        </w:rPr>
      </w:pPr>
    </w:p>
    <w:p w:rsidR="00D4531C" w:rsidRDefault="009578C0" w:rsidP="009578C0">
      <w:pPr>
        <w:ind w:left="284" w:right="-1"/>
        <w:jc w:val="center"/>
        <w:rPr>
          <w:b/>
        </w:rPr>
      </w:pPr>
      <w:bookmarkStart w:id="0" w:name="OLE_LINK3"/>
      <w:bookmarkStart w:id="1" w:name="OLE_LINK4"/>
      <w:r w:rsidRPr="009578C0">
        <w:rPr>
          <w:b/>
        </w:rPr>
        <w:t>О</w:t>
      </w:r>
      <w:bookmarkEnd w:id="0"/>
      <w:bookmarkEnd w:id="1"/>
      <w:r w:rsidRPr="009578C0">
        <w:rPr>
          <w:b/>
        </w:rPr>
        <w:t xml:space="preserve">б утверждении </w:t>
      </w:r>
      <w:r w:rsidR="00D4531C">
        <w:rPr>
          <w:b/>
        </w:rPr>
        <w:t xml:space="preserve">«Правил присвоения, изменения и </w:t>
      </w:r>
    </w:p>
    <w:p w:rsidR="009578C0" w:rsidRDefault="00D4531C" w:rsidP="009578C0">
      <w:pPr>
        <w:ind w:left="284" w:right="-1"/>
        <w:jc w:val="center"/>
        <w:rPr>
          <w:b/>
        </w:rPr>
      </w:pPr>
      <w:r>
        <w:rPr>
          <w:b/>
        </w:rPr>
        <w:t>аннулирования адресов»</w:t>
      </w:r>
    </w:p>
    <w:p w:rsidR="00D4531C" w:rsidRDefault="00D4531C" w:rsidP="009578C0">
      <w:pPr>
        <w:ind w:left="284" w:right="-1"/>
        <w:jc w:val="center"/>
        <w:rPr>
          <w:b/>
        </w:rPr>
      </w:pPr>
    </w:p>
    <w:p w:rsidR="00D4531C" w:rsidRDefault="00D4531C" w:rsidP="009578C0">
      <w:pPr>
        <w:ind w:left="284" w:right="-1"/>
        <w:jc w:val="center"/>
      </w:pPr>
    </w:p>
    <w:p w:rsidR="009578C0" w:rsidRDefault="009578C0" w:rsidP="009578C0">
      <w:pPr>
        <w:pStyle w:val="af1"/>
        <w:spacing w:line="276" w:lineRule="auto"/>
        <w:ind w:left="284"/>
        <w:jc w:val="both"/>
        <w:rPr>
          <w:b w:val="0"/>
          <w:bCs w:val="0"/>
        </w:rPr>
      </w:pPr>
      <w:r>
        <w:rPr>
          <w:b w:val="0"/>
        </w:rPr>
        <w:t xml:space="preserve">          В соответствии с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A44CA">
        <w:rPr>
          <w:b w:val="0"/>
        </w:rPr>
        <w:t xml:space="preserve">в соответствии с постановлением Правительства РФ от 19 ноября 2014г № 1221 «Об утверждении Правил присвоение, изменения и аннулирования адресов», </w:t>
      </w:r>
      <w:r w:rsidRPr="006A44CA">
        <w:rPr>
          <w:b w:val="0"/>
          <w:bCs w:val="0"/>
          <w:shd w:val="clear" w:color="auto" w:fill="FFFFFF"/>
        </w:rPr>
        <w:t>руководствуясь</w:t>
      </w:r>
      <w:r>
        <w:rPr>
          <w:b w:val="0"/>
          <w:bCs w:val="0"/>
          <w:shd w:val="clear" w:color="auto" w:fill="FFFFFF"/>
        </w:rPr>
        <w:t xml:space="preserve">  ст. 3</w:t>
      </w:r>
      <w:r w:rsidR="004D3FA6">
        <w:rPr>
          <w:b w:val="0"/>
          <w:bCs w:val="0"/>
          <w:shd w:val="clear" w:color="auto" w:fill="FFFFFF"/>
        </w:rPr>
        <w:t>3</w:t>
      </w:r>
      <w:r>
        <w:rPr>
          <w:b w:val="0"/>
          <w:bCs w:val="0"/>
          <w:shd w:val="clear" w:color="auto" w:fill="FFFFFF"/>
        </w:rPr>
        <w:t xml:space="preserve"> Устава муниципального образования «Киселевское сельское поселение», Администрация Киселевского сельского поселения,-</w:t>
      </w:r>
      <w:r>
        <w:rPr>
          <w:b w:val="0"/>
          <w:bCs w:val="0"/>
        </w:rPr>
        <w:t xml:space="preserve">      </w:t>
      </w:r>
    </w:p>
    <w:p w:rsidR="004D3FA6" w:rsidRDefault="009578C0" w:rsidP="009578C0">
      <w:pPr>
        <w:pStyle w:val="af1"/>
        <w:spacing w:line="276" w:lineRule="auto"/>
        <w:ind w:left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</w:p>
    <w:p w:rsidR="006A44CA" w:rsidRDefault="004D3FA6" w:rsidP="006A44CA">
      <w:pPr>
        <w:pStyle w:val="af1"/>
        <w:spacing w:line="276" w:lineRule="auto"/>
        <w:ind w:left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  <w:r w:rsidR="009578C0">
        <w:rPr>
          <w:b w:val="0"/>
          <w:bCs w:val="0"/>
        </w:rPr>
        <w:t xml:space="preserve">  ПОСТАНОВЛЯЕТ:</w:t>
      </w:r>
    </w:p>
    <w:p w:rsidR="00A01B5D" w:rsidRPr="00A01B5D" w:rsidRDefault="00A01B5D" w:rsidP="00A01B5D">
      <w:pPr>
        <w:pStyle w:val="af2"/>
      </w:pPr>
    </w:p>
    <w:p w:rsidR="006A44CA" w:rsidRDefault="009578C0" w:rsidP="006A44CA">
      <w:pPr>
        <w:ind w:left="284" w:right="-1"/>
        <w:jc w:val="both"/>
      </w:pPr>
      <w:r w:rsidRPr="006A44CA">
        <w:rPr>
          <w:bCs/>
        </w:rPr>
        <w:t xml:space="preserve">   </w:t>
      </w:r>
      <w:r w:rsidR="006A44CA">
        <w:rPr>
          <w:bCs/>
        </w:rPr>
        <w:t xml:space="preserve">1. </w:t>
      </w:r>
      <w:r w:rsidRPr="006A44CA">
        <w:rPr>
          <w:bCs/>
        </w:rPr>
        <w:t xml:space="preserve">Утвердить </w:t>
      </w:r>
      <w:r w:rsidR="006A44CA" w:rsidRPr="006A44CA">
        <w:t xml:space="preserve"> «Правила  присвоения, изменения и </w:t>
      </w:r>
      <w:r w:rsidR="006A44CA">
        <w:t xml:space="preserve"> </w:t>
      </w:r>
      <w:r w:rsidR="006A44CA" w:rsidRPr="006A44CA">
        <w:t>аннулирования адресов»</w:t>
      </w:r>
      <w:r w:rsidR="006A44CA">
        <w:t>.</w:t>
      </w:r>
    </w:p>
    <w:p w:rsidR="006A44CA" w:rsidRPr="006A44CA" w:rsidRDefault="006A44CA" w:rsidP="006A44CA">
      <w:pPr>
        <w:ind w:left="284" w:right="-1"/>
        <w:jc w:val="both"/>
      </w:pPr>
    </w:p>
    <w:p w:rsidR="009578C0" w:rsidRPr="00A01B5D" w:rsidRDefault="006A44CA" w:rsidP="009578C0">
      <w:pPr>
        <w:ind w:left="284"/>
        <w:jc w:val="both"/>
      </w:pPr>
      <w:r w:rsidRPr="00A01B5D">
        <w:t xml:space="preserve">    2</w:t>
      </w:r>
      <w:r w:rsidR="009578C0" w:rsidRPr="00A01B5D">
        <w:t>. Настоящее постановление вступает в силу с момента его официального опубликования (обнародования).</w:t>
      </w:r>
    </w:p>
    <w:p w:rsidR="00A01B5D" w:rsidRPr="00A01B5D" w:rsidRDefault="00A01B5D" w:rsidP="009578C0">
      <w:pPr>
        <w:ind w:left="284"/>
        <w:jc w:val="both"/>
      </w:pPr>
    </w:p>
    <w:p w:rsidR="009578C0" w:rsidRPr="00A01B5D" w:rsidRDefault="006A44CA" w:rsidP="009578C0">
      <w:pPr>
        <w:spacing w:line="276" w:lineRule="auto"/>
        <w:ind w:left="284"/>
        <w:jc w:val="both"/>
      </w:pPr>
      <w:r w:rsidRPr="00A01B5D">
        <w:t xml:space="preserve">   </w:t>
      </w:r>
      <w:r w:rsidR="00A01B5D" w:rsidRPr="00A01B5D">
        <w:t>3</w:t>
      </w:r>
      <w:r w:rsidR="009578C0" w:rsidRPr="00A01B5D">
        <w:t>. Контроль  за выполнением настоящего постановления оставляю за собой.</w:t>
      </w:r>
    </w:p>
    <w:p w:rsidR="009578C0" w:rsidRPr="00A01B5D" w:rsidRDefault="009578C0" w:rsidP="009578C0">
      <w:pPr>
        <w:pStyle w:val="af1"/>
        <w:tabs>
          <w:tab w:val="left" w:pos="750"/>
        </w:tabs>
        <w:ind w:left="284"/>
        <w:jc w:val="left"/>
        <w:rPr>
          <w:b w:val="0"/>
          <w:bCs w:val="0"/>
        </w:rPr>
      </w:pPr>
    </w:p>
    <w:p w:rsidR="009578C0" w:rsidRPr="00D4531C" w:rsidRDefault="009578C0" w:rsidP="009578C0">
      <w:pPr>
        <w:pStyle w:val="af1"/>
        <w:tabs>
          <w:tab w:val="left" w:pos="750"/>
        </w:tabs>
        <w:ind w:left="284"/>
        <w:jc w:val="left"/>
        <w:rPr>
          <w:b w:val="0"/>
          <w:bCs w:val="0"/>
          <w:highlight w:val="yellow"/>
        </w:rPr>
      </w:pPr>
    </w:p>
    <w:p w:rsidR="00A01B5D" w:rsidRPr="00A01B5D" w:rsidRDefault="009578C0" w:rsidP="009578C0">
      <w:pPr>
        <w:tabs>
          <w:tab w:val="right" w:pos="9072"/>
        </w:tabs>
        <w:ind w:left="284"/>
      </w:pPr>
      <w:r w:rsidRPr="00A01B5D">
        <w:t xml:space="preserve">Глава  </w:t>
      </w:r>
      <w:r w:rsidR="00A01B5D" w:rsidRPr="00A01B5D">
        <w:t>Администрации</w:t>
      </w:r>
    </w:p>
    <w:p w:rsidR="009578C0" w:rsidRDefault="009578C0" w:rsidP="009578C0">
      <w:pPr>
        <w:tabs>
          <w:tab w:val="right" w:pos="9072"/>
        </w:tabs>
        <w:ind w:left="284"/>
      </w:pPr>
      <w:r w:rsidRPr="00A01B5D">
        <w:t xml:space="preserve">Киселевского сельского поселения                              </w:t>
      </w:r>
      <w:r w:rsidR="00A01B5D" w:rsidRPr="00A01B5D">
        <w:t xml:space="preserve">    </w:t>
      </w:r>
      <w:r w:rsidRPr="00A01B5D">
        <w:t xml:space="preserve">     О.И.Каралкин</w:t>
      </w:r>
      <w:r>
        <w:t xml:space="preserve">                                               </w:t>
      </w:r>
    </w:p>
    <w:p w:rsidR="009578C0" w:rsidRDefault="009578C0" w:rsidP="00D4531C">
      <w:pPr>
        <w:keepNext/>
        <w:widowControl w:val="0"/>
        <w:outlineLvl w:val="0"/>
        <w:rPr>
          <w:b/>
          <w:bCs/>
        </w:rPr>
      </w:pPr>
    </w:p>
    <w:p w:rsidR="00D4531C" w:rsidRDefault="00D4531C" w:rsidP="00D4531C">
      <w:pPr>
        <w:pStyle w:val="aa"/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:rsidR="00D4531C" w:rsidRDefault="00D4531C" w:rsidP="00D4531C">
      <w:pPr>
        <w:pStyle w:val="af9"/>
        <w:jc w:val="center"/>
        <w:rPr>
          <w:sz w:val="28"/>
          <w:szCs w:val="28"/>
        </w:rPr>
      </w:pPr>
    </w:p>
    <w:p w:rsidR="006A44CA" w:rsidRDefault="006A44CA" w:rsidP="00D4531C">
      <w:pPr>
        <w:pStyle w:val="af9"/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</w:p>
    <w:p w:rsidR="006A44CA" w:rsidRDefault="006A44CA" w:rsidP="00D4531C">
      <w:pPr>
        <w:pStyle w:val="af9"/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</w:p>
    <w:p w:rsidR="00D4531C" w:rsidRPr="00D4531C" w:rsidRDefault="00D4531C" w:rsidP="00D4531C">
      <w:pPr>
        <w:pStyle w:val="af9"/>
        <w:jc w:val="center"/>
        <w:rPr>
          <w:sz w:val="28"/>
          <w:szCs w:val="28"/>
        </w:rPr>
      </w:pPr>
      <w:r w:rsidRPr="00D4531C">
        <w:rPr>
          <w:b/>
          <w:bCs/>
          <w:color w:val="22272F"/>
          <w:sz w:val="30"/>
          <w:szCs w:val="30"/>
          <w:shd w:val="clear" w:color="auto" w:fill="FFFFFF"/>
        </w:rPr>
        <w:t>Правила</w:t>
      </w:r>
      <w:r w:rsidRPr="00D4531C">
        <w:rPr>
          <w:b/>
          <w:bCs/>
          <w:color w:val="22272F"/>
          <w:sz w:val="30"/>
          <w:szCs w:val="30"/>
        </w:rPr>
        <w:br/>
      </w:r>
      <w:r w:rsidRPr="00D4531C">
        <w:rPr>
          <w:b/>
          <w:bCs/>
          <w:color w:val="22272F"/>
          <w:sz w:val="30"/>
          <w:szCs w:val="30"/>
          <w:shd w:val="clear" w:color="auto" w:fill="FFFFFF"/>
        </w:rPr>
        <w:t>присвоения, изменения и аннулирования адресов</w:t>
      </w:r>
    </w:p>
    <w:p w:rsidR="00D4531C" w:rsidRDefault="00D4531C" w:rsidP="00D4531C">
      <w:pPr>
        <w:pStyle w:val="af9"/>
        <w:jc w:val="center"/>
        <w:rPr>
          <w:sz w:val="28"/>
          <w:szCs w:val="28"/>
        </w:rPr>
      </w:pPr>
    </w:p>
    <w:p w:rsidR="00D4531C" w:rsidRPr="000F2E43" w:rsidRDefault="00D4531C" w:rsidP="00D4531C">
      <w:pPr>
        <w:pStyle w:val="af9"/>
        <w:jc w:val="center"/>
        <w:rPr>
          <w:b/>
          <w:sz w:val="28"/>
          <w:szCs w:val="28"/>
        </w:rPr>
      </w:pPr>
      <w:r w:rsidRPr="000F2E43">
        <w:rPr>
          <w:b/>
          <w:sz w:val="28"/>
          <w:szCs w:val="28"/>
        </w:rPr>
        <w:t>I. Общие положения</w:t>
      </w:r>
    </w:p>
    <w:p w:rsid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A01B5D" w:rsidRPr="00D4531C" w:rsidRDefault="00A01B5D" w:rsidP="00D4531C">
      <w:pPr>
        <w:pStyle w:val="af9"/>
        <w:ind w:firstLine="284"/>
        <w:jc w:val="both"/>
        <w:rPr>
          <w:sz w:val="28"/>
          <w:szCs w:val="28"/>
        </w:rPr>
      </w:pPr>
    </w:p>
    <w:p w:rsidR="00D4531C" w:rsidRP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D4531C" w:rsidRP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"адресообразующие элементы"</w:t>
      </w:r>
      <w:r w:rsidRPr="00D4531C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4531C" w:rsidRP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"идентификационные элементы объекта адресации"</w:t>
      </w:r>
      <w:r w:rsidRPr="00D4531C">
        <w:rPr>
          <w:sz w:val="28"/>
          <w:szCs w:val="28"/>
        </w:rPr>
        <w:t xml:space="preserve"> - номера земельных участков, типы и номера иных объектов адресации;</w:t>
      </w:r>
    </w:p>
    <w:p w:rsidR="00D4531C" w:rsidRP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D4531C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D4531C" w:rsidRP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"элемент планировочной структуры"</w:t>
      </w:r>
      <w:r w:rsidRPr="00D4531C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D4531C" w:rsidRDefault="00D4531C" w:rsidP="00D4531C">
      <w:pPr>
        <w:pStyle w:val="af9"/>
        <w:ind w:firstLine="284"/>
        <w:jc w:val="both"/>
        <w:rPr>
          <w:sz w:val="28"/>
          <w:szCs w:val="28"/>
        </w:rPr>
      </w:pPr>
      <w:r w:rsidRPr="00D4531C">
        <w:rPr>
          <w:rStyle w:val="s10"/>
          <w:sz w:val="28"/>
          <w:szCs w:val="28"/>
        </w:rPr>
        <w:t>"элемент улично-дорожной сети"</w:t>
      </w:r>
      <w:r w:rsidRPr="00D4531C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A01B5D" w:rsidRPr="00D4531C" w:rsidRDefault="00A01B5D" w:rsidP="00D4531C">
      <w:pPr>
        <w:pStyle w:val="af9"/>
        <w:ind w:firstLine="284"/>
        <w:jc w:val="both"/>
        <w:rPr>
          <w:sz w:val="28"/>
          <w:szCs w:val="28"/>
        </w:rPr>
      </w:pPr>
    </w:p>
    <w:p w:rsidR="00D4531C" w:rsidRPr="00D4531C" w:rsidRDefault="00D4531C" w:rsidP="00D4531C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531C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4531C" w:rsidRPr="00D4531C" w:rsidRDefault="00D4531C" w:rsidP="00D4531C">
      <w:pPr>
        <w:pStyle w:val="af9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D4531C" w:rsidRPr="00D4531C" w:rsidRDefault="00D4531C" w:rsidP="00D4531C">
      <w:pPr>
        <w:pStyle w:val="af9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4531C" w:rsidRDefault="00D4531C" w:rsidP="00D4531C">
      <w:pPr>
        <w:pStyle w:val="af9"/>
        <w:jc w:val="both"/>
        <w:rPr>
          <w:sz w:val="28"/>
          <w:szCs w:val="28"/>
        </w:rPr>
      </w:pPr>
      <w:r w:rsidRPr="00D4531C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01B5D" w:rsidRPr="00D4531C" w:rsidRDefault="00A01B5D" w:rsidP="00D4531C">
      <w:pPr>
        <w:pStyle w:val="af9"/>
        <w:jc w:val="both"/>
        <w:rPr>
          <w:sz w:val="28"/>
          <w:szCs w:val="28"/>
        </w:rPr>
      </w:pPr>
    </w:p>
    <w:p w:rsidR="00D4531C" w:rsidRDefault="00D4531C" w:rsidP="00D4531C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531C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A01B5D" w:rsidRPr="00D4531C" w:rsidRDefault="00A01B5D" w:rsidP="00D4531C">
      <w:pPr>
        <w:pStyle w:val="af9"/>
        <w:jc w:val="both"/>
        <w:rPr>
          <w:sz w:val="28"/>
          <w:szCs w:val="28"/>
        </w:rPr>
      </w:pP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5. Объектом адресации являются: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 xml:space="preserve">в) земельный участок (за исключением земельного участка, не относящегося к </w:t>
      </w:r>
      <w:r w:rsidRPr="000F2E43">
        <w:rPr>
          <w:sz w:val="28"/>
          <w:szCs w:val="28"/>
        </w:rPr>
        <w:lastRenderedPageBreak/>
        <w:t>землям населенных пунктов и не предназначенного для размещения на них объектов капитального строительства);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г) помещение, являющееся частью объекта капитального строительства;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 </w:t>
      </w:r>
    </w:p>
    <w:p w:rsidR="00D4531C" w:rsidRPr="00A01B5D" w:rsidRDefault="00D4531C" w:rsidP="00A01B5D">
      <w:pPr>
        <w:pStyle w:val="af9"/>
        <w:jc w:val="center"/>
        <w:rPr>
          <w:b/>
          <w:sz w:val="28"/>
          <w:szCs w:val="28"/>
        </w:rPr>
      </w:pPr>
      <w:r w:rsidRPr="000F2E43">
        <w:rPr>
          <w:b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0F2E43">
        <w:rPr>
          <w:sz w:val="28"/>
          <w:szCs w:val="28"/>
        </w:rPr>
        <w:t xml:space="preserve"> </w:t>
      </w:r>
      <w:r w:rsidRPr="000F2E43">
        <w:rPr>
          <w:color w:val="000000" w:themeColor="text1"/>
          <w:sz w:val="28"/>
          <w:szCs w:val="28"/>
        </w:rPr>
        <w:t xml:space="preserve"> </w:t>
      </w:r>
      <w:hyperlink r:id="rId8" w:history="1">
        <w:r w:rsidR="00D4531C" w:rsidRPr="000F2E43">
          <w:rPr>
            <w:rStyle w:val="a9"/>
            <w:bCs/>
            <w:color w:val="000000" w:themeColor="text1"/>
            <w:sz w:val="28"/>
            <w:szCs w:val="28"/>
            <w:u w:val="none"/>
          </w:rPr>
          <w:t>6.</w:t>
        </w:r>
      </w:hyperlink>
      <w:r w:rsidR="00D4531C" w:rsidRPr="000F2E43">
        <w:rPr>
          <w:sz w:val="28"/>
          <w:szCs w:val="28"/>
        </w:rPr>
        <w:t xml:space="preserve">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</w:t>
      </w:r>
      <w:r w:rsidR="00D4531C" w:rsidRPr="00FD1DCE">
        <w:rPr>
          <w:color w:val="000000" w:themeColor="text1"/>
          <w:sz w:val="28"/>
          <w:szCs w:val="28"/>
        </w:rPr>
        <w:t xml:space="preserve">адресов, организацией, признаваемой управляющей компанией в соответствии с </w:t>
      </w:r>
      <w:hyperlink r:id="rId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"Об инновационном центре "Сколково" (далее - уполномоченные органы), с использованием федеральной информационной адресной системы.</w:t>
      </w:r>
    </w:p>
    <w:p w:rsidR="000F2E43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 xml:space="preserve">7.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10" w:anchor="block_102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пунктах 27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11" w:anchor="block_102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29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</w:t>
      </w:r>
      <w:r w:rsidR="00D4531C" w:rsidRPr="000F2E43">
        <w:rPr>
          <w:sz w:val="28"/>
          <w:szCs w:val="28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</w:t>
      </w:r>
      <w:r w:rsidR="00D4531C" w:rsidRPr="00FD1DCE">
        <w:rPr>
          <w:color w:val="000000" w:themeColor="text1"/>
          <w:sz w:val="28"/>
          <w:szCs w:val="28"/>
        </w:rPr>
        <w:t xml:space="preserve">государственного реестра недвижимости сведений об объекте недвижимости, указанных в </w:t>
      </w:r>
      <w:hyperlink r:id="rId12" w:anchor="block_720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части 7 статьи 72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F2E43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8. Присвоение объекту адресации адреса осуществляется:</w:t>
      </w: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а) в отношении земельных участков в случаях:</w:t>
      </w:r>
    </w:p>
    <w:p w:rsidR="00D4531C" w:rsidRPr="00FD1DCE" w:rsidRDefault="00D4531C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3" w:anchor="block_4102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4531C" w:rsidRPr="00FD1DCE" w:rsidRDefault="00D4531C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</w:t>
      </w:r>
      <w:r w:rsidRPr="000F2E43">
        <w:rPr>
          <w:sz w:val="28"/>
          <w:szCs w:val="28"/>
        </w:rPr>
        <w:t xml:space="preserve">, установленными </w:t>
      </w:r>
      <w:hyperlink r:id="rId14" w:anchor="block_300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lastRenderedPageBreak/>
        <w:t xml:space="preserve">    </w:t>
      </w:r>
      <w:r w:rsidR="00D4531C" w:rsidRPr="00FD1DCE">
        <w:rPr>
          <w:color w:val="000000" w:themeColor="text1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D4531C" w:rsidRPr="00FD1DCE" w:rsidRDefault="00D4531C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4531C" w:rsidRPr="00FD1DCE" w:rsidRDefault="00D4531C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15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FD1DCE">
        <w:rPr>
          <w:color w:val="000000" w:themeColor="text1"/>
          <w:sz w:val="28"/>
          <w:szCs w:val="28"/>
        </w:rPr>
        <w:t xml:space="preserve"> "О кадастровой деятельности", работ, в результате которых обеспечивается подго</w:t>
      </w:r>
      <w:r w:rsidRPr="000F2E43">
        <w:rPr>
          <w:sz w:val="28"/>
          <w:szCs w:val="28"/>
        </w:rPr>
        <w:t xml:space="preserve">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</w:t>
      </w:r>
      <w:r w:rsidRPr="00667570">
        <w:rPr>
          <w:sz w:val="28"/>
          <w:szCs w:val="28"/>
        </w:rPr>
        <w:t xml:space="preserve">с </w:t>
      </w:r>
      <w:hyperlink r:id="rId16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D4531C" w:rsidRPr="00FD1DCE" w:rsidRDefault="000F2E43" w:rsidP="000F2E43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в) в отношении помещений в случаях: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подготовки и оформления в установленном </w:t>
      </w:r>
      <w:hyperlink r:id="rId17" w:anchor="block_400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</w:t>
      </w:r>
      <w:r w:rsidRPr="000F2E43">
        <w:rPr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4531C" w:rsidRPr="000F2E43" w:rsidRDefault="00D4531C" w:rsidP="000F2E43">
      <w:pPr>
        <w:pStyle w:val="af9"/>
        <w:jc w:val="both"/>
        <w:rPr>
          <w:sz w:val="28"/>
          <w:szCs w:val="28"/>
        </w:rPr>
      </w:pPr>
      <w:r w:rsidRPr="000F2E43">
        <w:rPr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D4531C" w:rsidRPr="000F2E43" w:rsidRDefault="000F2E43" w:rsidP="000F2E4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31C" w:rsidRPr="000F2E43">
        <w:rPr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D4531C" w:rsidRDefault="000F2E43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31C" w:rsidRPr="000F2E43">
        <w:rPr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</w:t>
      </w:r>
      <w:hyperlink r:id="rId18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</w:t>
      </w:r>
      <w:r w:rsidR="00D4531C" w:rsidRPr="000F2E43">
        <w:rPr>
          <w:sz w:val="28"/>
          <w:szCs w:val="28"/>
        </w:rPr>
        <w:t>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0F2E43" w:rsidRPr="000F2E43" w:rsidRDefault="000F2E43" w:rsidP="000F2E43">
      <w:pPr>
        <w:pStyle w:val="af9"/>
        <w:rPr>
          <w:sz w:val="28"/>
          <w:szCs w:val="28"/>
        </w:rPr>
      </w:pPr>
    </w:p>
    <w:p w:rsidR="00D4531C" w:rsidRDefault="000F2E43" w:rsidP="000F2E4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31C" w:rsidRPr="000F2E43">
        <w:rPr>
          <w:sz w:val="28"/>
          <w:szCs w:val="28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667570" w:rsidRPr="000F2E43" w:rsidRDefault="00667570" w:rsidP="000F2E43">
      <w:pPr>
        <w:pStyle w:val="af9"/>
        <w:jc w:val="both"/>
        <w:rPr>
          <w:sz w:val="28"/>
          <w:szCs w:val="28"/>
        </w:rPr>
      </w:pPr>
    </w:p>
    <w:p w:rsidR="00D4531C" w:rsidRPr="00667570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31C" w:rsidRPr="00667570">
        <w:rPr>
          <w:sz w:val="28"/>
          <w:szCs w:val="28"/>
        </w:rPr>
        <w:t>9.1.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</w:p>
    <w:p w:rsidR="00D4531C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31C" w:rsidRPr="00667570">
        <w:rPr>
          <w:sz w:val="28"/>
          <w:szCs w:val="28"/>
        </w:rPr>
        <w:t>10.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667570" w:rsidP="00667570">
      <w:pPr>
        <w:pStyle w:val="af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D4531C" w:rsidRPr="00667570">
        <w:rPr>
          <w:sz w:val="28"/>
          <w:szCs w:val="28"/>
        </w:rPr>
        <w:t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667570">
        <w:rPr>
          <w:sz w:val="28"/>
          <w:szCs w:val="28"/>
        </w:rPr>
        <w:t xml:space="preserve">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</w:t>
      </w:r>
      <w:r w:rsidR="00D4531C" w:rsidRPr="00FD1DCE">
        <w:rPr>
          <w:color w:val="000000" w:themeColor="text1"/>
          <w:sz w:val="28"/>
          <w:szCs w:val="28"/>
        </w:rPr>
        <w:t xml:space="preserve">с </w:t>
      </w:r>
      <w:hyperlink r:id="rId1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4531C" w:rsidRPr="00667570">
        <w:rPr>
          <w:sz w:val="28"/>
          <w:szCs w:val="28"/>
        </w:rPr>
        <w:t xml:space="preserve"> "О государственной регистрации недвижимости".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667570"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Pr="00FD1DCE" w:rsidRDefault="00D4531C" w:rsidP="00667570">
      <w:pPr>
        <w:pStyle w:val="af9"/>
        <w:jc w:val="both"/>
        <w:rPr>
          <w:color w:val="000000" w:themeColor="text1"/>
          <w:sz w:val="28"/>
          <w:szCs w:val="28"/>
        </w:rPr>
      </w:pPr>
      <w:r w:rsidRPr="00667570">
        <w:rPr>
          <w:sz w:val="28"/>
          <w:szCs w:val="28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</w:t>
      </w:r>
      <w:r w:rsidRPr="00FD1DCE">
        <w:rPr>
          <w:color w:val="000000" w:themeColor="text1"/>
          <w:sz w:val="28"/>
          <w:szCs w:val="28"/>
        </w:rPr>
        <w:t xml:space="preserve">Федерации </w:t>
      </w:r>
      <w:hyperlink r:id="rId20" w:anchor="block_2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порядке</w:t>
        </w:r>
      </w:hyperlink>
      <w:r w:rsidRPr="00FD1DCE">
        <w:rPr>
          <w:color w:val="000000" w:themeColor="text1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667570" w:rsidRPr="00FD1DCE" w:rsidRDefault="00667570" w:rsidP="00667570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D4531C" w:rsidP="00667570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14. Аннулирование адреса объекта адресации осуществляется в случаях:</w:t>
      </w:r>
    </w:p>
    <w:p w:rsidR="00D4531C" w:rsidRPr="00FD1DCE" w:rsidRDefault="00D4531C" w:rsidP="00667570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21" w:anchor="block_720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части 7 статьи 72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 сведений об</w:t>
      </w:r>
      <w:r w:rsidRPr="00667570">
        <w:rPr>
          <w:sz w:val="28"/>
          <w:szCs w:val="28"/>
        </w:rPr>
        <w:t xml:space="preserve"> объекте недвижимости, являющемся объектом адресации;</w:t>
      </w:r>
    </w:p>
    <w:p w:rsid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в) присвоения объекту адресации нового адреса.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lastRenderedPageBreak/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01B5D" w:rsidRPr="00667570" w:rsidRDefault="00A01B5D" w:rsidP="00667570">
      <w:pPr>
        <w:pStyle w:val="af9"/>
        <w:jc w:val="both"/>
        <w:rPr>
          <w:sz w:val="28"/>
          <w:szCs w:val="28"/>
        </w:rPr>
      </w:pP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D4531C" w:rsidRPr="00667570" w:rsidRDefault="007D7401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667570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D4531C" w:rsidRDefault="007D7401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667570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4531C" w:rsidRPr="00FD1DCE" w:rsidRDefault="00D4531C" w:rsidP="00667570">
      <w:pPr>
        <w:pStyle w:val="af9"/>
        <w:jc w:val="both"/>
        <w:rPr>
          <w:color w:val="000000" w:themeColor="text1"/>
          <w:sz w:val="28"/>
          <w:szCs w:val="28"/>
        </w:rPr>
      </w:pPr>
      <w:r w:rsidRPr="00667570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Земельным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4531C" w:rsidRPr="00FD1DCE" w:rsidRDefault="00D4531C" w:rsidP="00667570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lastRenderedPageBreak/>
        <w:t>г) с утверждением проекта планировки территории;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д) с принятием решения о строительстве объекта адресации;</w:t>
      </w: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Pr="00667570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31C" w:rsidRPr="00667570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присвоенный объекту адресации адрес;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описание местоположения объекта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667570" w:rsidRPr="00667570" w:rsidRDefault="00667570" w:rsidP="00667570">
      <w:pPr>
        <w:pStyle w:val="af9"/>
        <w:jc w:val="both"/>
        <w:rPr>
          <w:sz w:val="28"/>
          <w:szCs w:val="28"/>
        </w:rPr>
      </w:pPr>
    </w:p>
    <w:p w:rsidR="00D4531C" w:rsidRPr="00667570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31C" w:rsidRPr="00667570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аннулируемый адрес объекта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причину аннулирования адреса объекта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4531C" w:rsidRPr="00667570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4531C" w:rsidRDefault="00D4531C" w:rsidP="00667570">
      <w:pPr>
        <w:pStyle w:val="af9"/>
        <w:jc w:val="both"/>
        <w:rPr>
          <w:sz w:val="28"/>
          <w:szCs w:val="28"/>
        </w:rPr>
      </w:pPr>
      <w:r w:rsidRPr="00667570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D1DCE" w:rsidRPr="00667570" w:rsidRDefault="00FD1DCE" w:rsidP="00667570">
      <w:pPr>
        <w:pStyle w:val="af9"/>
        <w:jc w:val="both"/>
        <w:rPr>
          <w:sz w:val="28"/>
          <w:szCs w:val="28"/>
        </w:rPr>
      </w:pPr>
    </w:p>
    <w:p w:rsidR="00D4531C" w:rsidRDefault="00667570" w:rsidP="0066757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31C" w:rsidRPr="00667570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D1DCE" w:rsidRPr="00667570" w:rsidRDefault="00FD1DCE" w:rsidP="00667570">
      <w:pPr>
        <w:pStyle w:val="af9"/>
        <w:jc w:val="both"/>
        <w:rPr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4531C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 xml:space="preserve">25.1.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24" w:anchor="block_102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пунктах 27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25" w:anchor="block_102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29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в случаях, указанных в </w:t>
      </w:r>
      <w:hyperlink r:id="rId26" w:anchor="block_108103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абзаце третьем подпункта "а"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, </w:t>
      </w:r>
      <w:hyperlink r:id="rId27" w:anchor="block_10823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абзаце третьем подпункта "б"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, </w:t>
      </w:r>
      <w:hyperlink r:id="rId28" w:anchor="block_10832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29" w:anchor="block_10833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третьем подпункта "в"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30" w:anchor="block_1084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подпункте "г" пункта 8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hyperlink r:id="rId31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"О государственно</w:t>
      </w:r>
      <w:r w:rsidR="00D4531C" w:rsidRPr="00FD1DCE">
        <w:rPr>
          <w:sz w:val="28"/>
          <w:szCs w:val="28"/>
        </w:rPr>
        <w:t>й регистрации недвижимости".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>27</w:t>
      </w:r>
      <w:r w:rsidR="00D4531C" w:rsidRPr="00FD1DCE">
        <w:rPr>
          <w:color w:val="000000" w:themeColor="text1"/>
          <w:sz w:val="28"/>
          <w:szCs w:val="28"/>
        </w:rPr>
        <w:t xml:space="preserve">. </w:t>
      </w:r>
      <w:hyperlink r:id="rId32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Заявление</w:t>
        </w:r>
      </w:hyperlink>
      <w:r w:rsidR="00D4531C" w:rsidRPr="00FD1DCE">
        <w:rPr>
          <w:sz w:val="28"/>
          <w:szCs w:val="28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а) право хозяйственного ведения;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б) право оперативного управления;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в) право пожизненно наследуемого владения;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sz w:val="28"/>
          <w:szCs w:val="28"/>
        </w:rPr>
        <w:t>г) право постоянного (бессрочного) пользования.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FD1DCE">
        <w:rPr>
          <w:color w:val="000000" w:themeColor="text1"/>
          <w:sz w:val="28"/>
          <w:szCs w:val="28"/>
        </w:rPr>
        <w:t xml:space="preserve">28. Заявление составляется лицами, указанными в </w:t>
      </w:r>
      <w:hyperlink r:id="rId33" w:anchor="block_102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27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 (далее - заявитель), по </w:t>
      </w:r>
      <w:hyperlink r:id="rId34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форме</w:t>
        </w:r>
      </w:hyperlink>
      <w:r w:rsidR="00D4531C" w:rsidRPr="00FD1DCE">
        <w:rPr>
          <w:color w:val="000000" w:themeColor="text1"/>
          <w:sz w:val="28"/>
          <w:szCs w:val="28"/>
        </w:rPr>
        <w:t>, устанавливаемой Министерством финансов Российской Федерации.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531C" w:rsidRPr="00FD1DCE">
        <w:rPr>
          <w:sz w:val="28"/>
          <w:szCs w:val="28"/>
        </w:rPr>
        <w:t xml:space="preserve">29. </w:t>
      </w:r>
      <w:r w:rsidR="00D4531C" w:rsidRPr="00FD1DCE">
        <w:rPr>
          <w:color w:val="000000" w:themeColor="text1"/>
          <w:sz w:val="28"/>
          <w:szCs w:val="28"/>
        </w:rPr>
        <w:t xml:space="preserve">С </w:t>
      </w:r>
      <w:hyperlink r:id="rId35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заявлением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36" w:anchor="block_185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4531C" w:rsidRPr="00FD1DCE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</w:t>
      </w:r>
      <w:r w:rsidRPr="00FD1DCE">
        <w:rPr>
          <w:sz w:val="28"/>
          <w:szCs w:val="28"/>
        </w:rPr>
        <w:t xml:space="preserve"> собственников, уполномоченный на </w:t>
      </w:r>
      <w:r w:rsidRPr="00FD1DCE">
        <w:rPr>
          <w:sz w:val="28"/>
          <w:szCs w:val="28"/>
        </w:rPr>
        <w:lastRenderedPageBreak/>
        <w:t>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D4531C" w:rsidRDefault="00D4531C" w:rsidP="00FD1DCE">
      <w:pPr>
        <w:pStyle w:val="af9"/>
        <w:jc w:val="both"/>
        <w:rPr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От имени лица, указанного в </w:t>
      </w:r>
      <w:hyperlink r:id="rId37" w:anchor="block_102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27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38" w:anchor="block_35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статьей 35</w:t>
        </w:r>
      </w:hyperlink>
      <w:r w:rsidRPr="00FD1DCE">
        <w:rPr>
          <w:color w:val="000000" w:themeColor="text1"/>
          <w:sz w:val="28"/>
          <w:szCs w:val="28"/>
        </w:rPr>
        <w:t xml:space="preserve"> или </w:t>
      </w:r>
      <w:hyperlink r:id="rId39" w:anchor="block_423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статьей 42</w:t>
        </w:r>
        <w:r w:rsidRPr="00FD1DCE">
          <w:rPr>
            <w:rStyle w:val="a9"/>
            <w:bCs/>
            <w:color w:val="000000" w:themeColor="text1"/>
            <w:sz w:val="28"/>
            <w:szCs w:val="28"/>
            <w:u w:val="none"/>
            <w:vertAlign w:val="superscript"/>
          </w:rPr>
          <w:t> 3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</w:t>
      </w:r>
      <w:r w:rsidRPr="00FD1DCE">
        <w:rPr>
          <w:sz w:val="28"/>
          <w:szCs w:val="28"/>
        </w:rPr>
        <w:t xml:space="preserve"> недвижимости, являющегося объектом адресации.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D1DCE" w:rsidRPr="00FD1DCE" w:rsidRDefault="00FD1DCE" w:rsidP="00FD1DCE">
      <w:pPr>
        <w:pStyle w:val="af9"/>
        <w:jc w:val="both"/>
        <w:rPr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31C" w:rsidRPr="00FD1DCE">
        <w:rPr>
          <w:sz w:val="28"/>
          <w:szCs w:val="28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</w:t>
      </w:r>
      <w:r w:rsidR="00D4531C" w:rsidRPr="00FD1DCE">
        <w:rPr>
          <w:color w:val="000000" w:themeColor="text1"/>
          <w:sz w:val="28"/>
          <w:szCs w:val="28"/>
        </w:rPr>
        <w:t>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4531C" w:rsidRPr="00FD1DCE" w:rsidRDefault="00D4531C" w:rsidP="00FD1DCE">
      <w:pPr>
        <w:pStyle w:val="af9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4531C" w:rsidRPr="00FD1DCE" w:rsidRDefault="00D4531C" w:rsidP="00FD1DCE">
      <w:pPr>
        <w:pStyle w:val="af9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4531C" w:rsidRDefault="00D4531C" w:rsidP="00FD1DCE">
      <w:pPr>
        <w:pStyle w:val="af9"/>
        <w:jc w:val="both"/>
        <w:rPr>
          <w:bCs/>
          <w:color w:val="000000" w:themeColor="text1"/>
          <w:sz w:val="28"/>
          <w:szCs w:val="28"/>
        </w:rPr>
      </w:pPr>
      <w:r w:rsidRPr="00FD1DCE">
        <w:rPr>
          <w:bCs/>
          <w:color w:val="000000" w:themeColor="text1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D1DCE" w:rsidRPr="00FD1DCE" w:rsidRDefault="00FD1DCE" w:rsidP="00FD1DCE">
      <w:pPr>
        <w:pStyle w:val="af9"/>
        <w:jc w:val="both"/>
        <w:rPr>
          <w:bCs/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32. </w:t>
      </w:r>
      <w:hyperlink r:id="rId40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Заявление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подписывается заявителем либо представителем заявителя.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1" w:anchor="block_185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D1DC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представлении заявления кадастровым инженером к такому заявлению </w:t>
      </w:r>
      <w:r w:rsidRPr="00FD1DCE">
        <w:rPr>
          <w:color w:val="000000" w:themeColor="text1"/>
          <w:sz w:val="28"/>
          <w:szCs w:val="28"/>
        </w:rPr>
        <w:lastRenderedPageBreak/>
        <w:t xml:space="preserve">прилагается копия документа, предусмотренного </w:t>
      </w:r>
      <w:hyperlink r:id="rId42" w:anchor="block_35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статьей 35</w:t>
        </w:r>
      </w:hyperlink>
      <w:r w:rsidRPr="00FD1DCE">
        <w:rPr>
          <w:color w:val="000000" w:themeColor="text1"/>
          <w:sz w:val="28"/>
          <w:szCs w:val="28"/>
        </w:rPr>
        <w:t xml:space="preserve"> или </w:t>
      </w:r>
      <w:hyperlink r:id="rId43" w:anchor="block_423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статьей 42</w:t>
        </w:r>
        <w:r w:rsidRPr="00FD1DCE">
          <w:rPr>
            <w:rStyle w:val="a9"/>
            <w:bCs/>
            <w:color w:val="000000" w:themeColor="text1"/>
            <w:sz w:val="28"/>
            <w:szCs w:val="28"/>
            <w:u w:val="none"/>
            <w:vertAlign w:val="superscript"/>
          </w:rPr>
          <w:t> 3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Заявление в форме электронного документа подписывается </w:t>
      </w:r>
      <w:hyperlink r:id="rId44" w:anchor="block_2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D1DCE">
        <w:rPr>
          <w:color w:val="000000" w:themeColor="text1"/>
          <w:sz w:val="28"/>
          <w:szCs w:val="28"/>
        </w:rPr>
        <w:t xml:space="preserve"> заявителя либо представителя заявителя, вид которой определяется в соответствии с </w:t>
      </w:r>
      <w:hyperlink r:id="rId45" w:anchor="block_21102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частью 2 статьи 21</w:t>
        </w:r>
        <w:r w:rsidRPr="00FD1DCE">
          <w:rPr>
            <w:rStyle w:val="a9"/>
            <w:bCs/>
            <w:color w:val="000000" w:themeColor="text1"/>
            <w:sz w:val="28"/>
            <w:szCs w:val="28"/>
            <w:u w:val="none"/>
            <w:vertAlign w:val="superscript"/>
          </w:rPr>
          <w:t> 1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D4531C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46" w:anchor="block_5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квалифицированной электронной подписи</w:t>
        </w:r>
      </w:hyperlink>
      <w:r w:rsidRPr="00FD1DCE">
        <w:rPr>
          <w:color w:val="000000" w:themeColor="text1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33. В случае представления </w:t>
      </w:r>
      <w:hyperlink r:id="rId47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заявления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34. К документам, на основании которых уполномоченными органами принимаются решения, предусмотренные </w:t>
      </w:r>
      <w:hyperlink r:id="rId48" w:anchor="block_102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пунктом 20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относятся: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4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5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D4531C" w:rsidRPr="00FD1DCE">
        <w:rPr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51" w:anchor="block_1141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подпункте "а" пункта 14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Правил);</w:t>
      </w:r>
    </w:p>
    <w:p w:rsidR="00D4531C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52" w:anchor="block_114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подпункте "а" пункта 14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Правил).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>34</w:t>
      </w:r>
      <w:r w:rsidR="00D4531C" w:rsidRPr="00FD1DCE">
        <w:rPr>
          <w:color w:val="000000" w:themeColor="text1"/>
          <w:sz w:val="28"/>
          <w:szCs w:val="28"/>
          <w:vertAlign w:val="superscript"/>
        </w:rPr>
        <w:t> 1</w:t>
      </w:r>
      <w:r w:rsidR="00D4531C" w:rsidRPr="00FD1DCE">
        <w:rPr>
          <w:color w:val="000000" w:themeColor="text1"/>
          <w:sz w:val="28"/>
          <w:szCs w:val="28"/>
        </w:rPr>
        <w:t xml:space="preserve">. Документы, указанные в </w:t>
      </w:r>
      <w:hyperlink r:id="rId53" w:anchor="block_1342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подпунктах "б"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, </w:t>
      </w:r>
      <w:hyperlink r:id="rId54" w:anchor="block_1345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"д"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, </w:t>
      </w:r>
      <w:hyperlink r:id="rId55" w:anchor="block_1348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"з"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56" w:anchor="block_134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"и" пункта 34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35. Уполномоченные органы запрашивают документы, указанные в </w:t>
      </w:r>
      <w:hyperlink r:id="rId57" w:anchor="block_1034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Заявители (представители заявителя) при подаче </w:t>
      </w:r>
      <w:hyperlink r:id="rId58" w:anchor="block_1000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заявления</w:t>
        </w:r>
      </w:hyperlink>
      <w:r w:rsidRPr="00FD1DCE">
        <w:rPr>
          <w:color w:val="000000" w:themeColor="text1"/>
          <w:sz w:val="28"/>
          <w:szCs w:val="28"/>
        </w:rPr>
        <w:t xml:space="preserve"> вправе приложить к нему документы, указанные в </w:t>
      </w:r>
      <w:hyperlink r:id="rId59" w:anchor="block_134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0" w:anchor="block_1343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"в"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1" w:anchor="block_134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"г"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2" w:anchor="block_1346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"е"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63" w:anchor="block_134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"ж" пункта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4531C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Документы, указанные в </w:t>
      </w:r>
      <w:hyperlink r:id="rId64" w:anchor="block_134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5" w:anchor="block_1343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"в"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6" w:anchor="block_134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"г"</w:t>
        </w:r>
      </w:hyperlink>
      <w:r w:rsidRPr="00FD1DCE">
        <w:rPr>
          <w:color w:val="000000" w:themeColor="text1"/>
          <w:sz w:val="28"/>
          <w:szCs w:val="28"/>
        </w:rPr>
        <w:t xml:space="preserve">, </w:t>
      </w:r>
      <w:hyperlink r:id="rId67" w:anchor="block_1346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"е"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68" w:anchor="block_134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"ж" пункта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представляемые в уполномоченный орган в форме электронных </w:t>
      </w:r>
      <w:r w:rsidRPr="00FD1DCE">
        <w:rPr>
          <w:color w:val="000000" w:themeColor="text1"/>
          <w:sz w:val="28"/>
          <w:szCs w:val="28"/>
        </w:rPr>
        <w:lastRenderedPageBreak/>
        <w:t xml:space="preserve">документов, удостоверяются </w:t>
      </w:r>
      <w:hyperlink r:id="rId69" w:anchor="block_21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D1DCE">
        <w:rPr>
          <w:color w:val="000000" w:themeColor="text1"/>
          <w:sz w:val="28"/>
          <w:szCs w:val="28"/>
        </w:rPr>
        <w:t xml:space="preserve"> заявителя (представителя заявителя), вид которой определяется в соответствии с </w:t>
      </w:r>
      <w:hyperlink r:id="rId70" w:anchor="block_21102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частью 2 статьи 21</w:t>
        </w:r>
        <w:r w:rsidRPr="00FD1DCE">
          <w:rPr>
            <w:rStyle w:val="a9"/>
            <w:bCs/>
            <w:color w:val="000000" w:themeColor="text1"/>
            <w:sz w:val="28"/>
            <w:szCs w:val="28"/>
            <w:u w:val="none"/>
            <w:vertAlign w:val="superscript"/>
          </w:rPr>
          <w:t> 1</w:t>
        </w:r>
      </w:hyperlink>
      <w:r w:rsidRPr="00FD1DCE">
        <w:rPr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36. Если </w:t>
      </w:r>
      <w:hyperlink r:id="rId71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заявление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документы, указанные в </w:t>
      </w:r>
      <w:hyperlink r:id="rId72" w:anchor="block_1034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 случае, если заявление и документы, указанные в </w:t>
      </w:r>
      <w:hyperlink r:id="rId73" w:anchor="block_103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r:id="rId74" w:anchor="block_103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r:id="rId75" w:anchor="block_103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4531C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r:id="rId76" w:anchor="block_1034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77" w:anchor="block_103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37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78" w:anchor="block_1034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34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</w:t>
      </w:r>
      <w:r w:rsidR="00D4531C" w:rsidRPr="00FD1DCE">
        <w:rPr>
          <w:color w:val="000000" w:themeColor="text1"/>
          <w:sz w:val="28"/>
          <w:szCs w:val="28"/>
        </w:rPr>
        <w:lastRenderedPageBreak/>
        <w:t>настоящих Правил (при их наличии), в уполномоченный орган.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79" w:anchor="block_2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решение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80" w:anchor="block_103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пунктах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1" w:anchor="block_1038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Правил;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82" w:anchor="block_103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пунктами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3" w:anchor="block_1038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4531C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84" w:anchor="block_1037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пунктами 37</w:t>
        </w:r>
      </w:hyperlink>
      <w:r w:rsidRPr="00FD1DCE">
        <w:rPr>
          <w:color w:val="000000" w:themeColor="text1"/>
          <w:sz w:val="28"/>
          <w:szCs w:val="28"/>
        </w:rPr>
        <w:t xml:space="preserve"> и </w:t>
      </w:r>
      <w:hyperlink r:id="rId85" w:anchor="block_1038" w:history="1">
        <w:r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38</w:t>
        </w:r>
      </w:hyperlink>
      <w:r w:rsidRPr="00FD1DCE">
        <w:rPr>
          <w:color w:val="000000" w:themeColor="text1"/>
          <w:sz w:val="28"/>
          <w:szCs w:val="28"/>
        </w:rPr>
        <w:t xml:space="preserve"> настоящих Правил.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 xml:space="preserve">а) с </w:t>
      </w:r>
      <w:hyperlink r:id="rId86" w:anchor="block_1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заявлением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r:id="rId87" w:anchor="block_1027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пунктах 27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88" w:anchor="block_1029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29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4531C" w:rsidRPr="00FD1DCE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4531C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FD1DCE">
        <w:rPr>
          <w:color w:val="000000" w:themeColor="text1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89" w:anchor="block_1005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пунктах 5</w:t>
        </w:r>
      </w:hyperlink>
      <w:r w:rsidR="00D4531C" w:rsidRPr="00FD1DCE">
        <w:rPr>
          <w:color w:val="000000" w:themeColor="text1"/>
          <w:sz w:val="28"/>
          <w:szCs w:val="28"/>
        </w:rPr>
        <w:t xml:space="preserve">, </w:t>
      </w:r>
      <w:hyperlink r:id="rId90" w:anchor="block_1008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8 - 11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и </w:t>
      </w:r>
      <w:hyperlink r:id="rId91" w:anchor="block_1014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14 - 18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FD1DCE">
        <w:rPr>
          <w:color w:val="000000" w:themeColor="text1"/>
          <w:sz w:val="28"/>
          <w:szCs w:val="28"/>
        </w:rPr>
        <w:t xml:space="preserve">41. </w:t>
      </w:r>
      <w:hyperlink r:id="rId92" w:anchor="block_2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Решение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93" w:anchor="block_104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пункта 40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7D7401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4531C" w:rsidRDefault="007D7401" w:rsidP="00FD1DC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FD1DCE">
        <w:rPr>
          <w:color w:val="000000" w:themeColor="text1"/>
          <w:sz w:val="28"/>
          <w:szCs w:val="28"/>
        </w:rPr>
        <w:t xml:space="preserve"> </w:t>
      </w:r>
      <w:r w:rsidR="00D4531C" w:rsidRPr="00FD1DCE">
        <w:rPr>
          <w:color w:val="000000" w:themeColor="text1"/>
          <w:sz w:val="28"/>
          <w:szCs w:val="28"/>
        </w:rPr>
        <w:t xml:space="preserve">42. </w:t>
      </w:r>
      <w:hyperlink r:id="rId94" w:anchor="block_2000" w:history="1">
        <w:r w:rsidR="00D4531C" w:rsidRPr="00FD1DCE">
          <w:rPr>
            <w:rStyle w:val="a9"/>
            <w:bCs/>
            <w:color w:val="000000" w:themeColor="text1"/>
            <w:sz w:val="28"/>
            <w:szCs w:val="28"/>
            <w:u w:val="none"/>
          </w:rPr>
          <w:t>Форма</w:t>
        </w:r>
      </w:hyperlink>
      <w:r w:rsidR="00D4531C" w:rsidRPr="00FD1DCE">
        <w:rPr>
          <w:color w:val="000000" w:themeColor="text1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D1DCE" w:rsidRPr="00FD1DCE" w:rsidRDefault="00FD1DCE" w:rsidP="00FD1DC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4531C" w:rsidRPr="00FD1DCE" w:rsidRDefault="00D4531C" w:rsidP="00FD1DCE">
      <w:pPr>
        <w:pStyle w:val="af9"/>
        <w:jc w:val="both"/>
        <w:rPr>
          <w:color w:val="000000" w:themeColor="text1"/>
          <w:sz w:val="28"/>
          <w:szCs w:val="28"/>
        </w:rPr>
      </w:pPr>
      <w:r w:rsidRPr="00FD1DCE">
        <w:rPr>
          <w:color w:val="000000" w:themeColor="text1"/>
          <w:sz w:val="28"/>
          <w:szCs w:val="28"/>
        </w:rPr>
        <w:t> </w:t>
      </w:r>
    </w:p>
    <w:p w:rsidR="00D4531C" w:rsidRPr="003D0A2E" w:rsidRDefault="00D4531C" w:rsidP="003D0A2E">
      <w:pPr>
        <w:pStyle w:val="af9"/>
        <w:jc w:val="center"/>
        <w:rPr>
          <w:b/>
          <w:sz w:val="28"/>
          <w:szCs w:val="28"/>
        </w:rPr>
      </w:pPr>
      <w:r w:rsidRPr="00FD1DCE">
        <w:rPr>
          <w:b/>
          <w:sz w:val="28"/>
          <w:szCs w:val="28"/>
        </w:rPr>
        <w:t>III. Структура адреса</w:t>
      </w: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страны (Российская Федерация);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субъекта Российской Федерации;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д) наименование населенного пункта;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е) наименование элемента планировочной структуры;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ж) наименование элемента улично-дорожной сети;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к) 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3D0A2E">
        <w:rPr>
          <w:color w:val="000000" w:themeColor="text1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95" w:anchor="block_1044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44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настоящих Правил.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3D0A2E">
        <w:rPr>
          <w:color w:val="000000" w:themeColor="text1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531C" w:rsidRPr="003D0A2E">
        <w:rPr>
          <w:color w:val="000000" w:themeColor="text1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страна;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субъект Российской Федерации;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д) населенный пункт (за исключением объектов адресации, расположенных вне границ населенных пунктов).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96" w:anchor="block_1047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наименование объекта адресации "земельный участок" и номер земельного участка.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 xml:space="preserve">50. Структура адреса здания (строения), сооружения в дополнение к обязательным адресообразующим элементам, указанным в </w:t>
      </w:r>
      <w:hyperlink r:id="rId97" w:anchor="block_1047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 или сооружения.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 xml:space="preserve">51. Структура адреса помещения в пределах здания (строения), сооружения в дополнение к обязательным адресообразующим элементам, указанным в </w:t>
      </w:r>
      <w:hyperlink r:id="rId98" w:anchor="block_1047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(строения), сооружения;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тип и номер помещения в пределах здания, сооружения;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7D7401" w:rsidRPr="003D0A2E" w:rsidRDefault="007D7401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>51</w:t>
      </w:r>
      <w:r w:rsidR="00D4531C" w:rsidRPr="003D0A2E">
        <w:rPr>
          <w:color w:val="000000" w:themeColor="text1"/>
          <w:sz w:val="28"/>
          <w:szCs w:val="28"/>
          <w:vertAlign w:val="superscript"/>
        </w:rPr>
        <w:t> 1</w:t>
      </w:r>
      <w:r w:rsidR="00D4531C" w:rsidRPr="003D0A2E">
        <w:rPr>
          <w:color w:val="000000" w:themeColor="text1"/>
          <w:sz w:val="28"/>
          <w:szCs w:val="28"/>
        </w:rPr>
        <w:t xml:space="preserve">. Структура адреса машино-места в дополнение к обязательным адресообразующим элементам, указанным в </w:t>
      </w:r>
      <w:hyperlink r:id="rId99" w:anchor="block_1047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настоящих Правил, включает следующие адресообразующие элементы, описанные идентифицирующими их реквизитами: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тип и номер здания (строения), сооружения;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наименование объекта адресации "машино-место" и номер машино-места в здании, сооружении.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 xml:space="preserve">52. </w:t>
      </w:r>
      <w:hyperlink r:id="rId100" w:anchor="block_1000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Перечень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машино-мест, используемых в качестве реквизитов адреса, а также </w:t>
      </w:r>
      <w:hyperlink r:id="rId101" w:anchor="block_2000" w:history="1">
        <w:r w:rsidR="00D4531C"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правила</w:t>
        </w:r>
      </w:hyperlink>
      <w:r w:rsidR="00D4531C" w:rsidRPr="003D0A2E">
        <w:rPr>
          <w:color w:val="000000" w:themeColor="text1"/>
          <w:sz w:val="28"/>
          <w:szCs w:val="28"/>
        </w:rP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D4531C" w:rsidRDefault="00D4531C" w:rsidP="00D4531C">
      <w:pPr>
        <w:pStyle w:val="aa"/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:rsidR="00D4531C" w:rsidRPr="003D0A2E" w:rsidRDefault="00D4531C" w:rsidP="003D0A2E">
      <w:pPr>
        <w:pStyle w:val="s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D0A2E">
        <w:rPr>
          <w:b/>
          <w:bCs/>
          <w:color w:val="000000" w:themeColor="text1"/>
          <w:sz w:val="28"/>
          <w:szCs w:val="28"/>
        </w:rPr>
        <w:lastRenderedPageBreak/>
        <w:t>IV. Правила написания наименований и нумерации объектов адресации</w:t>
      </w: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02" w:history="1">
        <w:r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3D0A2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а) "-" - дефис;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б) "." - точка;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в) "(" - открывающая круглая скобка;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г) ")" - закрывающая круглая скобка;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д) "N" - знак номера.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7D7401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7D7401" w:rsidRDefault="007D7401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7D7401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3D0A2E">
        <w:rPr>
          <w:color w:val="000000" w:themeColor="text1"/>
          <w:sz w:val="28"/>
          <w:szCs w:val="28"/>
        </w:rPr>
        <w:t xml:space="preserve"> </w:t>
      </w:r>
      <w:r w:rsidR="00D4531C" w:rsidRPr="003D0A2E">
        <w:rPr>
          <w:color w:val="000000" w:themeColor="text1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4531C" w:rsidRPr="003D0A2E">
        <w:rPr>
          <w:color w:val="000000" w:themeColor="text1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4531C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3D0A2E" w:rsidRP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D7401" w:rsidRPr="003D0A2E" w:rsidRDefault="007D7401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3D0A2E" w:rsidRDefault="003D0A2E" w:rsidP="003D0A2E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4531C" w:rsidRPr="003D0A2E">
        <w:rPr>
          <w:color w:val="000000" w:themeColor="text1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D7401" w:rsidRPr="003D0A2E" w:rsidRDefault="007D7401" w:rsidP="003D0A2E">
      <w:pPr>
        <w:pStyle w:val="af9"/>
        <w:jc w:val="both"/>
        <w:rPr>
          <w:color w:val="000000" w:themeColor="text1"/>
          <w:sz w:val="28"/>
          <w:szCs w:val="28"/>
        </w:rPr>
      </w:pPr>
    </w:p>
    <w:p w:rsidR="00D4531C" w:rsidRPr="003D0A2E" w:rsidRDefault="006A44CA" w:rsidP="006A44CA">
      <w:pPr>
        <w:pStyle w:val="af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4531C" w:rsidRPr="003D0A2E">
        <w:rPr>
          <w:color w:val="000000" w:themeColor="text1"/>
          <w:sz w:val="28"/>
          <w:szCs w:val="28"/>
        </w:rPr>
        <w:t xml:space="preserve"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</w:t>
      </w:r>
      <w:r w:rsidR="00D4531C" w:rsidRPr="003D0A2E">
        <w:rPr>
          <w:color w:val="000000" w:themeColor="text1"/>
          <w:sz w:val="28"/>
          <w:szCs w:val="28"/>
        </w:rPr>
        <w:lastRenderedPageBreak/>
        <w:t>уполномоченного органа: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 xml:space="preserve">наименования элементов планировочной структуры, установленные в соответствии с </w:t>
      </w:r>
      <w:hyperlink r:id="rId103" w:anchor="block_1052" w:history="1">
        <w:r w:rsidRPr="003D0A2E">
          <w:rPr>
            <w:rStyle w:val="a9"/>
            <w:bCs/>
            <w:color w:val="000000" w:themeColor="text1"/>
            <w:sz w:val="28"/>
            <w:szCs w:val="28"/>
            <w:u w:val="none"/>
          </w:rPr>
          <w:t>пунктом 52</w:t>
        </w:r>
      </w:hyperlink>
      <w:r w:rsidRPr="003D0A2E">
        <w:rPr>
          <w:color w:val="000000" w:themeColor="text1"/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обязательные адресообразующие элементы адреса объекта адресации.</w:t>
      </w:r>
    </w:p>
    <w:p w:rsidR="00D4531C" w:rsidRPr="003D0A2E" w:rsidRDefault="00D4531C" w:rsidP="003D0A2E">
      <w:pPr>
        <w:pStyle w:val="af9"/>
        <w:jc w:val="both"/>
        <w:rPr>
          <w:color w:val="000000" w:themeColor="text1"/>
          <w:sz w:val="28"/>
          <w:szCs w:val="28"/>
        </w:rPr>
      </w:pPr>
      <w:r w:rsidRPr="003D0A2E">
        <w:rPr>
          <w:color w:val="000000" w:themeColor="text1"/>
          <w:sz w:val="28"/>
          <w:szCs w:val="28"/>
        </w:rPr>
        <w:t> </w:t>
      </w:r>
    </w:p>
    <w:p w:rsidR="000268F4" w:rsidRPr="003D0A2E" w:rsidRDefault="000268F4" w:rsidP="003D0A2E">
      <w:pPr>
        <w:pStyle w:val="af9"/>
        <w:jc w:val="both"/>
        <w:rPr>
          <w:i/>
          <w:color w:val="000000" w:themeColor="text1"/>
          <w:sz w:val="28"/>
          <w:szCs w:val="28"/>
          <w:lang w:eastAsia="en-US"/>
        </w:rPr>
      </w:pPr>
    </w:p>
    <w:sectPr w:rsidR="000268F4" w:rsidRPr="003D0A2E" w:rsidSect="006A44CA">
      <w:headerReference w:type="default" r:id="rId104"/>
      <w:headerReference w:type="first" r:id="rId105"/>
      <w:pgSz w:w="11906" w:h="16838"/>
      <w:pgMar w:top="993" w:right="849" w:bottom="426" w:left="1276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2C" w:rsidRDefault="0010512C" w:rsidP="00E03EFD">
      <w:r>
        <w:separator/>
      </w:r>
    </w:p>
  </w:endnote>
  <w:endnote w:type="continuationSeparator" w:id="0">
    <w:p w:rsidR="0010512C" w:rsidRDefault="0010512C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2C" w:rsidRDefault="0010512C" w:rsidP="00E03EFD">
      <w:r>
        <w:separator/>
      </w:r>
    </w:p>
  </w:footnote>
  <w:footnote w:type="continuationSeparator" w:id="0">
    <w:p w:rsidR="0010512C" w:rsidRDefault="0010512C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1C" w:rsidRDefault="00D4531C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1C" w:rsidRDefault="00D4531C">
    <w:pPr>
      <w:pStyle w:val="a5"/>
      <w:jc w:val="center"/>
    </w:pPr>
  </w:p>
  <w:p w:rsidR="00D4531C" w:rsidRDefault="00D453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0E10"/>
    <w:rsid w:val="00001C8C"/>
    <w:rsid w:val="0001066E"/>
    <w:rsid w:val="00010CA5"/>
    <w:rsid w:val="0001186F"/>
    <w:rsid w:val="00013017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5554"/>
    <w:rsid w:val="000B04CF"/>
    <w:rsid w:val="000B1393"/>
    <w:rsid w:val="000B4BFD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2E43"/>
    <w:rsid w:val="000F60D0"/>
    <w:rsid w:val="000F7786"/>
    <w:rsid w:val="000F7CEA"/>
    <w:rsid w:val="001048D3"/>
    <w:rsid w:val="00104EA3"/>
    <w:rsid w:val="0010508C"/>
    <w:rsid w:val="0010512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362B"/>
    <w:rsid w:val="001330A9"/>
    <w:rsid w:val="0013611E"/>
    <w:rsid w:val="00136B59"/>
    <w:rsid w:val="00136CC2"/>
    <w:rsid w:val="001402D2"/>
    <w:rsid w:val="001407EB"/>
    <w:rsid w:val="00151693"/>
    <w:rsid w:val="00154875"/>
    <w:rsid w:val="00156554"/>
    <w:rsid w:val="00157B12"/>
    <w:rsid w:val="0016738E"/>
    <w:rsid w:val="0017020E"/>
    <w:rsid w:val="00172A55"/>
    <w:rsid w:val="001753BB"/>
    <w:rsid w:val="001855D8"/>
    <w:rsid w:val="00197316"/>
    <w:rsid w:val="00197BCA"/>
    <w:rsid w:val="001A0DC1"/>
    <w:rsid w:val="001A1467"/>
    <w:rsid w:val="001A5B17"/>
    <w:rsid w:val="001B03EA"/>
    <w:rsid w:val="001B083E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C2"/>
    <w:rsid w:val="001C55E0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2954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3004E"/>
    <w:rsid w:val="00230771"/>
    <w:rsid w:val="00232248"/>
    <w:rsid w:val="00233AA8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EFA"/>
    <w:rsid w:val="002530B3"/>
    <w:rsid w:val="0025439D"/>
    <w:rsid w:val="002549A9"/>
    <w:rsid w:val="0025531C"/>
    <w:rsid w:val="00256214"/>
    <w:rsid w:val="002577C6"/>
    <w:rsid w:val="00262973"/>
    <w:rsid w:val="00263E63"/>
    <w:rsid w:val="0026603C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95477"/>
    <w:rsid w:val="002A26FA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59C5"/>
    <w:rsid w:val="002F6CBB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17AF"/>
    <w:rsid w:val="003247AF"/>
    <w:rsid w:val="00324D04"/>
    <w:rsid w:val="00325021"/>
    <w:rsid w:val="00325886"/>
    <w:rsid w:val="0033493A"/>
    <w:rsid w:val="0033498E"/>
    <w:rsid w:val="00341A93"/>
    <w:rsid w:val="00341B8E"/>
    <w:rsid w:val="00341CD1"/>
    <w:rsid w:val="00343123"/>
    <w:rsid w:val="0034468D"/>
    <w:rsid w:val="003446FF"/>
    <w:rsid w:val="00352B75"/>
    <w:rsid w:val="00356A10"/>
    <w:rsid w:val="00360349"/>
    <w:rsid w:val="003642A2"/>
    <w:rsid w:val="00364DDC"/>
    <w:rsid w:val="00365716"/>
    <w:rsid w:val="00365C1E"/>
    <w:rsid w:val="003661EC"/>
    <w:rsid w:val="003674A2"/>
    <w:rsid w:val="00370423"/>
    <w:rsid w:val="0037234D"/>
    <w:rsid w:val="003728CC"/>
    <w:rsid w:val="003803B4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6F0D"/>
    <w:rsid w:val="003A7048"/>
    <w:rsid w:val="003A7DD2"/>
    <w:rsid w:val="003B2A66"/>
    <w:rsid w:val="003B6917"/>
    <w:rsid w:val="003C01B8"/>
    <w:rsid w:val="003C123B"/>
    <w:rsid w:val="003C1AA0"/>
    <w:rsid w:val="003D0A2E"/>
    <w:rsid w:val="003D12B0"/>
    <w:rsid w:val="003D5753"/>
    <w:rsid w:val="003D5DC4"/>
    <w:rsid w:val="003E0747"/>
    <w:rsid w:val="003E1321"/>
    <w:rsid w:val="003E1CE2"/>
    <w:rsid w:val="003E658F"/>
    <w:rsid w:val="003E7DF0"/>
    <w:rsid w:val="003E7E64"/>
    <w:rsid w:val="003F663A"/>
    <w:rsid w:val="00402256"/>
    <w:rsid w:val="004069E3"/>
    <w:rsid w:val="00407E55"/>
    <w:rsid w:val="00411BA4"/>
    <w:rsid w:val="0041511C"/>
    <w:rsid w:val="00415277"/>
    <w:rsid w:val="00415842"/>
    <w:rsid w:val="004216C5"/>
    <w:rsid w:val="00422799"/>
    <w:rsid w:val="0042549A"/>
    <w:rsid w:val="004257A1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4183"/>
    <w:rsid w:val="00464F20"/>
    <w:rsid w:val="00466919"/>
    <w:rsid w:val="00471A32"/>
    <w:rsid w:val="0047585C"/>
    <w:rsid w:val="00476C6F"/>
    <w:rsid w:val="00477A61"/>
    <w:rsid w:val="00485868"/>
    <w:rsid w:val="00490703"/>
    <w:rsid w:val="004937C5"/>
    <w:rsid w:val="00494347"/>
    <w:rsid w:val="0049781C"/>
    <w:rsid w:val="004A1141"/>
    <w:rsid w:val="004A44FB"/>
    <w:rsid w:val="004A4CB9"/>
    <w:rsid w:val="004B0F3F"/>
    <w:rsid w:val="004B15CD"/>
    <w:rsid w:val="004B2858"/>
    <w:rsid w:val="004B4335"/>
    <w:rsid w:val="004B4757"/>
    <w:rsid w:val="004B626B"/>
    <w:rsid w:val="004C00C1"/>
    <w:rsid w:val="004C0D5A"/>
    <w:rsid w:val="004C2273"/>
    <w:rsid w:val="004C5878"/>
    <w:rsid w:val="004C5E46"/>
    <w:rsid w:val="004C6198"/>
    <w:rsid w:val="004C735F"/>
    <w:rsid w:val="004D2326"/>
    <w:rsid w:val="004D3FA6"/>
    <w:rsid w:val="004D48CA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13A9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FC3"/>
    <w:rsid w:val="00560402"/>
    <w:rsid w:val="00560D48"/>
    <w:rsid w:val="00561A72"/>
    <w:rsid w:val="00562009"/>
    <w:rsid w:val="0056376A"/>
    <w:rsid w:val="00565CF5"/>
    <w:rsid w:val="005709C8"/>
    <w:rsid w:val="00573B07"/>
    <w:rsid w:val="00573EC6"/>
    <w:rsid w:val="005751AE"/>
    <w:rsid w:val="005775FA"/>
    <w:rsid w:val="0058000F"/>
    <w:rsid w:val="00584A35"/>
    <w:rsid w:val="00584DFA"/>
    <w:rsid w:val="00585C8C"/>
    <w:rsid w:val="00586029"/>
    <w:rsid w:val="0058766E"/>
    <w:rsid w:val="00587CAB"/>
    <w:rsid w:val="005A2CB8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2C20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602699"/>
    <w:rsid w:val="006033BB"/>
    <w:rsid w:val="006042E6"/>
    <w:rsid w:val="0060551F"/>
    <w:rsid w:val="006056B6"/>
    <w:rsid w:val="00607E38"/>
    <w:rsid w:val="00610EE5"/>
    <w:rsid w:val="00611660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23E"/>
    <w:rsid w:val="006231D4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67570"/>
    <w:rsid w:val="0067069A"/>
    <w:rsid w:val="0067162D"/>
    <w:rsid w:val="0067179A"/>
    <w:rsid w:val="00672C62"/>
    <w:rsid w:val="006734D9"/>
    <w:rsid w:val="006744C1"/>
    <w:rsid w:val="006753D3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44CA"/>
    <w:rsid w:val="006A5362"/>
    <w:rsid w:val="006B082B"/>
    <w:rsid w:val="006B1139"/>
    <w:rsid w:val="006B1F07"/>
    <w:rsid w:val="006B397E"/>
    <w:rsid w:val="006B69FA"/>
    <w:rsid w:val="006B7379"/>
    <w:rsid w:val="006C11C2"/>
    <w:rsid w:val="006C3995"/>
    <w:rsid w:val="006C5435"/>
    <w:rsid w:val="006D0199"/>
    <w:rsid w:val="006D5C06"/>
    <w:rsid w:val="006D6DA4"/>
    <w:rsid w:val="006D7363"/>
    <w:rsid w:val="006E184A"/>
    <w:rsid w:val="006E6068"/>
    <w:rsid w:val="006F466F"/>
    <w:rsid w:val="006F5A94"/>
    <w:rsid w:val="00704569"/>
    <w:rsid w:val="00704690"/>
    <w:rsid w:val="007047E5"/>
    <w:rsid w:val="007055F5"/>
    <w:rsid w:val="00706764"/>
    <w:rsid w:val="0070792C"/>
    <w:rsid w:val="00712544"/>
    <w:rsid w:val="00712E69"/>
    <w:rsid w:val="00712EE3"/>
    <w:rsid w:val="00713734"/>
    <w:rsid w:val="00715E1D"/>
    <w:rsid w:val="00722D6A"/>
    <w:rsid w:val="00732527"/>
    <w:rsid w:val="00732ABF"/>
    <w:rsid w:val="0073582B"/>
    <w:rsid w:val="00735C55"/>
    <w:rsid w:val="00736F68"/>
    <w:rsid w:val="0074446A"/>
    <w:rsid w:val="007510F9"/>
    <w:rsid w:val="0075298D"/>
    <w:rsid w:val="00752EFE"/>
    <w:rsid w:val="00752FFE"/>
    <w:rsid w:val="00755625"/>
    <w:rsid w:val="0076098B"/>
    <w:rsid w:val="00764A4B"/>
    <w:rsid w:val="00764DA2"/>
    <w:rsid w:val="00766D85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77BF6"/>
    <w:rsid w:val="00781F9D"/>
    <w:rsid w:val="00782547"/>
    <w:rsid w:val="00783071"/>
    <w:rsid w:val="00784AA7"/>
    <w:rsid w:val="0078513C"/>
    <w:rsid w:val="0078575C"/>
    <w:rsid w:val="007865D3"/>
    <w:rsid w:val="00790D44"/>
    <w:rsid w:val="007936A8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8AE"/>
    <w:rsid w:val="007B4A63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D7401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6C57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31DF1"/>
    <w:rsid w:val="008329A6"/>
    <w:rsid w:val="008332D5"/>
    <w:rsid w:val="00833A27"/>
    <w:rsid w:val="0083422B"/>
    <w:rsid w:val="008366E2"/>
    <w:rsid w:val="00836AC8"/>
    <w:rsid w:val="00841865"/>
    <w:rsid w:val="00842889"/>
    <w:rsid w:val="00844662"/>
    <w:rsid w:val="00855BF7"/>
    <w:rsid w:val="00856B22"/>
    <w:rsid w:val="00856FF8"/>
    <w:rsid w:val="00860FAA"/>
    <w:rsid w:val="00865155"/>
    <w:rsid w:val="00866B92"/>
    <w:rsid w:val="00866CA2"/>
    <w:rsid w:val="008674CE"/>
    <w:rsid w:val="00870B8E"/>
    <w:rsid w:val="0087169A"/>
    <w:rsid w:val="008755E0"/>
    <w:rsid w:val="00876FB4"/>
    <w:rsid w:val="00880E0C"/>
    <w:rsid w:val="008810B5"/>
    <w:rsid w:val="00881399"/>
    <w:rsid w:val="008917F3"/>
    <w:rsid w:val="00893E64"/>
    <w:rsid w:val="0089417F"/>
    <w:rsid w:val="008A1A3D"/>
    <w:rsid w:val="008A26EA"/>
    <w:rsid w:val="008A3F72"/>
    <w:rsid w:val="008A51F9"/>
    <w:rsid w:val="008A609C"/>
    <w:rsid w:val="008A61AA"/>
    <w:rsid w:val="008B3413"/>
    <w:rsid w:val="008B54D3"/>
    <w:rsid w:val="008B757E"/>
    <w:rsid w:val="008C47D7"/>
    <w:rsid w:val="008C498F"/>
    <w:rsid w:val="008C4D6C"/>
    <w:rsid w:val="008C5F60"/>
    <w:rsid w:val="008D16C9"/>
    <w:rsid w:val="008D226A"/>
    <w:rsid w:val="008D37B2"/>
    <w:rsid w:val="008D5F10"/>
    <w:rsid w:val="008D6A07"/>
    <w:rsid w:val="008D7519"/>
    <w:rsid w:val="008E0CAC"/>
    <w:rsid w:val="008E2807"/>
    <w:rsid w:val="008E68F7"/>
    <w:rsid w:val="008E71C0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4705"/>
    <w:rsid w:val="009470B3"/>
    <w:rsid w:val="00947418"/>
    <w:rsid w:val="0095225A"/>
    <w:rsid w:val="00952D0C"/>
    <w:rsid w:val="00954D82"/>
    <w:rsid w:val="00955A6D"/>
    <w:rsid w:val="00955BDD"/>
    <w:rsid w:val="009574A2"/>
    <w:rsid w:val="009578C0"/>
    <w:rsid w:val="00957DF2"/>
    <w:rsid w:val="00960D1F"/>
    <w:rsid w:val="00964DC5"/>
    <w:rsid w:val="00964DE8"/>
    <w:rsid w:val="00966264"/>
    <w:rsid w:val="00970231"/>
    <w:rsid w:val="0097099D"/>
    <w:rsid w:val="009715EB"/>
    <w:rsid w:val="00971DE7"/>
    <w:rsid w:val="009732E3"/>
    <w:rsid w:val="00974318"/>
    <w:rsid w:val="00974550"/>
    <w:rsid w:val="00976389"/>
    <w:rsid w:val="00977377"/>
    <w:rsid w:val="00977C4B"/>
    <w:rsid w:val="00980499"/>
    <w:rsid w:val="0098667B"/>
    <w:rsid w:val="00986F0E"/>
    <w:rsid w:val="00987035"/>
    <w:rsid w:val="00992554"/>
    <w:rsid w:val="00993E73"/>
    <w:rsid w:val="0099649A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7DC6"/>
    <w:rsid w:val="009D171C"/>
    <w:rsid w:val="009D3360"/>
    <w:rsid w:val="009E08D0"/>
    <w:rsid w:val="009E1BB8"/>
    <w:rsid w:val="009E1E89"/>
    <w:rsid w:val="009E2ACA"/>
    <w:rsid w:val="009E415B"/>
    <w:rsid w:val="009E4945"/>
    <w:rsid w:val="009E4E67"/>
    <w:rsid w:val="009E703D"/>
    <w:rsid w:val="009E7D3F"/>
    <w:rsid w:val="009F0325"/>
    <w:rsid w:val="009F6165"/>
    <w:rsid w:val="009F6864"/>
    <w:rsid w:val="00A01B5D"/>
    <w:rsid w:val="00A02827"/>
    <w:rsid w:val="00A03CD5"/>
    <w:rsid w:val="00A04B9D"/>
    <w:rsid w:val="00A04E51"/>
    <w:rsid w:val="00A11C66"/>
    <w:rsid w:val="00A122B9"/>
    <w:rsid w:val="00A12D08"/>
    <w:rsid w:val="00A13A88"/>
    <w:rsid w:val="00A13DEF"/>
    <w:rsid w:val="00A22BD0"/>
    <w:rsid w:val="00A2362E"/>
    <w:rsid w:val="00A23E41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FBF"/>
    <w:rsid w:val="00A45D6B"/>
    <w:rsid w:val="00A54A8F"/>
    <w:rsid w:val="00A55E3A"/>
    <w:rsid w:val="00A57FA6"/>
    <w:rsid w:val="00A60B39"/>
    <w:rsid w:val="00A62210"/>
    <w:rsid w:val="00A71443"/>
    <w:rsid w:val="00A72529"/>
    <w:rsid w:val="00A84832"/>
    <w:rsid w:val="00A85303"/>
    <w:rsid w:val="00A867AB"/>
    <w:rsid w:val="00A90539"/>
    <w:rsid w:val="00A9250E"/>
    <w:rsid w:val="00A932B5"/>
    <w:rsid w:val="00A9332C"/>
    <w:rsid w:val="00A93A05"/>
    <w:rsid w:val="00A966F4"/>
    <w:rsid w:val="00A96A4A"/>
    <w:rsid w:val="00AA148D"/>
    <w:rsid w:val="00AA1920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27CC"/>
    <w:rsid w:val="00AE2D81"/>
    <w:rsid w:val="00AE51A1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7F0B"/>
    <w:rsid w:val="00B329D6"/>
    <w:rsid w:val="00B34C3C"/>
    <w:rsid w:val="00B35B83"/>
    <w:rsid w:val="00B40BFD"/>
    <w:rsid w:val="00B445D3"/>
    <w:rsid w:val="00B459B6"/>
    <w:rsid w:val="00B47A01"/>
    <w:rsid w:val="00B51BED"/>
    <w:rsid w:val="00B53F9C"/>
    <w:rsid w:val="00B543DB"/>
    <w:rsid w:val="00B63655"/>
    <w:rsid w:val="00B67872"/>
    <w:rsid w:val="00B76163"/>
    <w:rsid w:val="00B80931"/>
    <w:rsid w:val="00B8307B"/>
    <w:rsid w:val="00B8417B"/>
    <w:rsid w:val="00B84CD5"/>
    <w:rsid w:val="00B92753"/>
    <w:rsid w:val="00B92A1C"/>
    <w:rsid w:val="00B92FD7"/>
    <w:rsid w:val="00B9590D"/>
    <w:rsid w:val="00B95B13"/>
    <w:rsid w:val="00BA0358"/>
    <w:rsid w:val="00BA1F3C"/>
    <w:rsid w:val="00BA7357"/>
    <w:rsid w:val="00BA7487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3D50"/>
    <w:rsid w:val="00BD44F5"/>
    <w:rsid w:val="00BD5FB2"/>
    <w:rsid w:val="00BD67A7"/>
    <w:rsid w:val="00BD7CBE"/>
    <w:rsid w:val="00BE09C9"/>
    <w:rsid w:val="00BF20EC"/>
    <w:rsid w:val="00BF42E2"/>
    <w:rsid w:val="00C00AE9"/>
    <w:rsid w:val="00C01213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E78"/>
    <w:rsid w:val="00C32D1D"/>
    <w:rsid w:val="00C34013"/>
    <w:rsid w:val="00C35C6B"/>
    <w:rsid w:val="00C368F9"/>
    <w:rsid w:val="00C37C68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3A4F"/>
    <w:rsid w:val="00C83EAE"/>
    <w:rsid w:val="00C84FFE"/>
    <w:rsid w:val="00C85361"/>
    <w:rsid w:val="00C865F4"/>
    <w:rsid w:val="00C904E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7A6E"/>
    <w:rsid w:val="00D21041"/>
    <w:rsid w:val="00D2186C"/>
    <w:rsid w:val="00D2503E"/>
    <w:rsid w:val="00D26B20"/>
    <w:rsid w:val="00D26E27"/>
    <w:rsid w:val="00D274B3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40018"/>
    <w:rsid w:val="00D406DB"/>
    <w:rsid w:val="00D40BAF"/>
    <w:rsid w:val="00D4258C"/>
    <w:rsid w:val="00D437B2"/>
    <w:rsid w:val="00D4531C"/>
    <w:rsid w:val="00D4547B"/>
    <w:rsid w:val="00D50ADA"/>
    <w:rsid w:val="00D50F4A"/>
    <w:rsid w:val="00D52B1B"/>
    <w:rsid w:val="00D55E35"/>
    <w:rsid w:val="00D57898"/>
    <w:rsid w:val="00D61C87"/>
    <w:rsid w:val="00D62415"/>
    <w:rsid w:val="00D64161"/>
    <w:rsid w:val="00D66CFF"/>
    <w:rsid w:val="00D66F27"/>
    <w:rsid w:val="00D676D9"/>
    <w:rsid w:val="00D7347F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466C"/>
    <w:rsid w:val="00DA47A0"/>
    <w:rsid w:val="00DA7990"/>
    <w:rsid w:val="00DB3244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35DA"/>
    <w:rsid w:val="00DF3632"/>
    <w:rsid w:val="00DF5AD3"/>
    <w:rsid w:val="00DF6ADC"/>
    <w:rsid w:val="00E01C3C"/>
    <w:rsid w:val="00E03EFD"/>
    <w:rsid w:val="00E12281"/>
    <w:rsid w:val="00E16848"/>
    <w:rsid w:val="00E173B8"/>
    <w:rsid w:val="00E20868"/>
    <w:rsid w:val="00E21FCB"/>
    <w:rsid w:val="00E2388B"/>
    <w:rsid w:val="00E2664A"/>
    <w:rsid w:val="00E27DD2"/>
    <w:rsid w:val="00E31619"/>
    <w:rsid w:val="00E3218D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3CE4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892"/>
    <w:rsid w:val="00E817DB"/>
    <w:rsid w:val="00E8236B"/>
    <w:rsid w:val="00E864D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681D"/>
    <w:rsid w:val="00EA71B4"/>
    <w:rsid w:val="00EB033B"/>
    <w:rsid w:val="00EB2C10"/>
    <w:rsid w:val="00EB3C35"/>
    <w:rsid w:val="00EC0BFF"/>
    <w:rsid w:val="00EC3318"/>
    <w:rsid w:val="00EC4ECB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3C35"/>
    <w:rsid w:val="00EE40AF"/>
    <w:rsid w:val="00EE63B8"/>
    <w:rsid w:val="00EE7059"/>
    <w:rsid w:val="00EE7851"/>
    <w:rsid w:val="00EF45AE"/>
    <w:rsid w:val="00EF6563"/>
    <w:rsid w:val="00EF7456"/>
    <w:rsid w:val="00EF751F"/>
    <w:rsid w:val="00EF7A5B"/>
    <w:rsid w:val="00F00BE1"/>
    <w:rsid w:val="00F01DC3"/>
    <w:rsid w:val="00F01FD5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734ED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283E"/>
    <w:rsid w:val="00FA2AB3"/>
    <w:rsid w:val="00FA542C"/>
    <w:rsid w:val="00FA6D06"/>
    <w:rsid w:val="00FA7657"/>
    <w:rsid w:val="00FA77D0"/>
    <w:rsid w:val="00FB1E6F"/>
    <w:rsid w:val="00FB20E0"/>
    <w:rsid w:val="00FB29BB"/>
    <w:rsid w:val="00FB4218"/>
    <w:rsid w:val="00FB6547"/>
    <w:rsid w:val="00FB78CE"/>
    <w:rsid w:val="00FC0E30"/>
    <w:rsid w:val="00FC30F9"/>
    <w:rsid w:val="00FC4BA6"/>
    <w:rsid w:val="00FC7734"/>
    <w:rsid w:val="00FD1D88"/>
    <w:rsid w:val="00FD1DCE"/>
    <w:rsid w:val="00FD21E5"/>
    <w:rsid w:val="00FD3F99"/>
    <w:rsid w:val="00FD54F1"/>
    <w:rsid w:val="00FE1080"/>
    <w:rsid w:val="00FE1CA1"/>
    <w:rsid w:val="00FE2D42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character" w:customStyle="1" w:styleId="afd">
    <w:name w:val="Цветовое выделение"/>
    <w:uiPriority w:val="99"/>
    <w:rsid w:val="00295477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295477"/>
    <w:rPr>
      <w:rFonts w:cs="Times New Roman"/>
      <w:b w:val="0"/>
      <w:color w:val="106BBE"/>
    </w:rPr>
  </w:style>
  <w:style w:type="paragraph" w:customStyle="1" w:styleId="aff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1">
    <w:name w:val="Нет"/>
    <w:rsid w:val="00476C6F"/>
  </w:style>
  <w:style w:type="paragraph" w:customStyle="1" w:styleId="aff2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3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ff4">
    <w:name w:val="Заголовок"/>
    <w:basedOn w:val="a"/>
    <w:next w:val="af4"/>
    <w:rsid w:val="009578C0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531C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D4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s10">
    <w:name w:val="s_10"/>
    <w:basedOn w:val="a0"/>
    <w:rsid w:val="00D4531C"/>
  </w:style>
  <w:style w:type="paragraph" w:customStyle="1" w:styleId="s22">
    <w:name w:val="s_22"/>
    <w:basedOn w:val="a"/>
    <w:rsid w:val="00D45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1">
    <w:name w:val="s_1"/>
    <w:basedOn w:val="a"/>
    <w:rsid w:val="00D45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D453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7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4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4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8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4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2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3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0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2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6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3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1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9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9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5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3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9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5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6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1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3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8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2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1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6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03770/2e3ba6a97869168fcfb5c941ab0ad113/" TargetMode="External"/><Relationship Id="rId21" Type="http://schemas.openxmlformats.org/officeDocument/2006/relationships/hyperlink" Target="https://base.garant.ru/71129192/ca02e6ed6dbc88322fa399901f87b351/" TargetMode="External"/><Relationship Id="rId42" Type="http://schemas.openxmlformats.org/officeDocument/2006/relationships/hyperlink" Target="https://base.garant.ru/12154874/5cb260c13bb77991855d9c76f8d1d4c8/" TargetMode="External"/><Relationship Id="rId47" Type="http://schemas.openxmlformats.org/officeDocument/2006/relationships/hyperlink" Target="https://base.garant.ru/70865886/53f89421bbdaf741eb2d1ecc4ddb4c33/" TargetMode="External"/><Relationship Id="rId63" Type="http://schemas.openxmlformats.org/officeDocument/2006/relationships/hyperlink" Target="https://base.garant.ru/70803770/2e3ba6a97869168fcfb5c941ab0ad113/" TargetMode="External"/><Relationship Id="rId68" Type="http://schemas.openxmlformats.org/officeDocument/2006/relationships/hyperlink" Target="https://base.garant.ru/70803770/2e3ba6a97869168fcfb5c941ab0ad113/" TargetMode="External"/><Relationship Id="rId84" Type="http://schemas.openxmlformats.org/officeDocument/2006/relationships/hyperlink" Target="https://base.garant.ru/70803770/2e3ba6a97869168fcfb5c941ab0ad113/" TargetMode="External"/><Relationship Id="rId89" Type="http://schemas.openxmlformats.org/officeDocument/2006/relationships/hyperlink" Target="https://base.garant.ru/70803770/2e3ba6a97869168fcfb5c941ab0ad11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70865886/53f89421bbdaf741eb2d1ecc4ddb4c33/" TargetMode="External"/><Relationship Id="rId92" Type="http://schemas.openxmlformats.org/officeDocument/2006/relationships/hyperlink" Target="https://base.garant.ru/70865886/f7ee959fd36b5699076b35abf4f52c5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58/" TargetMode="External"/><Relationship Id="rId29" Type="http://schemas.openxmlformats.org/officeDocument/2006/relationships/hyperlink" Target="https://base.garant.ru/70803770/2e3ba6a97869168fcfb5c941ab0ad113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ase.garant.ru/70803770/2e3ba6a97869168fcfb5c941ab0ad113/" TargetMode="External"/><Relationship Id="rId24" Type="http://schemas.openxmlformats.org/officeDocument/2006/relationships/hyperlink" Target="https://base.garant.ru/70803770/2e3ba6a97869168fcfb5c941ab0ad113/" TargetMode="External"/><Relationship Id="rId32" Type="http://schemas.openxmlformats.org/officeDocument/2006/relationships/hyperlink" Target="https://base.garant.ru/70865886/53f89421bbdaf741eb2d1ecc4ddb4c33/" TargetMode="External"/><Relationship Id="rId37" Type="http://schemas.openxmlformats.org/officeDocument/2006/relationships/hyperlink" Target="https://base.garant.ru/70803770/2e3ba6a97869168fcfb5c941ab0ad113/" TargetMode="External"/><Relationship Id="rId40" Type="http://schemas.openxmlformats.org/officeDocument/2006/relationships/hyperlink" Target="https://base.garant.ru/70865886/53f89421bbdaf741eb2d1ecc4ddb4c33/" TargetMode="External"/><Relationship Id="rId45" Type="http://schemas.openxmlformats.org/officeDocument/2006/relationships/hyperlink" Target="https://base.garant.ru/12177515/6567b8d8f1f2a5188f3f56ef38bd6dcd/" TargetMode="External"/><Relationship Id="rId53" Type="http://schemas.openxmlformats.org/officeDocument/2006/relationships/hyperlink" Target="https://base.garant.ru/70803770/2e3ba6a97869168fcfb5c941ab0ad113/" TargetMode="External"/><Relationship Id="rId58" Type="http://schemas.openxmlformats.org/officeDocument/2006/relationships/hyperlink" Target="https://base.garant.ru/70865886/53f89421bbdaf741eb2d1ecc4ddb4c33/" TargetMode="External"/><Relationship Id="rId66" Type="http://schemas.openxmlformats.org/officeDocument/2006/relationships/hyperlink" Target="https://base.garant.ru/70803770/2e3ba6a97869168fcfb5c941ab0ad113/" TargetMode="External"/><Relationship Id="rId74" Type="http://schemas.openxmlformats.org/officeDocument/2006/relationships/hyperlink" Target="https://base.garant.ru/70803770/2e3ba6a97869168fcfb5c941ab0ad113/" TargetMode="External"/><Relationship Id="rId79" Type="http://schemas.openxmlformats.org/officeDocument/2006/relationships/hyperlink" Target="https://base.garant.ru/70865886/f7ee959fd36b5699076b35abf4f52c5c/" TargetMode="External"/><Relationship Id="rId87" Type="http://schemas.openxmlformats.org/officeDocument/2006/relationships/hyperlink" Target="https://base.garant.ru/70803770/2e3ba6a97869168fcfb5c941ab0ad113/" TargetMode="External"/><Relationship Id="rId102" Type="http://schemas.openxmlformats.org/officeDocument/2006/relationships/hyperlink" Target="https://base.garant.ru/1010300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803770/2e3ba6a97869168fcfb5c941ab0ad113/" TargetMode="External"/><Relationship Id="rId82" Type="http://schemas.openxmlformats.org/officeDocument/2006/relationships/hyperlink" Target="https://base.garant.ru/70803770/2e3ba6a97869168fcfb5c941ab0ad113/" TargetMode="External"/><Relationship Id="rId90" Type="http://schemas.openxmlformats.org/officeDocument/2006/relationships/hyperlink" Target="https://base.garant.ru/70803770/2e3ba6a97869168fcfb5c941ab0ad113/" TargetMode="External"/><Relationship Id="rId95" Type="http://schemas.openxmlformats.org/officeDocument/2006/relationships/hyperlink" Target="https://base.garant.ru/70803770/2e3ba6a97869168fcfb5c941ab0ad113/" TargetMode="External"/><Relationship Id="rId19" Type="http://schemas.openxmlformats.org/officeDocument/2006/relationships/hyperlink" Target="https://base.garant.ru/71129192/" TargetMode="External"/><Relationship Id="rId14" Type="http://schemas.openxmlformats.org/officeDocument/2006/relationships/hyperlink" Target="https://base.garant.ru/12154874/daf75cc17d0d1b8b796480bc59f740b8/" TargetMode="External"/><Relationship Id="rId22" Type="http://schemas.openxmlformats.org/officeDocument/2006/relationships/hyperlink" Target="https://base.garant.ru/12124624/6986d09f51056c54c106dbeb3d20cc6e/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0803770/2e3ba6a97869168fcfb5c941ab0ad113/" TargetMode="External"/><Relationship Id="rId35" Type="http://schemas.openxmlformats.org/officeDocument/2006/relationships/hyperlink" Target="https://base.garant.ru/70865886/53f89421bbdaf741eb2d1ecc4ddb4c33/" TargetMode="External"/><Relationship Id="rId43" Type="http://schemas.openxmlformats.org/officeDocument/2006/relationships/hyperlink" Target="https://base.garant.ru/12154874/425e380a8fdd9b1146ee50c3e72c8c03/" TargetMode="External"/><Relationship Id="rId48" Type="http://schemas.openxmlformats.org/officeDocument/2006/relationships/hyperlink" Target="https://base.garant.ru/70803770/2e3ba6a97869168fcfb5c941ab0ad113/" TargetMode="External"/><Relationship Id="rId56" Type="http://schemas.openxmlformats.org/officeDocument/2006/relationships/hyperlink" Target="https://base.garant.ru/70803770/2e3ba6a97869168fcfb5c941ab0ad113/" TargetMode="External"/><Relationship Id="rId64" Type="http://schemas.openxmlformats.org/officeDocument/2006/relationships/hyperlink" Target="https://base.garant.ru/70803770/2e3ba6a97869168fcfb5c941ab0ad113/" TargetMode="External"/><Relationship Id="rId69" Type="http://schemas.openxmlformats.org/officeDocument/2006/relationships/hyperlink" Target="https://base.garant.ru/12184522/741609f9002bd54a24e5c49cb5af953b/" TargetMode="External"/><Relationship Id="rId77" Type="http://schemas.openxmlformats.org/officeDocument/2006/relationships/hyperlink" Target="https://base.garant.ru/70803770/2e3ba6a97869168fcfb5c941ab0ad113/" TargetMode="External"/><Relationship Id="rId100" Type="http://schemas.openxmlformats.org/officeDocument/2006/relationships/hyperlink" Target="https://base.garant.ru/71249284/48d159712b3d69872a08d188cb54f36f/" TargetMode="External"/><Relationship Id="rId105" Type="http://schemas.openxmlformats.org/officeDocument/2006/relationships/header" Target="header2.xml"/><Relationship Id="rId8" Type="http://schemas.openxmlformats.org/officeDocument/2006/relationships/hyperlink" Target="https://base.garant.ru/71346136/" TargetMode="External"/><Relationship Id="rId51" Type="http://schemas.openxmlformats.org/officeDocument/2006/relationships/hyperlink" Target="https://base.garant.ru/70803770/2e3ba6a97869168fcfb5c941ab0ad113/" TargetMode="External"/><Relationship Id="rId72" Type="http://schemas.openxmlformats.org/officeDocument/2006/relationships/hyperlink" Target="https://base.garant.ru/70803770/2e3ba6a97869168fcfb5c941ab0ad113/" TargetMode="External"/><Relationship Id="rId80" Type="http://schemas.openxmlformats.org/officeDocument/2006/relationships/hyperlink" Target="https://base.garant.ru/70803770/2e3ba6a97869168fcfb5c941ab0ad113/" TargetMode="External"/><Relationship Id="rId85" Type="http://schemas.openxmlformats.org/officeDocument/2006/relationships/hyperlink" Target="https://base.garant.ru/70803770/2e3ba6a97869168fcfb5c941ab0ad113/" TargetMode="External"/><Relationship Id="rId93" Type="http://schemas.openxmlformats.org/officeDocument/2006/relationships/hyperlink" Target="https://base.garant.ru/70803770/2e3ba6a97869168fcfb5c941ab0ad113/" TargetMode="External"/><Relationship Id="rId9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1129192/ca02e6ed6dbc88322fa399901f87b351/" TargetMode="External"/><Relationship Id="rId17" Type="http://schemas.openxmlformats.org/officeDocument/2006/relationships/hyperlink" Target="https://base.garant.ru/12138291/bab98b384321e6e745a56f88cbbe0486/" TargetMode="External"/><Relationship Id="rId25" Type="http://schemas.openxmlformats.org/officeDocument/2006/relationships/hyperlink" Target="https://base.garant.ru/70803770/2e3ba6a97869168fcfb5c941ab0ad113/" TargetMode="External"/><Relationship Id="rId33" Type="http://schemas.openxmlformats.org/officeDocument/2006/relationships/hyperlink" Target="https://base.garant.ru/70803770/2e3ba6a97869168fcfb5c941ab0ad113/" TargetMode="External"/><Relationship Id="rId38" Type="http://schemas.openxmlformats.org/officeDocument/2006/relationships/hyperlink" Target="https://base.garant.ru/12154874/5cb260c13bb77991855d9c76f8d1d4c8/" TargetMode="External"/><Relationship Id="rId46" Type="http://schemas.openxmlformats.org/officeDocument/2006/relationships/hyperlink" Target="https://base.garant.ru/12184522/5633a92d35b966c2ba2f1e859e7bdd69/" TargetMode="External"/><Relationship Id="rId59" Type="http://schemas.openxmlformats.org/officeDocument/2006/relationships/hyperlink" Target="https://base.garant.ru/70803770/2e3ba6a97869168fcfb5c941ab0ad113/" TargetMode="External"/><Relationship Id="rId67" Type="http://schemas.openxmlformats.org/officeDocument/2006/relationships/hyperlink" Target="https://base.garant.ru/70803770/2e3ba6a97869168fcfb5c941ab0ad113/" TargetMode="External"/><Relationship Id="rId103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1045042/affbc5793fbd576e2d981857ff45680c/" TargetMode="External"/><Relationship Id="rId41" Type="http://schemas.openxmlformats.org/officeDocument/2006/relationships/hyperlink" Target="https://base.garant.ru/10164072/8b58dd1bc1df7acebd8bff7b0a711d4a/" TargetMode="External"/><Relationship Id="rId54" Type="http://schemas.openxmlformats.org/officeDocument/2006/relationships/hyperlink" Target="https://base.garant.ru/70803770/2e3ba6a97869168fcfb5c941ab0ad113/" TargetMode="External"/><Relationship Id="rId62" Type="http://schemas.openxmlformats.org/officeDocument/2006/relationships/hyperlink" Target="https://base.garant.ru/70803770/2e3ba6a97869168fcfb5c941ab0ad113/" TargetMode="External"/><Relationship Id="rId70" Type="http://schemas.openxmlformats.org/officeDocument/2006/relationships/hyperlink" Target="https://base.garant.ru/12177515/6567b8d8f1f2a5188f3f56ef38bd6dcd/" TargetMode="External"/><Relationship Id="rId75" Type="http://schemas.openxmlformats.org/officeDocument/2006/relationships/hyperlink" Target="https://base.garant.ru/70803770/2e3ba6a97869168fcfb5c941ab0ad113/" TargetMode="External"/><Relationship Id="rId83" Type="http://schemas.openxmlformats.org/officeDocument/2006/relationships/hyperlink" Target="https://base.garant.ru/70803770/2e3ba6a97869168fcfb5c941ab0ad113/" TargetMode="External"/><Relationship Id="rId88" Type="http://schemas.openxmlformats.org/officeDocument/2006/relationships/hyperlink" Target="https://base.garant.ru/70803770/2e3ba6a97869168fcfb5c941ab0ad113/" TargetMode="External"/><Relationship Id="rId91" Type="http://schemas.openxmlformats.org/officeDocument/2006/relationships/hyperlink" Target="https://base.garant.ru/70803770/2e3ba6a97869168fcfb5c941ab0ad113/" TargetMode="External"/><Relationship Id="rId96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12154874/" TargetMode="External"/><Relationship Id="rId23" Type="http://schemas.openxmlformats.org/officeDocument/2006/relationships/hyperlink" Target="https://base.garant.ru/12138258/ea7632234c2171db6fce08c82e70561a/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hyperlink" Target="https://base.garant.ru/10164072/8b58dd1bc1df7acebd8bff7b0a711d4a/" TargetMode="External"/><Relationship Id="rId49" Type="http://schemas.openxmlformats.org/officeDocument/2006/relationships/hyperlink" Target="https://base.garant.ru/12138258/" TargetMode="External"/><Relationship Id="rId57" Type="http://schemas.openxmlformats.org/officeDocument/2006/relationships/hyperlink" Target="https://base.garant.ru/70803770/2e3ba6a97869168fcfb5c941ab0ad113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garant.ru/70803770/2e3ba6a97869168fcfb5c941ab0ad113/" TargetMode="External"/><Relationship Id="rId31" Type="http://schemas.openxmlformats.org/officeDocument/2006/relationships/hyperlink" Target="https://base.garant.ru/71129192/" TargetMode="External"/><Relationship Id="rId44" Type="http://schemas.openxmlformats.org/officeDocument/2006/relationships/hyperlink" Target="https://base.garant.ru/12184522/741609f9002bd54a24e5c49cb5af953b/" TargetMode="External"/><Relationship Id="rId52" Type="http://schemas.openxmlformats.org/officeDocument/2006/relationships/hyperlink" Target="https://base.garant.ru/70803770/2e3ba6a97869168fcfb5c941ab0ad113/" TargetMode="External"/><Relationship Id="rId60" Type="http://schemas.openxmlformats.org/officeDocument/2006/relationships/hyperlink" Target="https://base.garant.ru/70803770/2e3ba6a97869168fcfb5c941ab0ad113/" TargetMode="External"/><Relationship Id="rId65" Type="http://schemas.openxmlformats.org/officeDocument/2006/relationships/hyperlink" Target="https://base.garant.ru/70803770/2e3ba6a97869168fcfb5c941ab0ad113/" TargetMode="External"/><Relationship Id="rId73" Type="http://schemas.openxmlformats.org/officeDocument/2006/relationships/hyperlink" Target="https://base.garant.ru/70803770/2e3ba6a97869168fcfb5c941ab0ad113/" TargetMode="External"/><Relationship Id="rId78" Type="http://schemas.openxmlformats.org/officeDocument/2006/relationships/hyperlink" Target="https://base.garant.ru/70803770/2e3ba6a97869168fcfb5c941ab0ad113/" TargetMode="External"/><Relationship Id="rId81" Type="http://schemas.openxmlformats.org/officeDocument/2006/relationships/hyperlink" Target="https://base.garant.ru/70803770/2e3ba6a97869168fcfb5c941ab0ad113/" TargetMode="External"/><Relationship Id="rId86" Type="http://schemas.openxmlformats.org/officeDocument/2006/relationships/hyperlink" Target="https://base.garant.ru/70865886/53f89421bbdaf741eb2d1ecc4ddb4c33/" TargetMode="External"/><Relationship Id="rId94" Type="http://schemas.openxmlformats.org/officeDocument/2006/relationships/hyperlink" Target="https://base.garant.ru/70865886/f7ee959fd36b5699076b35abf4f52c5c/" TargetMode="External"/><Relationship Id="rId99" Type="http://schemas.openxmlformats.org/officeDocument/2006/relationships/hyperlink" Target="https://base.garant.ru/70803770/2e3ba6a97869168fcfb5c941ab0ad113/" TargetMode="External"/><Relationship Id="rId101" Type="http://schemas.openxmlformats.org/officeDocument/2006/relationships/hyperlink" Target="https://base.garant.ru/71249284/48d159712b3d69872a08d188cb54f36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9043/" TargetMode="External"/><Relationship Id="rId13" Type="http://schemas.openxmlformats.org/officeDocument/2006/relationships/hyperlink" Target="https://base.garant.ru/12138258/6f6a564ac5dc1fa713a326239c5c2f5d/" TargetMode="External"/><Relationship Id="rId18" Type="http://schemas.openxmlformats.org/officeDocument/2006/relationships/hyperlink" Target="https://base.garant.ru/71129192/" TargetMode="External"/><Relationship Id="rId39" Type="http://schemas.openxmlformats.org/officeDocument/2006/relationships/hyperlink" Target="https://base.garant.ru/12154874/425e380a8fdd9b1146ee50c3e72c8c03/" TargetMode="External"/><Relationship Id="rId34" Type="http://schemas.openxmlformats.org/officeDocument/2006/relationships/hyperlink" Target="https://base.garant.ru/70865886/53f89421bbdaf741eb2d1ecc4ddb4c33/" TargetMode="External"/><Relationship Id="rId50" Type="http://schemas.openxmlformats.org/officeDocument/2006/relationships/hyperlink" Target="https://base.garant.ru/12138258/" TargetMode="External"/><Relationship Id="rId55" Type="http://schemas.openxmlformats.org/officeDocument/2006/relationships/hyperlink" Target="https://base.garant.ru/70803770/2e3ba6a97869168fcfb5c941ab0ad113/" TargetMode="External"/><Relationship Id="rId76" Type="http://schemas.openxmlformats.org/officeDocument/2006/relationships/hyperlink" Target="https://base.garant.ru/70803770/2e3ba6a97869168fcfb5c941ab0ad113/" TargetMode="External"/><Relationship Id="rId97" Type="http://schemas.openxmlformats.org/officeDocument/2006/relationships/hyperlink" Target="https://base.garant.ru/70803770/2e3ba6a97869168fcfb5c941ab0ad113/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6EE2-FBF2-431B-BE56-DAE1A11C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17</cp:revision>
  <cp:lastPrinted>2021-01-11T11:12:00Z</cp:lastPrinted>
  <dcterms:created xsi:type="dcterms:W3CDTF">2020-08-27T07:50:00Z</dcterms:created>
  <dcterms:modified xsi:type="dcterms:W3CDTF">2021-01-11T11:50:00Z</dcterms:modified>
</cp:coreProperties>
</file>