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19" w:rsidRPr="001E42C9" w:rsidRDefault="00DE1019" w:rsidP="005533F8">
      <w:pPr>
        <w:tabs>
          <w:tab w:val="center" w:pos="3828"/>
        </w:tabs>
        <w:ind w:right="1701" w:firstLine="0"/>
        <w:rPr>
          <w:color w:val="000000" w:themeColor="text1"/>
          <w:szCs w:val="28"/>
        </w:rPr>
      </w:pPr>
    </w:p>
    <w:p w:rsidR="00223D99" w:rsidRPr="00223D99" w:rsidRDefault="00223D99" w:rsidP="00223D99">
      <w:pPr>
        <w:ind w:firstLine="0"/>
        <w:jc w:val="center"/>
        <w:rPr>
          <w:szCs w:val="28"/>
        </w:rPr>
      </w:pPr>
      <w:r w:rsidRPr="00223D99">
        <w:rPr>
          <w:szCs w:val="28"/>
        </w:rPr>
        <w:t>РОССИЙСКАЯ ФЕДЕРАЦИЯ</w:t>
      </w:r>
    </w:p>
    <w:p w:rsidR="00223D99" w:rsidRPr="00223D99" w:rsidRDefault="00223D99" w:rsidP="00223D99">
      <w:pPr>
        <w:ind w:firstLine="0"/>
        <w:jc w:val="center"/>
        <w:rPr>
          <w:szCs w:val="28"/>
        </w:rPr>
      </w:pPr>
      <w:r w:rsidRPr="00223D99">
        <w:rPr>
          <w:szCs w:val="28"/>
        </w:rPr>
        <w:t>РОСТОВСКАЯ ОБЛАСТЬ</w:t>
      </w:r>
    </w:p>
    <w:p w:rsidR="00223D99" w:rsidRPr="00223D99" w:rsidRDefault="00223D99" w:rsidP="00223D99">
      <w:pPr>
        <w:ind w:firstLine="0"/>
        <w:jc w:val="center"/>
        <w:rPr>
          <w:szCs w:val="28"/>
        </w:rPr>
      </w:pPr>
      <w:r w:rsidRPr="00223D99">
        <w:rPr>
          <w:szCs w:val="28"/>
        </w:rPr>
        <w:t>КИСЕЛЕВСКОЕ СЕЛЬСКОЕ ПОСЕЛЕНИЕ</w:t>
      </w:r>
    </w:p>
    <w:p w:rsidR="00223D99" w:rsidRPr="00223D99" w:rsidRDefault="00223D99" w:rsidP="00223D99">
      <w:pPr>
        <w:ind w:firstLine="0"/>
        <w:jc w:val="center"/>
        <w:rPr>
          <w:szCs w:val="28"/>
        </w:rPr>
      </w:pPr>
      <w:r w:rsidRPr="00223D99">
        <w:rPr>
          <w:szCs w:val="28"/>
        </w:rPr>
        <w:t xml:space="preserve">МУНИЦИПАЛЬНОЕ ОБРАЗОВАНИЕ </w:t>
      </w:r>
    </w:p>
    <w:p w:rsidR="00223D99" w:rsidRPr="00223D99" w:rsidRDefault="00223D99" w:rsidP="00223D99">
      <w:pPr>
        <w:ind w:firstLine="0"/>
        <w:jc w:val="center"/>
        <w:rPr>
          <w:szCs w:val="28"/>
        </w:rPr>
      </w:pPr>
      <w:r w:rsidRPr="00223D99">
        <w:rPr>
          <w:szCs w:val="28"/>
        </w:rPr>
        <w:t>«КИСЕЛЕВСКОЕ СЕЛЬСКОЕ ПОСЕЛЕНИЕ»</w:t>
      </w:r>
    </w:p>
    <w:p w:rsidR="00223D99" w:rsidRPr="00223D99" w:rsidRDefault="00223D99" w:rsidP="00223D99">
      <w:pPr>
        <w:ind w:firstLine="0"/>
        <w:jc w:val="center"/>
        <w:rPr>
          <w:szCs w:val="28"/>
        </w:rPr>
      </w:pPr>
    </w:p>
    <w:p w:rsidR="00223D99" w:rsidRPr="00223D99" w:rsidRDefault="00223D99" w:rsidP="00223D99">
      <w:pPr>
        <w:ind w:firstLine="0"/>
        <w:jc w:val="center"/>
        <w:rPr>
          <w:szCs w:val="28"/>
        </w:rPr>
      </w:pPr>
      <w:r w:rsidRPr="00223D99">
        <w:rPr>
          <w:szCs w:val="28"/>
        </w:rPr>
        <w:t>АДМИНИСТРАЦИЯ  КИСЕЛЕВСКОГО СЕЛЬСКОГО ПОСЕЛЕНИЯ</w:t>
      </w:r>
    </w:p>
    <w:p w:rsidR="00223D99" w:rsidRPr="00223D99" w:rsidRDefault="00223D99" w:rsidP="00223D99">
      <w:pPr>
        <w:ind w:firstLine="0"/>
        <w:jc w:val="center"/>
        <w:rPr>
          <w:szCs w:val="28"/>
        </w:rPr>
      </w:pPr>
    </w:p>
    <w:p w:rsidR="00223D99" w:rsidRPr="00223D99" w:rsidRDefault="00223D99" w:rsidP="00223D99">
      <w:pPr>
        <w:suppressAutoHyphens/>
        <w:ind w:firstLine="0"/>
        <w:jc w:val="center"/>
        <w:rPr>
          <w:b/>
          <w:bCs/>
          <w:color w:val="00000A"/>
          <w:kern w:val="2"/>
          <w:sz w:val="32"/>
          <w:szCs w:val="32"/>
          <w:lang w:eastAsia="zh-CN"/>
        </w:rPr>
      </w:pPr>
      <w:r w:rsidRPr="00223D99">
        <w:rPr>
          <w:color w:val="00000A"/>
          <w:kern w:val="2"/>
          <w:szCs w:val="28"/>
          <w:lang w:eastAsia="zh-CN"/>
        </w:rPr>
        <w:t>ПОСТАНОВЛЕНИЕ</w:t>
      </w:r>
    </w:p>
    <w:p w:rsidR="00223D99" w:rsidRPr="00223D99" w:rsidRDefault="00223D99" w:rsidP="00223D99">
      <w:pPr>
        <w:ind w:firstLine="0"/>
        <w:jc w:val="center"/>
        <w:rPr>
          <w:szCs w:val="28"/>
        </w:rPr>
      </w:pPr>
    </w:p>
    <w:p w:rsidR="00223D99" w:rsidRPr="00223D99" w:rsidRDefault="00223D99" w:rsidP="00223D99">
      <w:pPr>
        <w:suppressAutoHyphens/>
        <w:ind w:firstLine="0"/>
        <w:jc w:val="center"/>
        <w:rPr>
          <w:rFonts w:eastAsia="Calibri"/>
          <w:b/>
          <w:szCs w:val="28"/>
          <w:lang w:eastAsia="ar-SA"/>
        </w:rPr>
      </w:pPr>
      <w:r w:rsidRPr="00223D99">
        <w:rPr>
          <w:rFonts w:eastAsia="Calibri"/>
          <w:b/>
          <w:szCs w:val="28"/>
          <w:lang w:eastAsia="ar-SA"/>
        </w:rPr>
        <w:t>№ 102</w:t>
      </w:r>
    </w:p>
    <w:p w:rsidR="00223D99" w:rsidRPr="00223D99" w:rsidRDefault="00223D99" w:rsidP="00223D99">
      <w:pPr>
        <w:suppressAutoHyphens/>
        <w:ind w:firstLine="708"/>
        <w:jc w:val="left"/>
        <w:rPr>
          <w:rFonts w:eastAsia="Calibri"/>
          <w:b/>
          <w:szCs w:val="28"/>
          <w:lang w:eastAsia="ar-SA"/>
        </w:rPr>
      </w:pPr>
    </w:p>
    <w:p w:rsidR="00223D99" w:rsidRPr="00223D99" w:rsidRDefault="00223D99" w:rsidP="00223D99">
      <w:pPr>
        <w:suppressAutoHyphens/>
        <w:ind w:firstLine="0"/>
        <w:jc w:val="left"/>
        <w:rPr>
          <w:rFonts w:eastAsia="Calibri"/>
          <w:b/>
          <w:szCs w:val="28"/>
          <w:lang w:eastAsia="ar-SA"/>
        </w:rPr>
      </w:pPr>
      <w:r w:rsidRPr="00223D99">
        <w:rPr>
          <w:rFonts w:eastAsia="Calibri"/>
          <w:szCs w:val="28"/>
          <w:lang w:eastAsia="ar-SA"/>
        </w:rPr>
        <w:t xml:space="preserve">29.10.2018                                     </w:t>
      </w:r>
      <w:r w:rsidRPr="00223D99">
        <w:rPr>
          <w:rFonts w:eastAsia="Calibri"/>
          <w:szCs w:val="28"/>
          <w:lang w:eastAsia="ar-SA"/>
        </w:rPr>
        <w:tab/>
        <w:t xml:space="preserve"> </w:t>
      </w:r>
      <w:r w:rsidRPr="00223D99">
        <w:rPr>
          <w:rFonts w:eastAsia="Calibri"/>
          <w:szCs w:val="28"/>
          <w:lang w:eastAsia="ar-SA"/>
        </w:rPr>
        <w:tab/>
        <w:t xml:space="preserve">                                      с. </w:t>
      </w:r>
      <w:proofErr w:type="spellStart"/>
      <w:r w:rsidRPr="00223D99">
        <w:rPr>
          <w:rFonts w:eastAsia="Calibri"/>
          <w:szCs w:val="28"/>
          <w:lang w:eastAsia="ar-SA"/>
        </w:rPr>
        <w:t>Киселево</w:t>
      </w:r>
      <w:proofErr w:type="spellEnd"/>
      <w:r w:rsidRPr="00223D99">
        <w:rPr>
          <w:rFonts w:eastAsia="Calibri"/>
          <w:szCs w:val="28"/>
          <w:lang w:eastAsia="ar-SA"/>
        </w:rPr>
        <w:t xml:space="preserve">    </w:t>
      </w:r>
    </w:p>
    <w:p w:rsidR="00223D99" w:rsidRPr="00223D99" w:rsidRDefault="00223D99" w:rsidP="00223D99">
      <w:pPr>
        <w:suppressAutoHyphens/>
        <w:ind w:firstLine="0"/>
        <w:jc w:val="left"/>
        <w:rPr>
          <w:rFonts w:eastAsia="Calibri"/>
          <w:sz w:val="24"/>
          <w:szCs w:val="24"/>
          <w:lang w:eastAsia="ar-SA"/>
        </w:rPr>
      </w:pPr>
    </w:p>
    <w:tbl>
      <w:tblPr>
        <w:tblW w:w="0" w:type="auto"/>
        <w:tblLayout w:type="fixed"/>
        <w:tblLook w:val="04A0" w:firstRow="1" w:lastRow="0" w:firstColumn="1" w:lastColumn="0" w:noHBand="0" w:noVBand="1"/>
      </w:tblPr>
      <w:tblGrid>
        <w:gridCol w:w="4503"/>
      </w:tblGrid>
      <w:tr w:rsidR="00223D99" w:rsidRPr="00223D99" w:rsidTr="002917E1">
        <w:trPr>
          <w:trHeight w:val="1394"/>
        </w:trPr>
        <w:tc>
          <w:tcPr>
            <w:tcW w:w="4503" w:type="dxa"/>
            <w:hideMark/>
          </w:tcPr>
          <w:p w:rsidR="00223D99" w:rsidRPr="00223D99" w:rsidRDefault="00223D99" w:rsidP="00223D99">
            <w:pPr>
              <w:suppressAutoHyphens/>
              <w:ind w:firstLine="0"/>
              <w:rPr>
                <w:szCs w:val="28"/>
              </w:rPr>
            </w:pPr>
          </w:p>
          <w:p w:rsidR="00223D99" w:rsidRPr="00223D99" w:rsidRDefault="00223D99" w:rsidP="0016135F">
            <w:pPr>
              <w:suppressAutoHyphens/>
              <w:ind w:firstLine="0"/>
              <w:rPr>
                <w:szCs w:val="28"/>
              </w:rPr>
            </w:pPr>
            <w:r w:rsidRPr="00223D99">
              <w:rPr>
                <w:szCs w:val="28"/>
              </w:rPr>
              <w:t>О внесении изменений в приложения</w:t>
            </w:r>
            <w:r w:rsidR="002917E1">
              <w:rPr>
                <w:szCs w:val="28"/>
              </w:rPr>
              <w:t xml:space="preserve"> </w:t>
            </w:r>
            <w:r w:rsidRPr="00223D99">
              <w:rPr>
                <w:szCs w:val="28"/>
              </w:rPr>
              <w:t>к постановлению Администрации Киселевского сельского поселения от 22.01.2018 № 7</w:t>
            </w:r>
          </w:p>
        </w:tc>
      </w:tr>
    </w:tbl>
    <w:p w:rsidR="00223D99" w:rsidRPr="00223D99" w:rsidRDefault="00223D99" w:rsidP="00223D99">
      <w:pPr>
        <w:suppressAutoHyphens/>
        <w:ind w:firstLine="0"/>
        <w:rPr>
          <w:color w:val="00B0F0"/>
          <w:szCs w:val="16"/>
        </w:rPr>
      </w:pPr>
    </w:p>
    <w:p w:rsidR="00223D99" w:rsidRPr="00223D99" w:rsidRDefault="00223D99" w:rsidP="00223D99">
      <w:pPr>
        <w:suppressAutoHyphens/>
        <w:rPr>
          <w:szCs w:val="28"/>
        </w:rPr>
      </w:pPr>
      <w:r w:rsidRPr="00223D99">
        <w:rPr>
          <w:szCs w:val="28"/>
        </w:rPr>
        <w:t>В целях совершенствования процесса формирования и реализации муниципальных программ Киселевского сельского поселения, руководствуясь ст. 3</w:t>
      </w:r>
      <w:r w:rsidR="00D54F2A">
        <w:rPr>
          <w:szCs w:val="28"/>
        </w:rPr>
        <w:t>3</w:t>
      </w:r>
      <w:bookmarkStart w:id="0" w:name="_GoBack"/>
      <w:bookmarkEnd w:id="0"/>
      <w:r w:rsidRPr="00223D99">
        <w:rPr>
          <w:szCs w:val="28"/>
        </w:rPr>
        <w:t xml:space="preserve"> Устава муниципального образования «Киселевское сельское поселение», Администрация Киселевского сельского поселения</w:t>
      </w:r>
    </w:p>
    <w:p w:rsidR="00223D99" w:rsidRPr="00223D99" w:rsidRDefault="00223D99" w:rsidP="00223D99">
      <w:pPr>
        <w:suppressAutoHyphens/>
        <w:rPr>
          <w:szCs w:val="16"/>
        </w:rPr>
      </w:pPr>
    </w:p>
    <w:p w:rsidR="00223D99" w:rsidRPr="00223D99" w:rsidRDefault="00223D99" w:rsidP="00223D99">
      <w:pPr>
        <w:suppressAutoHyphens/>
        <w:ind w:firstLine="2552"/>
        <w:rPr>
          <w:caps/>
          <w:szCs w:val="28"/>
        </w:rPr>
      </w:pPr>
      <w:r w:rsidRPr="00223D99">
        <w:rPr>
          <w:caps/>
          <w:szCs w:val="28"/>
        </w:rPr>
        <w:t xml:space="preserve">        Постановляет:</w:t>
      </w:r>
    </w:p>
    <w:p w:rsidR="00223D99" w:rsidRPr="00223D99" w:rsidRDefault="00223D99" w:rsidP="00223D99">
      <w:pPr>
        <w:suppressAutoHyphens/>
        <w:rPr>
          <w:szCs w:val="28"/>
        </w:rPr>
      </w:pPr>
      <w:r w:rsidRPr="00223D99">
        <w:rPr>
          <w:szCs w:val="28"/>
        </w:rPr>
        <w:t>1. Внести в приложения к постановлению Администрации Киселевского сельского поселения от 22.09.2018 № 7 «Об утверждении Порядка разработки, реализации и оценки эффективности муниципальных программ Киселевского сельского поселения и Методических рекомендаций» изменения согласно приложению к настоящему постановлению.</w:t>
      </w:r>
    </w:p>
    <w:p w:rsidR="00223D99" w:rsidRPr="00223D99" w:rsidRDefault="00223D99" w:rsidP="00223D99">
      <w:pPr>
        <w:suppressAutoHyphens/>
        <w:rPr>
          <w:szCs w:val="28"/>
        </w:rPr>
      </w:pPr>
      <w:r w:rsidRPr="00223D99">
        <w:rPr>
          <w:szCs w:val="28"/>
        </w:rPr>
        <w:t xml:space="preserve">2. Настоящее постановление </w:t>
      </w:r>
      <w:proofErr w:type="gramStart"/>
      <w:r w:rsidRPr="00223D99">
        <w:rPr>
          <w:szCs w:val="28"/>
        </w:rPr>
        <w:t>вступает в силу со дня его официального опубликования в средствах массовой информации и распространяется</w:t>
      </w:r>
      <w:proofErr w:type="gramEnd"/>
      <w:r w:rsidRPr="00223D99">
        <w:rPr>
          <w:szCs w:val="28"/>
        </w:rPr>
        <w:t xml:space="preserve"> на правоотношения, возникающие начиная с составления проекта бюджета Киселевского сельского поселения на 2019 год и на плановый период 2020 и 2021 годов, и разработке муниципальных программ Киселевского сельского поселения.</w:t>
      </w:r>
    </w:p>
    <w:p w:rsidR="00223D99" w:rsidRPr="00223D99" w:rsidRDefault="00223D99" w:rsidP="00223D99">
      <w:pPr>
        <w:rPr>
          <w:szCs w:val="28"/>
        </w:rPr>
      </w:pPr>
      <w:r w:rsidRPr="00223D99">
        <w:rPr>
          <w:szCs w:val="28"/>
        </w:rPr>
        <w:t>3. </w:t>
      </w:r>
      <w:proofErr w:type="gramStart"/>
      <w:r w:rsidRPr="00223D99">
        <w:rPr>
          <w:szCs w:val="28"/>
        </w:rPr>
        <w:t>Контроль за</w:t>
      </w:r>
      <w:proofErr w:type="gramEnd"/>
      <w:r w:rsidRPr="00223D99">
        <w:rPr>
          <w:szCs w:val="28"/>
        </w:rPr>
        <w:t xml:space="preserve"> исполнением настоящего постановления оставляю за собой. </w:t>
      </w:r>
    </w:p>
    <w:p w:rsidR="00223D99" w:rsidRPr="00223D99" w:rsidRDefault="00223D99" w:rsidP="00223D99">
      <w:pPr>
        <w:suppressAutoHyphens/>
        <w:ind w:firstLine="0"/>
        <w:rPr>
          <w:szCs w:val="28"/>
        </w:rPr>
      </w:pPr>
    </w:p>
    <w:p w:rsidR="00223D99" w:rsidRPr="00223D99" w:rsidRDefault="00223D99" w:rsidP="00223D99">
      <w:pPr>
        <w:suppressAutoHyphens/>
        <w:rPr>
          <w:szCs w:val="28"/>
        </w:rPr>
      </w:pPr>
      <w:r w:rsidRPr="00223D99">
        <w:rPr>
          <w:szCs w:val="28"/>
        </w:rPr>
        <w:t>Глава Администрации</w:t>
      </w:r>
    </w:p>
    <w:p w:rsidR="00223D99" w:rsidRPr="00223D99" w:rsidRDefault="00223D99" w:rsidP="00223D99">
      <w:pPr>
        <w:suppressAutoHyphens/>
        <w:rPr>
          <w:szCs w:val="28"/>
        </w:rPr>
      </w:pPr>
      <w:r w:rsidRPr="00223D99">
        <w:rPr>
          <w:szCs w:val="28"/>
        </w:rPr>
        <w:t>Киселевского сельского поселения</w:t>
      </w:r>
      <w:r w:rsidRPr="00223D99">
        <w:rPr>
          <w:szCs w:val="28"/>
        </w:rPr>
        <w:tab/>
      </w:r>
      <w:r w:rsidRPr="00223D99">
        <w:rPr>
          <w:szCs w:val="28"/>
        </w:rPr>
        <w:tab/>
      </w:r>
      <w:r w:rsidRPr="00223D99">
        <w:rPr>
          <w:szCs w:val="28"/>
        </w:rPr>
        <w:tab/>
      </w:r>
      <w:r w:rsidRPr="00223D99">
        <w:rPr>
          <w:szCs w:val="28"/>
        </w:rPr>
        <w:tab/>
        <w:t>О.И. Каралкин</w:t>
      </w: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CF4C52" w:rsidRPr="001E42C9" w:rsidRDefault="00CF4C52" w:rsidP="00DE1019">
      <w:pPr>
        <w:autoSpaceDE w:val="0"/>
        <w:autoSpaceDN w:val="0"/>
        <w:adjustRightInd w:val="0"/>
        <w:ind w:left="5160"/>
        <w:rPr>
          <w:color w:val="000000" w:themeColor="text1"/>
          <w:szCs w:val="28"/>
        </w:rPr>
      </w:pPr>
    </w:p>
    <w:p w:rsidR="001755C3" w:rsidRPr="001E42C9" w:rsidRDefault="001755C3" w:rsidP="00DE1019">
      <w:pPr>
        <w:autoSpaceDE w:val="0"/>
        <w:autoSpaceDN w:val="0"/>
        <w:adjustRightInd w:val="0"/>
        <w:ind w:left="5160"/>
        <w:rPr>
          <w:color w:val="000000" w:themeColor="text1"/>
          <w:szCs w:val="28"/>
        </w:rPr>
      </w:pPr>
    </w:p>
    <w:p w:rsidR="001755C3" w:rsidRPr="001E42C9" w:rsidRDefault="001755C3" w:rsidP="00DE1019">
      <w:pPr>
        <w:autoSpaceDE w:val="0"/>
        <w:autoSpaceDN w:val="0"/>
        <w:adjustRightInd w:val="0"/>
        <w:ind w:left="5160"/>
        <w:rPr>
          <w:color w:val="000000" w:themeColor="text1"/>
          <w:szCs w:val="28"/>
        </w:rPr>
      </w:pPr>
    </w:p>
    <w:p w:rsidR="001755C3" w:rsidRPr="001E42C9" w:rsidRDefault="00DE1019" w:rsidP="001755C3">
      <w:pPr>
        <w:autoSpaceDE w:val="0"/>
        <w:autoSpaceDN w:val="0"/>
        <w:adjustRightInd w:val="0"/>
        <w:ind w:left="5160" w:firstLine="0"/>
        <w:jc w:val="left"/>
        <w:rPr>
          <w:color w:val="000000" w:themeColor="text1"/>
          <w:szCs w:val="28"/>
        </w:rPr>
      </w:pPr>
      <w:r w:rsidRPr="001E42C9">
        <w:rPr>
          <w:color w:val="000000" w:themeColor="text1"/>
          <w:szCs w:val="28"/>
        </w:rPr>
        <w:t>Приложение</w:t>
      </w:r>
      <w:r w:rsidR="00DF405D" w:rsidRPr="001E42C9">
        <w:rPr>
          <w:color w:val="000000" w:themeColor="text1"/>
          <w:szCs w:val="28"/>
        </w:rPr>
        <w:t xml:space="preserve"> </w:t>
      </w:r>
      <w:r w:rsidR="001755C3" w:rsidRPr="001E42C9">
        <w:rPr>
          <w:color w:val="000000" w:themeColor="text1"/>
          <w:szCs w:val="28"/>
        </w:rPr>
        <w:t xml:space="preserve">№ 1 </w:t>
      </w:r>
      <w:r w:rsidRPr="001E42C9">
        <w:rPr>
          <w:color w:val="000000" w:themeColor="text1"/>
          <w:szCs w:val="28"/>
        </w:rPr>
        <w:t>к постановлению</w:t>
      </w:r>
      <w:r w:rsidR="001755C3" w:rsidRPr="001E42C9">
        <w:rPr>
          <w:color w:val="000000" w:themeColor="text1"/>
          <w:szCs w:val="28"/>
        </w:rPr>
        <w:t xml:space="preserve"> </w:t>
      </w:r>
      <w:r w:rsidRPr="001E42C9">
        <w:rPr>
          <w:color w:val="000000" w:themeColor="text1"/>
          <w:szCs w:val="28"/>
        </w:rPr>
        <w:t>Администрации</w:t>
      </w:r>
      <w:r w:rsidR="00DF405D" w:rsidRPr="001E42C9">
        <w:rPr>
          <w:color w:val="000000" w:themeColor="text1"/>
          <w:szCs w:val="28"/>
        </w:rPr>
        <w:t xml:space="preserve"> </w:t>
      </w:r>
      <w:r w:rsidR="002917E1">
        <w:rPr>
          <w:color w:val="000000" w:themeColor="text1"/>
          <w:szCs w:val="28"/>
        </w:rPr>
        <w:t>Киселевского</w:t>
      </w:r>
      <w:r w:rsidR="001755C3" w:rsidRPr="001E42C9">
        <w:rPr>
          <w:color w:val="000000" w:themeColor="text1"/>
          <w:szCs w:val="28"/>
        </w:rPr>
        <w:t xml:space="preserve"> </w:t>
      </w:r>
      <w:r w:rsidR="00DF405D" w:rsidRPr="001E42C9">
        <w:rPr>
          <w:color w:val="000000" w:themeColor="text1"/>
          <w:szCs w:val="28"/>
        </w:rPr>
        <w:t>сельского поселения</w:t>
      </w:r>
    </w:p>
    <w:p w:rsidR="00DE1019" w:rsidRPr="001E42C9" w:rsidRDefault="00DF405D" w:rsidP="001755C3">
      <w:pPr>
        <w:autoSpaceDE w:val="0"/>
        <w:autoSpaceDN w:val="0"/>
        <w:adjustRightInd w:val="0"/>
        <w:ind w:left="5160" w:firstLine="0"/>
        <w:jc w:val="left"/>
        <w:rPr>
          <w:color w:val="000000" w:themeColor="text1"/>
          <w:szCs w:val="28"/>
        </w:rPr>
      </w:pPr>
      <w:r w:rsidRPr="001E42C9">
        <w:rPr>
          <w:color w:val="000000" w:themeColor="text1"/>
          <w:szCs w:val="28"/>
        </w:rPr>
        <w:t xml:space="preserve">от </w:t>
      </w:r>
      <w:r w:rsidR="00A07BB3">
        <w:rPr>
          <w:color w:val="000000" w:themeColor="text1"/>
          <w:szCs w:val="28"/>
        </w:rPr>
        <w:t>2</w:t>
      </w:r>
      <w:r w:rsidR="002917E1">
        <w:rPr>
          <w:color w:val="000000" w:themeColor="text1"/>
          <w:szCs w:val="28"/>
        </w:rPr>
        <w:t>9</w:t>
      </w:r>
      <w:r w:rsidR="00A07BB3">
        <w:rPr>
          <w:color w:val="000000" w:themeColor="text1"/>
          <w:szCs w:val="28"/>
        </w:rPr>
        <w:t>.</w:t>
      </w:r>
      <w:r w:rsidR="002917E1">
        <w:rPr>
          <w:color w:val="000000" w:themeColor="text1"/>
          <w:szCs w:val="28"/>
        </w:rPr>
        <w:t>10</w:t>
      </w:r>
      <w:r w:rsidR="00A07BB3">
        <w:rPr>
          <w:color w:val="000000" w:themeColor="text1"/>
          <w:szCs w:val="28"/>
        </w:rPr>
        <w:t xml:space="preserve">.2018 </w:t>
      </w:r>
      <w:r w:rsidRPr="001E42C9">
        <w:rPr>
          <w:color w:val="000000" w:themeColor="text1"/>
          <w:szCs w:val="28"/>
        </w:rPr>
        <w:t>№</w:t>
      </w:r>
      <w:r w:rsidR="00A07BB3">
        <w:rPr>
          <w:color w:val="000000" w:themeColor="text1"/>
          <w:szCs w:val="28"/>
        </w:rPr>
        <w:t xml:space="preserve"> </w:t>
      </w:r>
      <w:r w:rsidR="002917E1">
        <w:rPr>
          <w:color w:val="000000" w:themeColor="text1"/>
          <w:szCs w:val="28"/>
        </w:rPr>
        <w:t>102</w:t>
      </w:r>
    </w:p>
    <w:p w:rsidR="00814681" w:rsidRPr="001E42C9" w:rsidRDefault="00814681" w:rsidP="00DE1019">
      <w:pPr>
        <w:autoSpaceDE w:val="0"/>
        <w:autoSpaceDN w:val="0"/>
        <w:adjustRightInd w:val="0"/>
        <w:ind w:firstLine="0"/>
        <w:jc w:val="center"/>
        <w:rPr>
          <w:color w:val="000000" w:themeColor="text1"/>
          <w:szCs w:val="28"/>
        </w:rPr>
      </w:pPr>
    </w:p>
    <w:p w:rsidR="00DE1019" w:rsidRPr="001E42C9" w:rsidRDefault="00DE1019" w:rsidP="001755C3">
      <w:pPr>
        <w:autoSpaceDE w:val="0"/>
        <w:autoSpaceDN w:val="0"/>
        <w:adjustRightInd w:val="0"/>
        <w:ind w:firstLine="0"/>
        <w:jc w:val="center"/>
        <w:rPr>
          <w:color w:val="000000" w:themeColor="text1"/>
          <w:szCs w:val="28"/>
        </w:rPr>
      </w:pPr>
      <w:r w:rsidRPr="001E42C9">
        <w:rPr>
          <w:color w:val="000000" w:themeColor="text1"/>
          <w:szCs w:val="28"/>
        </w:rPr>
        <w:t>ПОРЯДОК</w:t>
      </w:r>
    </w:p>
    <w:p w:rsidR="00DE1019" w:rsidRPr="001E42C9" w:rsidRDefault="00DE1019" w:rsidP="00DE1019">
      <w:pPr>
        <w:autoSpaceDE w:val="0"/>
        <w:autoSpaceDN w:val="0"/>
        <w:adjustRightInd w:val="0"/>
        <w:ind w:firstLine="0"/>
        <w:jc w:val="center"/>
        <w:rPr>
          <w:color w:val="000000" w:themeColor="text1"/>
          <w:szCs w:val="28"/>
        </w:rPr>
      </w:pPr>
      <w:r w:rsidRPr="001E42C9">
        <w:rPr>
          <w:color w:val="000000" w:themeColor="text1"/>
          <w:szCs w:val="28"/>
        </w:rPr>
        <w:t xml:space="preserve">разработки, реализации и оценки </w:t>
      </w:r>
    </w:p>
    <w:p w:rsidR="00DE1019" w:rsidRPr="001E42C9" w:rsidRDefault="00DE1019" w:rsidP="00DE1019">
      <w:pPr>
        <w:autoSpaceDE w:val="0"/>
        <w:autoSpaceDN w:val="0"/>
        <w:adjustRightInd w:val="0"/>
        <w:ind w:firstLine="0"/>
        <w:jc w:val="center"/>
        <w:rPr>
          <w:color w:val="000000" w:themeColor="text1"/>
          <w:szCs w:val="28"/>
        </w:rPr>
      </w:pPr>
      <w:r w:rsidRPr="001E42C9">
        <w:rPr>
          <w:color w:val="000000" w:themeColor="text1"/>
          <w:szCs w:val="28"/>
        </w:rPr>
        <w:t xml:space="preserve">эффективности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DE1019" w:rsidRPr="001E42C9" w:rsidRDefault="00DE1019" w:rsidP="00DE1019">
      <w:pPr>
        <w:autoSpaceDE w:val="0"/>
        <w:autoSpaceDN w:val="0"/>
        <w:adjustRightInd w:val="0"/>
        <w:jc w:val="center"/>
        <w:rPr>
          <w:b/>
          <w:color w:val="000000" w:themeColor="text1"/>
          <w:szCs w:val="28"/>
        </w:rPr>
      </w:pPr>
    </w:p>
    <w:p w:rsidR="00DE1019" w:rsidRPr="001E42C9" w:rsidRDefault="00DE1019" w:rsidP="00DE1019">
      <w:pPr>
        <w:tabs>
          <w:tab w:val="left" w:pos="284"/>
        </w:tabs>
        <w:autoSpaceDE w:val="0"/>
        <w:autoSpaceDN w:val="0"/>
        <w:adjustRightInd w:val="0"/>
        <w:ind w:firstLine="0"/>
        <w:jc w:val="center"/>
        <w:rPr>
          <w:color w:val="000000" w:themeColor="text1"/>
          <w:szCs w:val="28"/>
        </w:rPr>
      </w:pPr>
      <w:r w:rsidRPr="001E42C9">
        <w:rPr>
          <w:color w:val="000000" w:themeColor="text1"/>
          <w:szCs w:val="28"/>
        </w:rPr>
        <w:t>1. Общие положения</w:t>
      </w:r>
    </w:p>
    <w:p w:rsidR="00DE1019" w:rsidRPr="001E42C9" w:rsidRDefault="00DE1019" w:rsidP="00384C3C">
      <w:pPr>
        <w:autoSpaceDE w:val="0"/>
        <w:autoSpaceDN w:val="0"/>
        <w:adjustRightInd w:val="0"/>
        <w:ind w:firstLine="0"/>
        <w:rPr>
          <w:color w:val="000000" w:themeColor="text1"/>
          <w:szCs w:val="28"/>
        </w:rPr>
      </w:pPr>
    </w:p>
    <w:p w:rsidR="00DE1019" w:rsidRPr="001E42C9" w:rsidRDefault="00DE1019" w:rsidP="00DE1019">
      <w:pPr>
        <w:autoSpaceDE w:val="0"/>
        <w:autoSpaceDN w:val="0"/>
        <w:adjustRightInd w:val="0"/>
        <w:rPr>
          <w:color w:val="000000" w:themeColor="text1"/>
          <w:szCs w:val="28"/>
        </w:rPr>
      </w:pPr>
      <w:r w:rsidRPr="001E42C9">
        <w:rPr>
          <w:color w:val="000000" w:themeColor="text1"/>
          <w:szCs w:val="28"/>
        </w:rPr>
        <w:t xml:space="preserve">1.1. Настоящий Порядок определяет правила разработки, реализации и оценки эффективности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а также </w:t>
      </w:r>
      <w:proofErr w:type="gramStart"/>
      <w:r w:rsidRPr="001E42C9">
        <w:rPr>
          <w:color w:val="000000" w:themeColor="text1"/>
          <w:szCs w:val="28"/>
        </w:rPr>
        <w:t>контроля за</w:t>
      </w:r>
      <w:proofErr w:type="gramEnd"/>
      <w:r w:rsidRPr="001E42C9">
        <w:rPr>
          <w:color w:val="000000" w:themeColor="text1"/>
          <w:szCs w:val="28"/>
        </w:rPr>
        <w:t xml:space="preserve"> ходом их реализации.</w:t>
      </w:r>
    </w:p>
    <w:p w:rsidR="005A0F30" w:rsidRPr="001E42C9" w:rsidRDefault="00DE1019" w:rsidP="00DE1019">
      <w:pPr>
        <w:autoSpaceDE w:val="0"/>
        <w:autoSpaceDN w:val="0"/>
        <w:adjustRightInd w:val="0"/>
        <w:rPr>
          <w:color w:val="000000" w:themeColor="text1"/>
          <w:szCs w:val="28"/>
        </w:rPr>
      </w:pPr>
      <w:r w:rsidRPr="001E42C9">
        <w:rPr>
          <w:color w:val="000000" w:themeColor="text1"/>
          <w:szCs w:val="28"/>
        </w:rPr>
        <w:t>1.2. </w:t>
      </w:r>
      <w:r w:rsidR="005A0F30" w:rsidRPr="001E42C9">
        <w:rPr>
          <w:color w:val="000000" w:themeColor="text1"/>
          <w:szCs w:val="28"/>
        </w:rPr>
        <w:t xml:space="preserve">Основные понятия, используемые в </w:t>
      </w:r>
      <w:r w:rsidRPr="001E42C9">
        <w:rPr>
          <w:color w:val="000000" w:themeColor="text1"/>
          <w:szCs w:val="28"/>
        </w:rPr>
        <w:t>настоящем Порядке</w:t>
      </w:r>
      <w:r w:rsidR="005A0F30" w:rsidRPr="001E42C9">
        <w:rPr>
          <w:color w:val="000000" w:themeColor="text1"/>
          <w:szCs w:val="28"/>
        </w:rPr>
        <w:t>:</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муниципальная программа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w:t>
      </w:r>
      <w:r w:rsidRPr="00A07BB3">
        <w:rPr>
          <w:color w:val="000000" w:themeColor="text1"/>
          <w:szCs w:val="28"/>
        </w:rPr>
        <w:t xml:space="preserve">приоритетных основных мероприятий и мероприятий ведомственных целевых программ, </w:t>
      </w:r>
      <w:r w:rsidRPr="001E42C9">
        <w:rPr>
          <w:color w:val="000000" w:themeColor="text1"/>
          <w:szCs w:val="28"/>
        </w:rPr>
        <w:t>взаимоувязанных по срокам, ресурсам и исполнителям;</w:t>
      </w:r>
    </w:p>
    <w:p w:rsidR="005A0F30"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w:t>
      </w:r>
      <w:r w:rsidR="0074024A"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D55321" w:rsidRPr="001E42C9" w:rsidRDefault="005A0F30" w:rsidP="00DE1019">
      <w:pPr>
        <w:autoSpaceDE w:val="0"/>
        <w:autoSpaceDN w:val="0"/>
        <w:adjustRightInd w:val="0"/>
        <w:rPr>
          <w:color w:val="000000" w:themeColor="text1"/>
          <w:szCs w:val="28"/>
        </w:rPr>
      </w:pPr>
      <w:r w:rsidRPr="001E42C9">
        <w:rPr>
          <w:color w:val="000000" w:themeColor="text1"/>
          <w:szCs w:val="28"/>
        </w:rPr>
        <w:t xml:space="preserve">основное мероприятие – комплекс мероприятий, объединенных исходя из необходимости </w:t>
      </w:r>
      <w:r w:rsidR="00D55321" w:rsidRPr="001E42C9">
        <w:rPr>
          <w:color w:val="000000" w:themeColor="text1"/>
          <w:szCs w:val="28"/>
        </w:rPr>
        <w:t>решения задачи подпрограммы, в том числе при необходимости включающий приоритетные мероприятия;</w:t>
      </w:r>
    </w:p>
    <w:p w:rsidR="00D55321" w:rsidRPr="001E42C9" w:rsidRDefault="00D55321" w:rsidP="00DE1019">
      <w:pPr>
        <w:autoSpaceDE w:val="0"/>
        <w:autoSpaceDN w:val="0"/>
        <w:adjustRightInd w:val="0"/>
        <w:rPr>
          <w:color w:val="000000" w:themeColor="text1"/>
          <w:szCs w:val="28"/>
        </w:rPr>
      </w:pPr>
      <w:r w:rsidRPr="001E42C9">
        <w:rPr>
          <w:color w:val="000000" w:themeColor="text1"/>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1E42C9" w:rsidRDefault="00D55321" w:rsidP="00EB5B45">
      <w:pPr>
        <w:autoSpaceDE w:val="0"/>
        <w:autoSpaceDN w:val="0"/>
        <w:adjustRightInd w:val="0"/>
        <w:rPr>
          <w:color w:val="000000" w:themeColor="text1"/>
          <w:szCs w:val="28"/>
        </w:rPr>
      </w:pPr>
      <w:proofErr w:type="gramStart"/>
      <w:r w:rsidRPr="001E42C9">
        <w:rPr>
          <w:color w:val="000000" w:themeColor="text1"/>
          <w:szCs w:val="28"/>
        </w:rPr>
        <w:t>приоритетное основное мероприятие – комплекс приоритетных мероп</w:t>
      </w:r>
      <w:r w:rsidR="00EB5B45" w:rsidRPr="001E42C9">
        <w:rPr>
          <w:color w:val="000000" w:themeColor="text1"/>
          <w:szCs w:val="28"/>
        </w:rPr>
        <w:t>риятий, объединенных исходя из необходимости решения задачи подпрограммы, входящих в состав прое</w:t>
      </w:r>
      <w:r w:rsidR="00C547FD" w:rsidRPr="001E42C9">
        <w:rPr>
          <w:color w:val="000000" w:themeColor="text1"/>
          <w:szCs w:val="28"/>
        </w:rPr>
        <w:t xml:space="preserve">кта, направленного на реализацию </w:t>
      </w:r>
      <w:r w:rsidR="00C547FD" w:rsidRPr="001E42C9">
        <w:rPr>
          <w:color w:val="000000" w:themeColor="text1"/>
          <w:szCs w:val="28"/>
        </w:rPr>
        <w:lastRenderedPageBreak/>
        <w:t>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roofErr w:type="gramEnd"/>
    </w:p>
    <w:p w:rsidR="00C547FD" w:rsidRPr="001E42C9" w:rsidRDefault="00C547FD" w:rsidP="00EB5B45">
      <w:pPr>
        <w:autoSpaceDE w:val="0"/>
        <w:autoSpaceDN w:val="0"/>
        <w:adjustRightInd w:val="0"/>
        <w:rPr>
          <w:color w:val="000000" w:themeColor="text1"/>
          <w:szCs w:val="28"/>
        </w:rPr>
      </w:pPr>
      <w:r w:rsidRPr="001E42C9">
        <w:rPr>
          <w:color w:val="000000" w:themeColor="text1"/>
          <w:szCs w:val="28"/>
        </w:rPr>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74024A" w:rsidRPr="001E42C9" w:rsidRDefault="00C547FD" w:rsidP="00C547FD">
      <w:pPr>
        <w:autoSpaceDE w:val="0"/>
        <w:autoSpaceDN w:val="0"/>
        <w:adjustRightInd w:val="0"/>
        <w:rPr>
          <w:color w:val="000000" w:themeColor="text1"/>
          <w:szCs w:val="28"/>
        </w:rPr>
      </w:pPr>
      <w:r w:rsidRPr="001E42C9">
        <w:rPr>
          <w:color w:val="000000" w:themeColor="text1"/>
          <w:szCs w:val="28"/>
        </w:rPr>
        <w:t>ответственный испо</w:t>
      </w:r>
      <w:r w:rsidR="003F347B" w:rsidRPr="001E42C9">
        <w:rPr>
          <w:color w:val="000000" w:themeColor="text1"/>
          <w:szCs w:val="28"/>
        </w:rPr>
        <w:t xml:space="preserve">лнитель муниципальной программы </w:t>
      </w:r>
      <w:proofErr w:type="gramStart"/>
      <w:r w:rsidRPr="001E42C9">
        <w:rPr>
          <w:color w:val="000000" w:themeColor="text1"/>
          <w:szCs w:val="28"/>
        </w:rPr>
        <w:t>–</w:t>
      </w:r>
      <w:r w:rsidR="00916428" w:rsidRPr="001E42C9">
        <w:rPr>
          <w:color w:val="000000" w:themeColor="text1"/>
          <w:szCs w:val="28"/>
        </w:rPr>
        <w:t>А</w:t>
      </w:r>
      <w:proofErr w:type="gramEnd"/>
      <w:r w:rsidR="00916428" w:rsidRPr="001E42C9">
        <w:rPr>
          <w:color w:val="000000" w:themeColor="text1"/>
          <w:szCs w:val="28"/>
        </w:rPr>
        <w:t>дминистрация</w:t>
      </w:r>
      <w:r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 ответственная</w:t>
      </w:r>
      <w:r w:rsidRPr="001E42C9">
        <w:rPr>
          <w:color w:val="000000" w:themeColor="text1"/>
          <w:szCs w:val="28"/>
        </w:rPr>
        <w:t xml:space="preserve"> за разработку, реализацию и оценку эффекти</w:t>
      </w:r>
      <w:r w:rsidR="00036929" w:rsidRPr="001E42C9">
        <w:rPr>
          <w:color w:val="000000" w:themeColor="text1"/>
          <w:szCs w:val="28"/>
        </w:rPr>
        <w:t xml:space="preserve">вности муниципальной программы и взаимодействующая с соисполнителем </w:t>
      </w:r>
      <w:r w:rsidRPr="001E42C9">
        <w:rPr>
          <w:color w:val="000000" w:themeColor="text1"/>
          <w:szCs w:val="28"/>
        </w:rPr>
        <w:t xml:space="preserve">муниципальной программы;   </w:t>
      </w:r>
      <w:r w:rsidR="00D55321" w:rsidRPr="001E42C9">
        <w:rPr>
          <w:color w:val="000000" w:themeColor="text1"/>
          <w:szCs w:val="28"/>
        </w:rPr>
        <w:t xml:space="preserve">  </w:t>
      </w:r>
    </w:p>
    <w:p w:rsidR="00C547FD" w:rsidRPr="001E42C9" w:rsidRDefault="0074024A" w:rsidP="00F576DC">
      <w:pPr>
        <w:rPr>
          <w:color w:val="000000" w:themeColor="text1"/>
          <w:szCs w:val="28"/>
        </w:rPr>
      </w:pPr>
      <w:r w:rsidRPr="001E42C9">
        <w:rPr>
          <w:color w:val="000000" w:themeColor="text1"/>
          <w:szCs w:val="28"/>
        </w:rPr>
        <w:t xml:space="preserve">соисполнитель </w:t>
      </w:r>
      <w:r w:rsidR="00F576DC" w:rsidRPr="001E42C9">
        <w:rPr>
          <w:color w:val="000000" w:themeColor="text1"/>
          <w:szCs w:val="28"/>
        </w:rPr>
        <w:t xml:space="preserve">муниципальной программы – муниципальное бюджетное учреждение </w:t>
      </w:r>
      <w:r w:rsidR="002917E1">
        <w:rPr>
          <w:color w:val="000000" w:themeColor="text1"/>
          <w:szCs w:val="28"/>
        </w:rPr>
        <w:t>Киселевского</w:t>
      </w:r>
      <w:r w:rsidR="00F576DC" w:rsidRPr="001E42C9">
        <w:rPr>
          <w:color w:val="000000" w:themeColor="text1"/>
          <w:szCs w:val="28"/>
        </w:rPr>
        <w:t xml:space="preserve"> сельского поселения, являющееся ответственным за разработку, реализацию и оценку эффективности подпрограмм</w:t>
      </w:r>
      <w:r w:rsidR="00036929" w:rsidRPr="001E42C9">
        <w:rPr>
          <w:color w:val="000000" w:themeColor="text1"/>
          <w:szCs w:val="28"/>
        </w:rPr>
        <w:t>ы, входящей</w:t>
      </w:r>
      <w:r w:rsidR="00F576DC" w:rsidRPr="001E42C9">
        <w:rPr>
          <w:color w:val="000000" w:themeColor="text1"/>
          <w:szCs w:val="28"/>
        </w:rPr>
        <w:t xml:space="preserve"> в состав муниципальной программы; </w:t>
      </w:r>
      <w:bookmarkStart w:id="1" w:name="Par53"/>
      <w:bookmarkEnd w:id="1"/>
    </w:p>
    <w:p w:rsidR="00C547FD" w:rsidRPr="001E42C9" w:rsidRDefault="00C547FD" w:rsidP="00C547FD">
      <w:pPr>
        <w:rPr>
          <w:color w:val="000000" w:themeColor="text1"/>
          <w:szCs w:val="28"/>
        </w:rPr>
      </w:pPr>
      <w:r w:rsidRPr="001E42C9">
        <w:rPr>
          <w:color w:val="000000" w:themeColor="text1"/>
          <w:szCs w:val="28"/>
        </w:rPr>
        <w:t>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w:t>
      </w:r>
      <w:r w:rsidR="00F576DC" w:rsidRPr="001E42C9">
        <w:rPr>
          <w:color w:val="000000" w:themeColor="text1"/>
          <w:szCs w:val="28"/>
        </w:rPr>
        <w:t xml:space="preserve"> и соисполнителем </w:t>
      </w:r>
      <w:r w:rsidR="00916428" w:rsidRPr="001E42C9">
        <w:rPr>
          <w:color w:val="000000" w:themeColor="text1"/>
          <w:szCs w:val="28"/>
        </w:rPr>
        <w:t xml:space="preserve">муниципальной </w:t>
      </w:r>
      <w:r w:rsidRPr="001E42C9">
        <w:rPr>
          <w:color w:val="000000" w:themeColor="text1"/>
          <w:szCs w:val="28"/>
        </w:rPr>
        <w:t xml:space="preserve">программы, и утверждается постановлением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547FD" w:rsidP="00C019C9">
      <w:pPr>
        <w:rPr>
          <w:color w:val="000000" w:themeColor="text1"/>
          <w:szCs w:val="28"/>
        </w:rPr>
      </w:pPr>
      <w:r w:rsidRPr="001E42C9">
        <w:rPr>
          <w:color w:val="000000" w:themeColor="text1"/>
          <w:szCs w:val="28"/>
        </w:rPr>
        <w:t xml:space="preserve">1.4. Разработка, формирование и реализация </w:t>
      </w:r>
      <w:r w:rsidR="00C019C9" w:rsidRPr="001E42C9">
        <w:rPr>
          <w:color w:val="000000" w:themeColor="text1"/>
          <w:szCs w:val="28"/>
        </w:rPr>
        <w:t>муниципальных программ (</w:t>
      </w:r>
      <w:r w:rsidRPr="001E42C9">
        <w:rPr>
          <w:color w:val="000000" w:themeColor="text1"/>
          <w:szCs w:val="28"/>
        </w:rPr>
        <w:t>ведомственн</w:t>
      </w:r>
      <w:r w:rsidR="00C019C9" w:rsidRPr="001E42C9">
        <w:rPr>
          <w:color w:val="000000" w:themeColor="text1"/>
          <w:szCs w:val="28"/>
        </w:rPr>
        <w:t>ых</w:t>
      </w:r>
      <w:r w:rsidRPr="001E42C9">
        <w:rPr>
          <w:color w:val="000000" w:themeColor="text1"/>
          <w:szCs w:val="28"/>
        </w:rPr>
        <w:t xml:space="preserve"> целев</w:t>
      </w:r>
      <w:r w:rsidR="00C019C9" w:rsidRPr="001E42C9">
        <w:rPr>
          <w:color w:val="000000" w:themeColor="text1"/>
          <w:szCs w:val="28"/>
        </w:rPr>
        <w:t>ых</w:t>
      </w:r>
      <w:r w:rsidRPr="001E42C9">
        <w:rPr>
          <w:color w:val="000000" w:themeColor="text1"/>
          <w:szCs w:val="28"/>
        </w:rPr>
        <w:t xml:space="preserve"> программ</w:t>
      </w:r>
      <w:r w:rsidR="00C019C9" w:rsidRPr="001E42C9">
        <w:rPr>
          <w:color w:val="000000" w:themeColor="text1"/>
          <w:szCs w:val="28"/>
        </w:rPr>
        <w:t xml:space="preserve"> в рамках муниципальных программ) </w:t>
      </w:r>
      <w:r w:rsidRPr="001E42C9">
        <w:rPr>
          <w:color w:val="000000" w:themeColor="text1"/>
          <w:szCs w:val="28"/>
        </w:rPr>
        <w:t>осуществляется</w:t>
      </w:r>
      <w:r w:rsidR="00C019C9" w:rsidRPr="001E42C9">
        <w:rPr>
          <w:color w:val="000000" w:themeColor="text1"/>
          <w:szCs w:val="28"/>
        </w:rPr>
        <w:t xml:space="preserve"> на основании положений н</w:t>
      </w:r>
      <w:r w:rsidRPr="001E42C9">
        <w:rPr>
          <w:color w:val="000000" w:themeColor="text1"/>
          <w:szCs w:val="28"/>
        </w:rPr>
        <w:t>астоящего Порядка</w:t>
      </w:r>
      <w:r w:rsidR="00C019C9" w:rsidRPr="001E42C9">
        <w:rPr>
          <w:color w:val="000000" w:themeColor="text1"/>
          <w:szCs w:val="28"/>
        </w:rPr>
        <w:t xml:space="preserve"> и в соответствии с требованиями методических рекомендаций по разработке и реализации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E95335" w:rsidRPr="001E42C9">
        <w:rPr>
          <w:color w:val="000000" w:themeColor="text1"/>
          <w:szCs w:val="28"/>
        </w:rPr>
        <w:t xml:space="preserve">, которые </w:t>
      </w:r>
      <w:r w:rsidR="001C637E" w:rsidRPr="001E42C9">
        <w:rPr>
          <w:color w:val="000000" w:themeColor="text1"/>
          <w:szCs w:val="28"/>
        </w:rPr>
        <w:t xml:space="preserve">утверждаются </w:t>
      </w:r>
      <w:r w:rsidR="00E95335" w:rsidRPr="001E42C9">
        <w:rPr>
          <w:color w:val="000000" w:themeColor="text1"/>
          <w:szCs w:val="28"/>
        </w:rPr>
        <w:t>Администраци</w:t>
      </w:r>
      <w:r w:rsidR="001C637E" w:rsidRPr="001E42C9">
        <w:rPr>
          <w:color w:val="000000" w:themeColor="text1"/>
          <w:szCs w:val="28"/>
        </w:rPr>
        <w:t>ей</w:t>
      </w:r>
      <w:r w:rsidR="00E95335"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(далее –</w:t>
      </w:r>
      <w:r w:rsidR="00E95335" w:rsidRPr="001E42C9">
        <w:rPr>
          <w:color w:val="000000" w:themeColor="text1"/>
          <w:szCs w:val="28"/>
        </w:rPr>
        <w:t xml:space="preserve"> </w:t>
      </w:r>
      <w:r w:rsidR="008F2BD9" w:rsidRPr="001E42C9">
        <w:rPr>
          <w:color w:val="000000" w:themeColor="text1"/>
          <w:szCs w:val="28"/>
        </w:rPr>
        <w:t>М</w:t>
      </w:r>
      <w:r w:rsidR="00C019C9" w:rsidRPr="001E42C9">
        <w:rPr>
          <w:color w:val="000000" w:themeColor="text1"/>
          <w:szCs w:val="28"/>
        </w:rPr>
        <w:t>етодические рекомендации)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1.5. Не допускается внесение в муниципальную программу мероприятий, аналогичных </w:t>
      </w:r>
      <w:proofErr w:type="gramStart"/>
      <w:r w:rsidRPr="001E42C9">
        <w:rPr>
          <w:color w:val="000000" w:themeColor="text1"/>
          <w:szCs w:val="28"/>
        </w:rPr>
        <w:t>предусмотренным</w:t>
      </w:r>
      <w:proofErr w:type="gramEnd"/>
      <w:r w:rsidRPr="001E42C9">
        <w:rPr>
          <w:color w:val="000000" w:themeColor="text1"/>
          <w:szCs w:val="28"/>
        </w:rPr>
        <w:t xml:space="preserve"> в других муниципальных программах.</w:t>
      </w:r>
    </w:p>
    <w:p w:rsidR="00C019C9" w:rsidRPr="001E42C9" w:rsidRDefault="00C019C9" w:rsidP="00C019C9">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2. Требования к содержанию муниципальной программы</w:t>
      </w:r>
    </w:p>
    <w:p w:rsidR="00C019C9" w:rsidRPr="001E42C9" w:rsidRDefault="00C019C9" w:rsidP="00C019C9">
      <w:pPr>
        <w:rPr>
          <w:color w:val="000000" w:themeColor="text1"/>
          <w:szCs w:val="28"/>
        </w:rPr>
      </w:pPr>
    </w:p>
    <w:p w:rsidR="00C019C9" w:rsidRPr="001E42C9" w:rsidRDefault="00C019C9" w:rsidP="00C019C9">
      <w:pPr>
        <w:rPr>
          <w:color w:val="000000" w:themeColor="text1"/>
          <w:szCs w:val="28"/>
        </w:rPr>
      </w:pPr>
      <w:r w:rsidRPr="001E42C9">
        <w:rPr>
          <w:color w:val="000000" w:themeColor="text1"/>
          <w:szCs w:val="28"/>
        </w:rPr>
        <w:t xml:space="preserve">2.1. Муниципальные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702D88" w:rsidRPr="001E42C9">
        <w:rPr>
          <w:color w:val="000000" w:themeColor="text1"/>
          <w:szCs w:val="28"/>
        </w:rPr>
        <w:t>Красносулинского района</w:t>
      </w:r>
      <w:r w:rsidRPr="001E42C9">
        <w:rPr>
          <w:color w:val="000000" w:themeColor="text1"/>
          <w:szCs w:val="28"/>
        </w:rPr>
        <w:t xml:space="preserve"> с учетом отраслевых документов стратегического плани</w:t>
      </w:r>
      <w:r w:rsidR="00D67C3A" w:rsidRPr="001E42C9">
        <w:rPr>
          <w:color w:val="000000" w:themeColor="text1"/>
          <w:szCs w:val="28"/>
        </w:rPr>
        <w:t>рования Ростовской области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При формировании муниципальных программ также учитыва</w:t>
      </w:r>
      <w:r w:rsidR="001C637E" w:rsidRPr="001E42C9">
        <w:rPr>
          <w:color w:val="000000" w:themeColor="text1"/>
          <w:szCs w:val="28"/>
        </w:rPr>
        <w:t xml:space="preserve">ются цели, задачи и </w:t>
      </w:r>
      <w:r w:rsidR="001516C7" w:rsidRPr="001E42C9">
        <w:rPr>
          <w:color w:val="000000" w:themeColor="text1"/>
          <w:szCs w:val="28"/>
        </w:rPr>
        <w:t>мероприятия, входящие в состав</w:t>
      </w:r>
      <w:r w:rsidR="001C637E" w:rsidRPr="001E42C9">
        <w:rPr>
          <w:color w:val="000000" w:themeColor="text1"/>
          <w:szCs w:val="28"/>
        </w:rPr>
        <w:t xml:space="preserve"> проекта, разработанного в соответствии с национальным проектом (программой)</w:t>
      </w:r>
      <w:r w:rsidRPr="001E42C9">
        <w:rPr>
          <w:color w:val="000000" w:themeColor="text1"/>
          <w:szCs w:val="28"/>
        </w:rPr>
        <w:t>.</w:t>
      </w:r>
    </w:p>
    <w:p w:rsidR="00C019C9" w:rsidRPr="001E42C9" w:rsidRDefault="00C019C9" w:rsidP="00C019C9">
      <w:pPr>
        <w:suppressAutoHyphens/>
        <w:rPr>
          <w:color w:val="000000" w:themeColor="text1"/>
          <w:szCs w:val="28"/>
        </w:rPr>
      </w:pPr>
      <w:r w:rsidRPr="001E42C9">
        <w:rPr>
          <w:color w:val="000000" w:themeColor="text1"/>
          <w:szCs w:val="28"/>
        </w:rPr>
        <w:t xml:space="preserve">При формировании целей, задач и основных мероприятий, приоритетных основных мероприятий и мероприятий ведомственных </w:t>
      </w:r>
      <w:r w:rsidRPr="001E42C9">
        <w:rPr>
          <w:color w:val="000000" w:themeColor="text1"/>
          <w:szCs w:val="28"/>
        </w:rPr>
        <w:lastRenderedPageBreak/>
        <w:t>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политики, влияющие на достижение результатов муниципальной  программы.</w:t>
      </w:r>
      <w:bookmarkStart w:id="2" w:name="sub_10073"/>
    </w:p>
    <w:p w:rsidR="00C019C9" w:rsidRPr="001E42C9" w:rsidRDefault="00C019C9" w:rsidP="00C019C9">
      <w:pPr>
        <w:suppressAutoHyphens/>
        <w:rPr>
          <w:color w:val="000000" w:themeColor="text1"/>
          <w:szCs w:val="28"/>
        </w:rPr>
      </w:pPr>
      <w:r w:rsidRPr="001E42C9">
        <w:rPr>
          <w:color w:val="000000" w:themeColor="text1"/>
          <w:szCs w:val="28"/>
        </w:rPr>
        <w:t xml:space="preserve">Значения целевых показателей муниципальных программ </w:t>
      </w:r>
      <w:r w:rsidRPr="001E42C9">
        <w:rPr>
          <w:color w:val="000000" w:themeColor="text1"/>
          <w:spacing w:val="-4"/>
          <w:szCs w:val="28"/>
        </w:rPr>
        <w:t>должны формироваться с учетом параметров прогноза социально-экономического</w:t>
      </w:r>
      <w:r w:rsidRPr="001E42C9">
        <w:rPr>
          <w:color w:val="000000" w:themeColor="text1"/>
          <w:szCs w:val="28"/>
        </w:rPr>
        <w:t xml:space="preserve"> развития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bookmarkEnd w:id="2"/>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2.2. Срок реализации муниципальной программы определяется периодом действия стратегии социально-экономического развития </w:t>
      </w:r>
      <w:r w:rsidR="00702D88" w:rsidRPr="001E42C9">
        <w:rPr>
          <w:color w:val="000000" w:themeColor="text1"/>
          <w:szCs w:val="28"/>
        </w:rPr>
        <w:t>Красносулинского района</w:t>
      </w:r>
      <w:r w:rsidRPr="001E42C9">
        <w:rPr>
          <w:color w:val="000000" w:themeColor="text1"/>
          <w:szCs w:val="28"/>
        </w:rPr>
        <w:t>.</w:t>
      </w:r>
    </w:p>
    <w:p w:rsidR="00CF2BEA" w:rsidRPr="001E42C9" w:rsidRDefault="00CF2BEA" w:rsidP="00C019C9">
      <w:pPr>
        <w:rPr>
          <w:color w:val="000000" w:themeColor="text1"/>
          <w:szCs w:val="28"/>
        </w:rPr>
      </w:pPr>
      <w:r w:rsidRPr="001E42C9">
        <w:rPr>
          <w:color w:val="000000" w:themeColor="text1"/>
          <w:szCs w:val="28"/>
        </w:rPr>
        <w:t xml:space="preserve">Срок реализации 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«Формирование современной городско</w:t>
      </w:r>
      <w:r w:rsidR="00317C9E" w:rsidRPr="001E42C9">
        <w:rPr>
          <w:color w:val="000000" w:themeColor="text1"/>
          <w:szCs w:val="28"/>
        </w:rPr>
        <w:t>й</w:t>
      </w:r>
      <w:r w:rsidRPr="001E42C9">
        <w:rPr>
          <w:color w:val="000000" w:themeColor="text1"/>
          <w:szCs w:val="28"/>
        </w:rPr>
        <w:t xml:space="preserve"> среды на территории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определяется </w:t>
      </w:r>
      <w:r w:rsidR="00285654" w:rsidRPr="001E42C9">
        <w:rPr>
          <w:color w:val="000000" w:themeColor="text1"/>
          <w:szCs w:val="28"/>
        </w:rPr>
        <w:t xml:space="preserve">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2.3. Муниципальная программа содержит: </w:t>
      </w:r>
    </w:p>
    <w:p w:rsidR="00C019C9" w:rsidRPr="001E42C9" w:rsidRDefault="00C019C9" w:rsidP="00C019C9">
      <w:pPr>
        <w:rPr>
          <w:color w:val="000000" w:themeColor="text1"/>
          <w:szCs w:val="28"/>
        </w:rPr>
      </w:pPr>
      <w:r w:rsidRPr="001E42C9">
        <w:rPr>
          <w:color w:val="000000" w:themeColor="text1"/>
          <w:szCs w:val="28"/>
        </w:rPr>
        <w:t xml:space="preserve">паспорт 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317C9E" w:rsidRPr="001E42C9">
        <w:rPr>
          <w:color w:val="000000" w:themeColor="text1"/>
          <w:szCs w:val="28"/>
        </w:rPr>
        <w:t xml:space="preserve"> </w:t>
      </w:r>
      <w:r w:rsidRPr="001E42C9">
        <w:rPr>
          <w:color w:val="000000" w:themeColor="text1"/>
          <w:szCs w:val="28"/>
        </w:rPr>
        <w:t xml:space="preserve">по форме согласно приложению № 1 к настоящему Порядку; </w:t>
      </w:r>
    </w:p>
    <w:p w:rsidR="00C019C9" w:rsidRPr="001E42C9" w:rsidRDefault="00C019C9" w:rsidP="00C019C9">
      <w:pPr>
        <w:rPr>
          <w:color w:val="000000" w:themeColor="text1"/>
          <w:szCs w:val="28"/>
        </w:rPr>
      </w:pPr>
      <w:r w:rsidRPr="001E42C9">
        <w:rPr>
          <w:color w:val="000000" w:themeColor="text1"/>
          <w:szCs w:val="28"/>
        </w:rPr>
        <w:t>паспорта подпрограмм по форме аналогично паспорту муниципальной програ</w:t>
      </w:r>
      <w:r w:rsidR="00702D88" w:rsidRPr="001E42C9">
        <w:rPr>
          <w:color w:val="000000" w:themeColor="text1"/>
          <w:szCs w:val="28"/>
        </w:rPr>
        <w:t>ммы, за исключением подраздела «подпрограммы», который</w:t>
      </w:r>
      <w:r w:rsidRPr="001E42C9">
        <w:rPr>
          <w:color w:val="000000" w:themeColor="text1"/>
          <w:szCs w:val="28"/>
        </w:rPr>
        <w:t xml:space="preserve"> в </w:t>
      </w:r>
      <w:r w:rsidR="00702D88" w:rsidRPr="001E42C9">
        <w:rPr>
          <w:color w:val="000000" w:themeColor="text1"/>
          <w:szCs w:val="28"/>
        </w:rPr>
        <w:t>паспортах подпрограмм отсутствуе</w:t>
      </w:r>
      <w:r w:rsidRPr="001E42C9">
        <w:rPr>
          <w:color w:val="000000" w:themeColor="text1"/>
          <w:szCs w:val="28"/>
        </w:rPr>
        <w:t>т;</w:t>
      </w:r>
    </w:p>
    <w:p w:rsidR="00C019C9" w:rsidRPr="001E42C9" w:rsidRDefault="00C019C9" w:rsidP="00C019C9">
      <w:pPr>
        <w:rPr>
          <w:color w:val="000000" w:themeColor="text1"/>
          <w:szCs w:val="28"/>
        </w:rPr>
      </w:pPr>
      <w:proofErr w:type="gramStart"/>
      <w:r w:rsidRPr="001E42C9">
        <w:rPr>
          <w:color w:val="000000" w:themeColor="text1"/>
          <w:szCs w:val="28"/>
        </w:rPr>
        <w:t>текстовую часть муниципальной программы, содержащую описание приоритетов и целей муниципальной п</w:t>
      </w:r>
      <w:r w:rsidR="00702D88" w:rsidRPr="001E42C9">
        <w:rPr>
          <w:color w:val="000000" w:themeColor="text1"/>
          <w:szCs w:val="28"/>
        </w:rPr>
        <w:t>олитики в соответствующей сфере</w:t>
      </w:r>
      <w:r w:rsidRPr="001E42C9">
        <w:rPr>
          <w:color w:val="000000" w:themeColor="text1"/>
          <w:szCs w:val="28"/>
        </w:rPr>
        <w:t xml:space="preserve">;  </w:t>
      </w:r>
      <w:proofErr w:type="gramEnd"/>
    </w:p>
    <w:p w:rsidR="00CF2BEA" w:rsidRPr="001E42C9" w:rsidRDefault="00CF2BEA" w:rsidP="00CF2BEA">
      <w:pPr>
        <w:rPr>
          <w:color w:val="000000" w:themeColor="text1"/>
          <w:szCs w:val="28"/>
        </w:rPr>
      </w:pPr>
      <w:r w:rsidRPr="001E42C9">
        <w:rPr>
          <w:color w:val="000000" w:themeColor="text1"/>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F2BEA" w:rsidRPr="001E42C9" w:rsidRDefault="00CF2BEA" w:rsidP="00CF2BEA">
      <w:pPr>
        <w:rPr>
          <w:color w:val="000000" w:themeColor="text1"/>
          <w:szCs w:val="28"/>
        </w:rPr>
      </w:pPr>
      <w:r w:rsidRPr="001E42C9">
        <w:rPr>
          <w:color w:val="000000" w:themeColor="text1"/>
          <w:szCs w:val="28"/>
        </w:rPr>
        <w:t xml:space="preserve">перечень целевых показателей муниципальной программы (подпрограмм) с расшифровкой плановых значений по годам реализации; </w:t>
      </w:r>
    </w:p>
    <w:p w:rsidR="00C019C9" w:rsidRPr="001E42C9" w:rsidRDefault="00C019C9" w:rsidP="00CF2BEA">
      <w:pPr>
        <w:rPr>
          <w:color w:val="000000" w:themeColor="text1"/>
          <w:szCs w:val="28"/>
        </w:rPr>
      </w:pPr>
      <w:r w:rsidRPr="001E42C9">
        <w:rPr>
          <w:color w:val="000000" w:themeColor="text1"/>
          <w:szCs w:val="28"/>
        </w:rPr>
        <w:t>перечень основных мероприятий</w:t>
      </w:r>
      <w:r w:rsidR="00CF2BEA"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szCs w:val="28"/>
        </w:rPr>
        <w:t>с указанием сроков их реализации</w:t>
      </w:r>
      <w:r w:rsidR="00CF2BEA" w:rsidRPr="001E42C9">
        <w:rPr>
          <w:color w:val="000000" w:themeColor="text1"/>
          <w:szCs w:val="28"/>
        </w:rPr>
        <w:t>, исполнителя и взаимосвязи с показателями муниципальной программы (подпрограмм)</w:t>
      </w:r>
      <w:r w:rsidRPr="001E42C9">
        <w:rPr>
          <w:color w:val="000000" w:themeColor="text1"/>
          <w:szCs w:val="28"/>
        </w:rPr>
        <w:t>;</w:t>
      </w:r>
    </w:p>
    <w:p w:rsidR="00C019C9" w:rsidRPr="00A07BB3" w:rsidRDefault="00C019C9" w:rsidP="00C019C9">
      <w:pPr>
        <w:rPr>
          <w:color w:val="000000" w:themeColor="text1"/>
          <w:szCs w:val="28"/>
        </w:rPr>
      </w:pPr>
      <w:r w:rsidRPr="001E42C9">
        <w:rPr>
          <w:color w:val="000000" w:themeColor="text1"/>
          <w:szCs w:val="28"/>
        </w:rPr>
        <w:t xml:space="preserve">информацию по ресурсному обеспечению муниципальной программы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безвозмездных поступлений в бюджет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702D88" w:rsidRPr="001E42C9">
        <w:rPr>
          <w:color w:val="000000" w:themeColor="text1"/>
          <w:szCs w:val="28"/>
        </w:rPr>
        <w:t xml:space="preserve"> </w:t>
      </w:r>
      <w:r w:rsidRPr="001E42C9">
        <w:rPr>
          <w:color w:val="000000" w:themeColor="text1"/>
          <w:szCs w:val="28"/>
        </w:rPr>
        <w:t>и внебюджетных источников (с расшифровкой по подпрограммам,</w:t>
      </w:r>
      <w:r w:rsidR="00CF2BEA" w:rsidRPr="001E42C9">
        <w:rPr>
          <w:color w:val="000000" w:themeColor="text1"/>
          <w:szCs w:val="28"/>
        </w:rPr>
        <w:t xml:space="preserve"> основным мероприятиям подпрограмм, приоритетным основным мероприятиям, </w:t>
      </w:r>
      <w:r w:rsidRPr="001E42C9">
        <w:rPr>
          <w:color w:val="000000" w:themeColor="text1"/>
          <w:szCs w:val="28"/>
        </w:rPr>
        <w:t xml:space="preserve">мероприятиям ведомственных целевых программ, а также по годам реализации </w:t>
      </w:r>
      <w:r w:rsidRPr="00A07BB3">
        <w:rPr>
          <w:color w:val="000000" w:themeColor="text1"/>
          <w:szCs w:val="28"/>
        </w:rPr>
        <w:t xml:space="preserve">муниципальной программы); </w:t>
      </w:r>
    </w:p>
    <w:p w:rsidR="00C019C9" w:rsidRPr="001E42C9" w:rsidRDefault="00C019C9" w:rsidP="00C019C9">
      <w:pPr>
        <w:rPr>
          <w:color w:val="000000" w:themeColor="text1"/>
          <w:szCs w:val="28"/>
        </w:rPr>
      </w:pPr>
      <w:r w:rsidRPr="00A07BB3">
        <w:rPr>
          <w:color w:val="000000" w:themeColor="text1"/>
          <w:szCs w:val="28"/>
        </w:rPr>
        <w:t>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1E42C9">
        <w:rPr>
          <w:color w:val="000000" w:themeColor="text1"/>
          <w:szCs w:val="28"/>
        </w:rPr>
        <w:t xml:space="preserve">, </w:t>
      </w:r>
      <w:r w:rsidR="00317C9E" w:rsidRPr="001E42C9">
        <w:rPr>
          <w:color w:val="000000" w:themeColor="text1"/>
          <w:szCs w:val="28"/>
        </w:rPr>
        <w:lastRenderedPageBreak/>
        <w:t xml:space="preserve">приоритетных мероприятий </w:t>
      </w:r>
      <w:r w:rsidRPr="001E42C9">
        <w:rPr>
          <w:color w:val="000000" w:themeColor="text1"/>
          <w:szCs w:val="28"/>
        </w:rPr>
        <w:t>муниципальной программы за счет внебюдже</w:t>
      </w:r>
      <w:r w:rsidR="00CF2BEA" w:rsidRPr="001E42C9">
        <w:rPr>
          <w:color w:val="000000" w:themeColor="text1"/>
          <w:szCs w:val="28"/>
        </w:rPr>
        <w:t>тных источников финансирования);</w:t>
      </w:r>
    </w:p>
    <w:p w:rsidR="00CF2BEA" w:rsidRPr="001E42C9" w:rsidRDefault="001B6906" w:rsidP="001B6906">
      <w:pPr>
        <w:rPr>
          <w:color w:val="000000" w:themeColor="text1"/>
          <w:szCs w:val="28"/>
        </w:rPr>
      </w:pPr>
      <w:r w:rsidRPr="001E42C9">
        <w:rPr>
          <w:color w:val="000000" w:themeColor="text1"/>
          <w:szCs w:val="28"/>
        </w:rPr>
        <w:t xml:space="preserve">иную информацию в соответствии с методическими рекомендациями. </w:t>
      </w:r>
    </w:p>
    <w:p w:rsidR="00C019C9" w:rsidRPr="001E42C9" w:rsidRDefault="001B6906" w:rsidP="00C019C9">
      <w:pPr>
        <w:rPr>
          <w:color w:val="000000" w:themeColor="text1"/>
          <w:szCs w:val="28"/>
        </w:rPr>
      </w:pPr>
      <w:r w:rsidRPr="001E42C9">
        <w:rPr>
          <w:color w:val="000000" w:themeColor="text1"/>
          <w:szCs w:val="28"/>
        </w:rPr>
        <w:t>2.4. </w:t>
      </w:r>
      <w:r w:rsidR="00C019C9" w:rsidRPr="001E42C9">
        <w:rPr>
          <w:color w:val="000000" w:themeColor="text1"/>
          <w:szCs w:val="28"/>
        </w:rPr>
        <w:t>Целевые</w:t>
      </w:r>
      <w:r w:rsidRPr="001E42C9">
        <w:rPr>
          <w:color w:val="000000" w:themeColor="text1"/>
          <w:szCs w:val="28"/>
        </w:rPr>
        <w:t xml:space="preserve"> п</w:t>
      </w:r>
      <w:r w:rsidR="00C019C9" w:rsidRPr="001E42C9">
        <w:rPr>
          <w:color w:val="000000" w:themeColor="text1"/>
          <w:szCs w:val="28"/>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1E42C9" w:rsidRDefault="00C019C9" w:rsidP="00C019C9">
      <w:pPr>
        <w:rPr>
          <w:color w:val="000000" w:themeColor="text1"/>
          <w:szCs w:val="28"/>
        </w:rPr>
      </w:pPr>
      <w:r w:rsidRPr="001E42C9">
        <w:rPr>
          <w:color w:val="000000" w:themeColor="text1"/>
          <w:szCs w:val="28"/>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1E42C9" w:rsidRDefault="00C019C9" w:rsidP="00C019C9">
      <w:pPr>
        <w:rPr>
          <w:color w:val="000000" w:themeColor="text1"/>
          <w:szCs w:val="28"/>
        </w:rPr>
      </w:pPr>
      <w:r w:rsidRPr="001E42C9">
        <w:rPr>
          <w:color w:val="000000" w:themeColor="text1"/>
          <w:szCs w:val="28"/>
        </w:rPr>
        <w:t xml:space="preserve">иметь количественное значение; </w:t>
      </w:r>
    </w:p>
    <w:p w:rsidR="00C019C9" w:rsidRPr="001E42C9" w:rsidRDefault="00C019C9" w:rsidP="00C019C9">
      <w:pPr>
        <w:rPr>
          <w:color w:val="000000" w:themeColor="text1"/>
          <w:szCs w:val="28"/>
        </w:rPr>
      </w:pPr>
      <w:r w:rsidRPr="001E42C9">
        <w:rPr>
          <w:color w:val="000000" w:themeColor="text1"/>
          <w:szCs w:val="28"/>
        </w:rPr>
        <w:t xml:space="preserve">непосредственно зависеть от решения основных задач и реализации муниципальной программы; </w:t>
      </w:r>
    </w:p>
    <w:p w:rsidR="00C019C9" w:rsidRPr="001E42C9" w:rsidRDefault="00C019C9" w:rsidP="00C019C9">
      <w:pPr>
        <w:rPr>
          <w:color w:val="000000" w:themeColor="text1"/>
          <w:szCs w:val="28"/>
        </w:rPr>
      </w:pPr>
      <w:r w:rsidRPr="001E42C9">
        <w:rPr>
          <w:color w:val="000000" w:themeColor="text1"/>
          <w:szCs w:val="28"/>
        </w:rPr>
        <w:t>отвечать иным требованиям, определяемым в соответствии с методическими рекомендациями</w:t>
      </w:r>
      <w:r w:rsidR="001B6906" w:rsidRPr="001E42C9">
        <w:rPr>
          <w:color w:val="000000" w:themeColor="text1"/>
          <w:szCs w:val="28"/>
        </w:rPr>
        <w:t>.</w:t>
      </w:r>
    </w:p>
    <w:p w:rsidR="00C019C9" w:rsidRPr="001E42C9" w:rsidRDefault="001B6906" w:rsidP="00C019C9">
      <w:pPr>
        <w:rPr>
          <w:color w:val="000000" w:themeColor="text1"/>
          <w:szCs w:val="28"/>
        </w:rPr>
      </w:pPr>
      <w:r w:rsidRPr="001E42C9">
        <w:rPr>
          <w:color w:val="000000" w:themeColor="text1"/>
          <w:szCs w:val="28"/>
        </w:rPr>
        <w:t>2.5. </w:t>
      </w:r>
      <w:r w:rsidR="00C019C9" w:rsidRPr="001E42C9">
        <w:rPr>
          <w:color w:val="000000" w:themeColor="text1"/>
          <w:szCs w:val="28"/>
        </w:rPr>
        <w:t>В перечень целевых</w:t>
      </w:r>
      <w:r w:rsidRPr="001E42C9">
        <w:rPr>
          <w:color w:val="000000" w:themeColor="text1"/>
          <w:szCs w:val="28"/>
        </w:rPr>
        <w:t xml:space="preserve"> </w:t>
      </w:r>
      <w:r w:rsidR="00C019C9" w:rsidRPr="001E42C9">
        <w:rPr>
          <w:color w:val="000000" w:themeColor="text1"/>
          <w:szCs w:val="28"/>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A07BB3" w:rsidRDefault="00C019C9" w:rsidP="00C019C9">
      <w:pPr>
        <w:rPr>
          <w:color w:val="000000" w:themeColor="text1"/>
          <w:szCs w:val="28"/>
        </w:rPr>
      </w:pPr>
      <w:r w:rsidRPr="001E42C9">
        <w:rPr>
          <w:color w:val="000000" w:themeColor="text1"/>
          <w:szCs w:val="28"/>
        </w:rPr>
        <w:t xml:space="preserve">определяются на основе данных государственного статистического </w:t>
      </w:r>
      <w:r w:rsidRPr="00A07BB3">
        <w:rPr>
          <w:color w:val="000000" w:themeColor="text1"/>
          <w:szCs w:val="28"/>
        </w:rPr>
        <w:t>наблюдения</w:t>
      </w:r>
      <w:r w:rsidR="00343BCB" w:rsidRPr="00A07BB3">
        <w:rPr>
          <w:color w:val="000000" w:themeColor="text1"/>
          <w:szCs w:val="28"/>
        </w:rPr>
        <w:t>;</w:t>
      </w:r>
      <w:r w:rsidRPr="00A07BB3">
        <w:rPr>
          <w:color w:val="000000" w:themeColor="text1"/>
          <w:szCs w:val="28"/>
        </w:rPr>
        <w:t xml:space="preserve"> </w:t>
      </w:r>
    </w:p>
    <w:p w:rsidR="00C019C9" w:rsidRPr="001E42C9" w:rsidRDefault="00C019C9" w:rsidP="00C019C9">
      <w:pPr>
        <w:rPr>
          <w:color w:val="000000" w:themeColor="text1"/>
          <w:szCs w:val="28"/>
        </w:rPr>
      </w:pPr>
      <w:r w:rsidRPr="00A07BB3">
        <w:rPr>
          <w:color w:val="000000" w:themeColor="text1"/>
          <w:szCs w:val="28"/>
        </w:rPr>
        <w:t xml:space="preserve">рассчитываются по методикам, представляемым ответственным исполнителем муниципальной программы на этапе согласования в </w:t>
      </w:r>
      <w:r w:rsidR="00A76110" w:rsidRPr="00A07BB3">
        <w:rPr>
          <w:color w:val="000000" w:themeColor="text1"/>
          <w:szCs w:val="28"/>
        </w:rPr>
        <w:t>сектор экономики и финансов</w:t>
      </w:r>
      <w:r w:rsidRPr="00A07BB3">
        <w:rPr>
          <w:color w:val="000000" w:themeColor="text1"/>
          <w:szCs w:val="28"/>
        </w:rPr>
        <w:t xml:space="preserve"> Администрации </w:t>
      </w:r>
      <w:r w:rsidR="002917E1">
        <w:rPr>
          <w:color w:val="000000" w:themeColor="text1"/>
          <w:szCs w:val="28"/>
        </w:rPr>
        <w:t>Киселевского</w:t>
      </w:r>
      <w:r w:rsidR="00916428" w:rsidRPr="00A07BB3">
        <w:rPr>
          <w:color w:val="000000" w:themeColor="text1"/>
          <w:szCs w:val="28"/>
        </w:rPr>
        <w:t xml:space="preserve"> сельского поселения</w:t>
      </w:r>
      <w:r w:rsidRPr="00A07BB3">
        <w:rPr>
          <w:color w:val="000000" w:themeColor="text1"/>
          <w:szCs w:val="28"/>
        </w:rPr>
        <w:t xml:space="preserve"> одновременно с проектом муниципальной программы;</w:t>
      </w:r>
    </w:p>
    <w:p w:rsidR="00C019C9" w:rsidRPr="001E42C9" w:rsidRDefault="00C019C9" w:rsidP="00C019C9">
      <w:pPr>
        <w:rPr>
          <w:color w:val="000000" w:themeColor="text1"/>
          <w:szCs w:val="28"/>
        </w:rPr>
      </w:pPr>
      <w:proofErr w:type="gramStart"/>
      <w:r w:rsidRPr="001E42C9">
        <w:rPr>
          <w:color w:val="000000" w:themeColor="text1"/>
          <w:szCs w:val="28"/>
        </w:rPr>
        <w:t>установлены</w:t>
      </w:r>
      <w:proofErr w:type="gramEnd"/>
      <w:r w:rsidRPr="001E42C9">
        <w:rPr>
          <w:color w:val="000000" w:themeColor="text1"/>
          <w:szCs w:val="28"/>
        </w:rPr>
        <w:t xml:space="preserve"> действующим законодательством. </w:t>
      </w:r>
    </w:p>
    <w:p w:rsidR="009125A1" w:rsidRPr="001E42C9" w:rsidRDefault="00A76110" w:rsidP="009125A1">
      <w:pPr>
        <w:rPr>
          <w:color w:val="000000" w:themeColor="text1"/>
          <w:szCs w:val="28"/>
        </w:rPr>
      </w:pPr>
      <w:r w:rsidRPr="001E42C9">
        <w:rPr>
          <w:color w:val="000000" w:themeColor="text1"/>
          <w:szCs w:val="28"/>
        </w:rPr>
        <w:t>2.6</w:t>
      </w:r>
      <w:r w:rsidR="00C019C9" w:rsidRPr="001E42C9">
        <w:rPr>
          <w:color w:val="000000" w:themeColor="text1"/>
          <w:szCs w:val="28"/>
        </w:rPr>
        <w:t xml:space="preserve">. Перечни инвестиционных проектов (объекты строительства, реконструкции, капитального ремонта, находящиеся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1E42C9">
        <w:rPr>
          <w:color w:val="000000" w:themeColor="text1"/>
          <w:szCs w:val="28"/>
        </w:rPr>
        <w:t>государственной</w:t>
      </w:r>
      <w:r w:rsidR="00C019C9" w:rsidRPr="001E42C9">
        <w:rPr>
          <w:color w:val="000000" w:themeColor="text1"/>
          <w:szCs w:val="28"/>
        </w:rPr>
        <w:t xml:space="preserve"> (</w:t>
      </w:r>
      <w:r w:rsidR="001B6906" w:rsidRPr="001E42C9">
        <w:rPr>
          <w:color w:val="000000" w:themeColor="text1"/>
          <w:szCs w:val="28"/>
        </w:rPr>
        <w:t>негосударственной</w:t>
      </w:r>
      <w:r w:rsidR="00C019C9" w:rsidRPr="001E42C9">
        <w:rPr>
          <w:color w:val="000000" w:themeColor="text1"/>
          <w:szCs w:val="28"/>
        </w:rPr>
        <w:t>) экспертизы или при наличии в муниципальной программе ассигнований на разработку проектной (сметной) документации.</w:t>
      </w:r>
    </w:p>
    <w:p w:rsidR="00C019C9" w:rsidRPr="001E42C9" w:rsidRDefault="00C019C9" w:rsidP="00384C3C">
      <w:pPr>
        <w:rPr>
          <w:color w:val="000000" w:themeColor="text1"/>
          <w:szCs w:val="28"/>
        </w:rPr>
      </w:pPr>
      <w:r w:rsidRPr="001E42C9">
        <w:rPr>
          <w:color w:val="000000" w:themeColor="text1"/>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на очередной год формируются при условии наличия проектной (сметной) документации и положительного заключения </w:t>
      </w:r>
      <w:r w:rsidR="001B6906" w:rsidRPr="001E42C9">
        <w:rPr>
          <w:color w:val="000000" w:themeColor="text1"/>
          <w:szCs w:val="28"/>
        </w:rPr>
        <w:t xml:space="preserve">государственной (негосударственной) </w:t>
      </w:r>
      <w:r w:rsidRPr="001E42C9">
        <w:rPr>
          <w:color w:val="000000" w:themeColor="text1"/>
          <w:szCs w:val="28"/>
        </w:rPr>
        <w:t xml:space="preserve">экспертизы. </w:t>
      </w:r>
    </w:p>
    <w:p w:rsidR="00384C3C" w:rsidRPr="001E42C9" w:rsidRDefault="00384C3C" w:rsidP="00384C3C">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3. Основание и этапы разработки муниципальной программы</w:t>
      </w:r>
    </w:p>
    <w:p w:rsidR="00C019C9" w:rsidRPr="001E42C9" w:rsidRDefault="00C019C9" w:rsidP="00C019C9">
      <w:pPr>
        <w:rPr>
          <w:color w:val="000000" w:themeColor="text1"/>
          <w:szCs w:val="28"/>
        </w:rPr>
      </w:pPr>
    </w:p>
    <w:p w:rsidR="00C019C9" w:rsidRPr="001E42C9" w:rsidRDefault="00746CF8" w:rsidP="00C019C9">
      <w:pPr>
        <w:rPr>
          <w:color w:val="000000" w:themeColor="text1"/>
          <w:szCs w:val="28"/>
        </w:rPr>
      </w:pPr>
      <w:r w:rsidRPr="001E42C9">
        <w:rPr>
          <w:color w:val="000000" w:themeColor="text1"/>
          <w:szCs w:val="28"/>
        </w:rPr>
        <w:t>3.1. </w:t>
      </w:r>
      <w:r w:rsidR="00C019C9" w:rsidRPr="001E42C9">
        <w:rPr>
          <w:color w:val="000000" w:themeColor="text1"/>
          <w:szCs w:val="28"/>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w:t>
      </w:r>
    </w:p>
    <w:p w:rsidR="00C019C9" w:rsidRPr="001E42C9" w:rsidRDefault="00C019C9" w:rsidP="00C019C9">
      <w:pPr>
        <w:rPr>
          <w:color w:val="000000" w:themeColor="text1"/>
          <w:szCs w:val="28"/>
        </w:rPr>
      </w:pPr>
      <w:proofErr w:type="gramStart"/>
      <w:r w:rsidRPr="001E42C9">
        <w:rPr>
          <w:color w:val="000000" w:themeColor="text1"/>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9E7830" w:rsidRPr="001E42C9">
        <w:rPr>
          <w:color w:val="000000" w:themeColor="text1"/>
          <w:szCs w:val="28"/>
        </w:rPr>
        <w:t>Красносулинского района</w:t>
      </w:r>
      <w:r w:rsidRPr="001E42C9">
        <w:rPr>
          <w:color w:val="000000" w:themeColor="text1"/>
          <w:szCs w:val="28"/>
        </w:rPr>
        <w:t xml:space="preserve">. </w:t>
      </w:r>
      <w:proofErr w:type="gramEnd"/>
    </w:p>
    <w:p w:rsidR="00C019C9" w:rsidRPr="001E42C9" w:rsidRDefault="00C019C9" w:rsidP="00C019C9">
      <w:pPr>
        <w:rPr>
          <w:color w:val="000000" w:themeColor="text1"/>
          <w:szCs w:val="28"/>
        </w:rPr>
      </w:pPr>
      <w:r w:rsidRPr="001E42C9">
        <w:rPr>
          <w:color w:val="000000" w:themeColor="text1"/>
          <w:szCs w:val="28"/>
        </w:rPr>
        <w:lastRenderedPageBreak/>
        <w:t xml:space="preserve">3.2. Перечень муниципальных программ содержит: </w:t>
      </w:r>
    </w:p>
    <w:p w:rsidR="00C019C9" w:rsidRPr="001E42C9" w:rsidRDefault="00C019C9" w:rsidP="00C019C9">
      <w:pPr>
        <w:rPr>
          <w:color w:val="000000" w:themeColor="text1"/>
          <w:szCs w:val="28"/>
        </w:rPr>
      </w:pPr>
      <w:r w:rsidRPr="001E42C9">
        <w:rPr>
          <w:color w:val="000000" w:themeColor="text1"/>
          <w:szCs w:val="28"/>
        </w:rPr>
        <w:t xml:space="preserve">наименования муниципальных программ; </w:t>
      </w:r>
    </w:p>
    <w:p w:rsidR="00C019C9" w:rsidRPr="001E42C9" w:rsidRDefault="00C019C9" w:rsidP="00C019C9">
      <w:pPr>
        <w:rPr>
          <w:color w:val="000000" w:themeColor="text1"/>
          <w:szCs w:val="28"/>
        </w:rPr>
      </w:pPr>
      <w:r w:rsidRPr="001E42C9">
        <w:rPr>
          <w:color w:val="000000" w:themeColor="text1"/>
          <w:szCs w:val="28"/>
        </w:rPr>
        <w:t xml:space="preserve">наименования ответственных исполнителей муниципальных программ; </w:t>
      </w:r>
    </w:p>
    <w:p w:rsidR="00C019C9" w:rsidRPr="001E42C9" w:rsidRDefault="00C019C9" w:rsidP="00C019C9">
      <w:pPr>
        <w:rPr>
          <w:color w:val="000000" w:themeColor="text1"/>
          <w:szCs w:val="28"/>
        </w:rPr>
      </w:pPr>
      <w:r w:rsidRPr="001E42C9">
        <w:rPr>
          <w:color w:val="000000" w:themeColor="text1"/>
          <w:szCs w:val="28"/>
        </w:rPr>
        <w:t xml:space="preserve">основные направления реализации муниципальных программ. </w:t>
      </w:r>
    </w:p>
    <w:p w:rsidR="00C019C9" w:rsidRPr="001E42C9" w:rsidRDefault="00746CF8" w:rsidP="00C019C9">
      <w:pPr>
        <w:rPr>
          <w:color w:val="000000" w:themeColor="text1"/>
          <w:szCs w:val="28"/>
        </w:rPr>
      </w:pPr>
      <w:r w:rsidRPr="001E42C9">
        <w:rPr>
          <w:color w:val="000000" w:themeColor="text1"/>
          <w:szCs w:val="28"/>
        </w:rPr>
        <w:t>3.3. </w:t>
      </w:r>
      <w:r w:rsidR="00C019C9" w:rsidRPr="001E42C9">
        <w:rPr>
          <w:color w:val="000000" w:themeColor="text1"/>
          <w:szCs w:val="28"/>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 </w:t>
      </w:r>
    </w:p>
    <w:p w:rsidR="00C019C9" w:rsidRPr="001E42C9" w:rsidRDefault="00746CF8" w:rsidP="00C019C9">
      <w:pPr>
        <w:rPr>
          <w:color w:val="000000" w:themeColor="text1"/>
          <w:szCs w:val="28"/>
        </w:rPr>
      </w:pPr>
      <w:r w:rsidRPr="001E42C9">
        <w:rPr>
          <w:color w:val="000000" w:themeColor="text1"/>
          <w:szCs w:val="28"/>
        </w:rPr>
        <w:t>3.4. </w:t>
      </w:r>
      <w:r w:rsidR="00C019C9" w:rsidRPr="001E42C9">
        <w:rPr>
          <w:color w:val="000000" w:themeColor="text1"/>
          <w:szCs w:val="28"/>
        </w:rPr>
        <w:t xml:space="preserve">Оценка планируемой эффективности муниципальной программы </w:t>
      </w:r>
      <w:proofErr w:type="gramStart"/>
      <w:r w:rsidRPr="001E42C9">
        <w:rPr>
          <w:color w:val="000000" w:themeColor="text1"/>
          <w:szCs w:val="28"/>
        </w:rPr>
        <w:t xml:space="preserve">проводится </w:t>
      </w:r>
      <w:r w:rsidR="00C019C9" w:rsidRPr="001E42C9">
        <w:rPr>
          <w:color w:val="000000" w:themeColor="text1"/>
          <w:szCs w:val="28"/>
        </w:rPr>
        <w:t>ответственным исполнителем</w:t>
      </w:r>
      <w:r w:rsidRPr="001E42C9">
        <w:rPr>
          <w:color w:val="000000" w:themeColor="text1"/>
          <w:szCs w:val="28"/>
        </w:rPr>
        <w:t xml:space="preserve"> на этапе ее разработки и осуществляется</w:t>
      </w:r>
      <w:proofErr w:type="gramEnd"/>
      <w:r w:rsidR="00C019C9" w:rsidRPr="001E42C9">
        <w:rPr>
          <w:color w:val="000000" w:themeColor="text1"/>
          <w:szCs w:val="28"/>
        </w:rPr>
        <w:t xml:space="preserve"> в целях определения планируемого вклада результатов муниципальной программы в социально-экономическое развитие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3.5</w:t>
      </w:r>
      <w:r w:rsidR="00746CF8" w:rsidRPr="001E42C9">
        <w:rPr>
          <w:color w:val="000000" w:themeColor="text1"/>
          <w:szCs w:val="28"/>
        </w:rPr>
        <w:t>. </w:t>
      </w:r>
      <w:r w:rsidRPr="001E42C9">
        <w:rPr>
          <w:color w:val="000000" w:themeColor="text1"/>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в установленные сроки. </w:t>
      </w:r>
    </w:p>
    <w:p w:rsidR="00C019C9" w:rsidRPr="001E42C9" w:rsidRDefault="00C019C9" w:rsidP="00C019C9">
      <w:pPr>
        <w:rPr>
          <w:color w:val="000000" w:themeColor="text1"/>
          <w:szCs w:val="28"/>
        </w:rPr>
      </w:pPr>
      <w:r w:rsidRPr="001E42C9">
        <w:rPr>
          <w:color w:val="000000" w:themeColor="text1"/>
          <w:szCs w:val="28"/>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1E42C9" w:rsidRDefault="00C019C9" w:rsidP="00C019C9">
      <w:pPr>
        <w:rPr>
          <w:color w:val="000000" w:themeColor="text1"/>
          <w:szCs w:val="28"/>
        </w:rPr>
      </w:pPr>
      <w:r w:rsidRPr="001E42C9">
        <w:rPr>
          <w:color w:val="000000" w:themeColor="text1"/>
          <w:szCs w:val="28"/>
        </w:rPr>
        <w:t xml:space="preserve">критерии экономической эффективности, учитывающие оценку вклада муниципальной программы в экономическое развитие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целом, оценку влияния ожидаемых результатов муниципальной программы на различные сферы экономики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1E42C9" w:rsidRDefault="00C019C9" w:rsidP="00C019C9">
      <w:pPr>
        <w:rPr>
          <w:color w:val="000000" w:themeColor="text1"/>
          <w:szCs w:val="28"/>
        </w:rPr>
      </w:pPr>
      <w:r w:rsidRPr="001E42C9">
        <w:rPr>
          <w:color w:val="000000" w:themeColor="text1"/>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1E42C9">
        <w:rPr>
          <w:color w:val="000000" w:themeColor="text1"/>
          <w:szCs w:val="28"/>
        </w:rPr>
        <w:t xml:space="preserve">объема средств, </w:t>
      </w:r>
      <w:r w:rsidRPr="001E42C9">
        <w:rPr>
          <w:color w:val="000000" w:themeColor="text1"/>
          <w:szCs w:val="28"/>
        </w:rPr>
        <w:t xml:space="preserve">определенного муниципальной программой. </w:t>
      </w:r>
    </w:p>
    <w:p w:rsidR="00C019C9" w:rsidRPr="001E42C9" w:rsidRDefault="00C019C9" w:rsidP="00C019C9">
      <w:pPr>
        <w:rPr>
          <w:color w:val="000000" w:themeColor="text1"/>
          <w:szCs w:val="28"/>
        </w:rPr>
      </w:pPr>
      <w:r w:rsidRPr="001E42C9">
        <w:rPr>
          <w:color w:val="000000" w:themeColor="text1"/>
          <w:szCs w:val="28"/>
        </w:rPr>
        <w:t>3.6. Разработка проекта муниципальной программы производится ответственным исполнителем совместно с соисполнител</w:t>
      </w:r>
      <w:r w:rsidR="009E7830" w:rsidRPr="001E42C9">
        <w:rPr>
          <w:color w:val="000000" w:themeColor="text1"/>
          <w:szCs w:val="28"/>
        </w:rPr>
        <w:t xml:space="preserve">ем </w:t>
      </w:r>
      <w:r w:rsidRPr="001E42C9">
        <w:rPr>
          <w:color w:val="000000" w:themeColor="text1"/>
          <w:szCs w:val="28"/>
        </w:rPr>
        <w:t xml:space="preserve">в соответствии с методическими рекомендациями. </w:t>
      </w:r>
    </w:p>
    <w:p w:rsidR="00C019C9" w:rsidRPr="001E42C9" w:rsidRDefault="00C019C9" w:rsidP="009125A1">
      <w:pPr>
        <w:rPr>
          <w:color w:val="000000" w:themeColor="text1"/>
          <w:szCs w:val="28"/>
        </w:rPr>
      </w:pPr>
      <w:r w:rsidRPr="001E42C9">
        <w:rPr>
          <w:color w:val="000000" w:themeColor="text1"/>
          <w:szCs w:val="28"/>
        </w:rPr>
        <w:t xml:space="preserve">3.7. Проект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муниципальной программы подлежит </w:t>
      </w:r>
      <w:r w:rsidRPr="001E42C9">
        <w:rPr>
          <w:color w:val="000000" w:themeColor="text1"/>
          <w:szCs w:val="28"/>
        </w:rPr>
        <w:lastRenderedPageBreak/>
        <w:t xml:space="preserve">обязательному согласованию с </w:t>
      </w:r>
      <w:r w:rsidR="00A76110" w:rsidRPr="001E42C9">
        <w:rPr>
          <w:color w:val="000000" w:themeColor="text1"/>
          <w:szCs w:val="28"/>
        </w:rPr>
        <w:t>сектором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r w:rsidRPr="001E42C9">
        <w:rPr>
          <w:color w:val="000000" w:themeColor="text1"/>
          <w:szCs w:val="28"/>
        </w:rPr>
        <w:t xml:space="preserve">Проект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муниципальной программы, согласован</w:t>
      </w:r>
      <w:r w:rsidR="00A76110" w:rsidRPr="001E42C9">
        <w:rPr>
          <w:color w:val="000000" w:themeColor="text1"/>
          <w:szCs w:val="28"/>
        </w:rPr>
        <w:t xml:space="preserve">ный ответственным исполнителем </w:t>
      </w:r>
      <w:r w:rsidRPr="001E42C9">
        <w:rPr>
          <w:color w:val="000000" w:themeColor="text1"/>
          <w:szCs w:val="28"/>
        </w:rPr>
        <w:t xml:space="preserve">и </w:t>
      </w:r>
      <w:r w:rsidR="009E7830" w:rsidRPr="001E42C9">
        <w:rPr>
          <w:color w:val="000000" w:themeColor="text1"/>
          <w:szCs w:val="28"/>
        </w:rPr>
        <w:t>соисполнителем</w:t>
      </w:r>
      <w:r w:rsidRPr="001E42C9">
        <w:rPr>
          <w:color w:val="000000" w:themeColor="text1"/>
          <w:szCs w:val="28"/>
        </w:rPr>
        <w:t xml:space="preserve"> муниципальной программы, направляется в </w:t>
      </w:r>
      <w:r w:rsidR="00A76110" w:rsidRPr="001E42C9">
        <w:rPr>
          <w:color w:val="000000" w:themeColor="text1"/>
          <w:szCs w:val="28"/>
        </w:rPr>
        <w:t>Сектор экономики и финансов</w:t>
      </w:r>
      <w:r w:rsidR="00BB520E"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порядке, установленном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9125A1" w:rsidRPr="001E42C9" w:rsidRDefault="00A76110" w:rsidP="00C019C9">
      <w:pPr>
        <w:rPr>
          <w:color w:val="000000" w:themeColor="text1"/>
          <w:szCs w:val="28"/>
        </w:rPr>
      </w:pPr>
      <w:r w:rsidRPr="001E42C9">
        <w:rPr>
          <w:color w:val="000000" w:themeColor="text1"/>
          <w:szCs w:val="28"/>
        </w:rPr>
        <w:t>Сектор экономики и финансов</w:t>
      </w:r>
      <w:r w:rsidR="009125A1" w:rsidRPr="001E42C9">
        <w:rPr>
          <w:color w:val="000000" w:themeColor="text1"/>
          <w:szCs w:val="28"/>
        </w:rPr>
        <w:t xml:space="preserve"> </w:t>
      </w:r>
      <w:r w:rsidR="00B53CAC"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53CAC" w:rsidRPr="001E42C9">
        <w:rPr>
          <w:color w:val="000000" w:themeColor="text1"/>
          <w:szCs w:val="28"/>
        </w:rPr>
        <w:t xml:space="preserve"> </w:t>
      </w:r>
      <w:r w:rsidR="009125A1" w:rsidRPr="001E42C9">
        <w:rPr>
          <w:color w:val="000000" w:themeColor="text1"/>
          <w:szCs w:val="28"/>
        </w:rPr>
        <w:t>рассматривает проект муниципальной программы (проект внесения изменений в муниципальную программу) на предмет:</w:t>
      </w:r>
    </w:p>
    <w:p w:rsidR="009125A1" w:rsidRPr="001E42C9" w:rsidRDefault="009125A1" w:rsidP="00C019C9">
      <w:pPr>
        <w:rPr>
          <w:color w:val="000000" w:themeColor="text1"/>
          <w:szCs w:val="28"/>
        </w:rPr>
      </w:pPr>
      <w:r w:rsidRPr="001E42C9">
        <w:rPr>
          <w:color w:val="000000" w:themeColor="text1"/>
          <w:szCs w:val="28"/>
        </w:rPr>
        <w:t>соблюдения требований</w:t>
      </w:r>
      <w:r w:rsidR="00583DFC" w:rsidRPr="001E42C9">
        <w:rPr>
          <w:color w:val="000000" w:themeColor="text1"/>
          <w:szCs w:val="28"/>
        </w:rPr>
        <w:t xml:space="preserve"> к структуре и содержанию муниципальной программы, установленных настоящим Порядком;</w:t>
      </w:r>
    </w:p>
    <w:p w:rsidR="00583DFC" w:rsidRPr="001E42C9" w:rsidRDefault="00583DFC" w:rsidP="00C019C9">
      <w:pPr>
        <w:rPr>
          <w:color w:val="000000" w:themeColor="text1"/>
          <w:szCs w:val="28"/>
        </w:rPr>
      </w:pPr>
      <w:r w:rsidRPr="001E42C9">
        <w:rPr>
          <w:color w:val="000000" w:themeColor="text1"/>
          <w:szCs w:val="28"/>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1E42C9" w:rsidRDefault="00583DFC" w:rsidP="00C019C9">
      <w:pPr>
        <w:rPr>
          <w:color w:val="000000" w:themeColor="text1"/>
          <w:szCs w:val="28"/>
        </w:rPr>
      </w:pPr>
      <w:r w:rsidRPr="001E42C9">
        <w:rPr>
          <w:color w:val="000000" w:themeColor="text1"/>
          <w:szCs w:val="28"/>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1E42C9" w:rsidRDefault="00583DFC" w:rsidP="00C019C9">
      <w:pPr>
        <w:rPr>
          <w:color w:val="000000" w:themeColor="text1"/>
          <w:szCs w:val="28"/>
        </w:rPr>
      </w:pPr>
      <w:r w:rsidRPr="001E42C9">
        <w:rPr>
          <w:color w:val="000000" w:themeColor="text1"/>
          <w:szCs w:val="28"/>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1E42C9" w:rsidRDefault="00583DFC" w:rsidP="00C019C9">
      <w:pPr>
        <w:rPr>
          <w:color w:val="000000" w:themeColor="text1"/>
          <w:szCs w:val="28"/>
        </w:rPr>
      </w:pPr>
      <w:proofErr w:type="spellStart"/>
      <w:r w:rsidRPr="001E42C9">
        <w:rPr>
          <w:color w:val="000000" w:themeColor="text1"/>
          <w:szCs w:val="28"/>
        </w:rPr>
        <w:t>взаимоувязки</w:t>
      </w:r>
      <w:proofErr w:type="spellEnd"/>
      <w:r w:rsidRPr="001E42C9">
        <w:rPr>
          <w:color w:val="000000" w:themeColor="text1"/>
          <w:szCs w:val="28"/>
        </w:rPr>
        <w:t xml:space="preserve">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1E42C9" w:rsidRDefault="00583DFC" w:rsidP="00C019C9">
      <w:pPr>
        <w:rPr>
          <w:color w:val="000000" w:themeColor="text1"/>
          <w:szCs w:val="28"/>
        </w:rPr>
      </w:pPr>
      <w:r w:rsidRPr="001E42C9">
        <w:rPr>
          <w:color w:val="000000" w:themeColor="text1"/>
          <w:szCs w:val="28"/>
        </w:rPr>
        <w:t xml:space="preserve">соответствия налоговых льгот (пониженных ставок по налогам) целям и задачам </w:t>
      </w:r>
      <w:r w:rsidR="00A34DAF" w:rsidRPr="001E42C9">
        <w:rPr>
          <w:color w:val="000000" w:themeColor="text1"/>
          <w:szCs w:val="28"/>
        </w:rPr>
        <w:t>муниципальных программ.</w:t>
      </w:r>
    </w:p>
    <w:p w:rsidR="00583DFC" w:rsidRPr="001E42C9" w:rsidRDefault="00A34DAF" w:rsidP="00C019C9">
      <w:pPr>
        <w:rPr>
          <w:color w:val="000000" w:themeColor="text1"/>
          <w:szCs w:val="28"/>
        </w:rPr>
      </w:pPr>
      <w:r w:rsidRPr="001E42C9">
        <w:rPr>
          <w:color w:val="000000" w:themeColor="text1"/>
          <w:szCs w:val="28"/>
        </w:rPr>
        <w:t xml:space="preserve">Так же </w:t>
      </w:r>
      <w:r w:rsidR="00C36DD8" w:rsidRPr="001E42C9">
        <w:rPr>
          <w:color w:val="000000" w:themeColor="text1"/>
          <w:szCs w:val="28"/>
        </w:rPr>
        <w:t>сектор экономики и финансов</w:t>
      </w:r>
      <w:r w:rsidR="00583DFC" w:rsidRPr="001E42C9">
        <w:rPr>
          <w:color w:val="000000" w:themeColor="text1"/>
          <w:szCs w:val="28"/>
        </w:rPr>
        <w:t xml:space="preserve"> </w:t>
      </w:r>
      <w:r w:rsidR="00BB520E"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B520E" w:rsidRPr="001E42C9">
        <w:rPr>
          <w:color w:val="000000" w:themeColor="text1"/>
          <w:szCs w:val="28"/>
        </w:rPr>
        <w:t xml:space="preserve"> </w:t>
      </w:r>
      <w:r w:rsidR="00583DFC" w:rsidRPr="001E42C9">
        <w:rPr>
          <w:color w:val="000000" w:themeColor="text1"/>
          <w:szCs w:val="28"/>
        </w:rPr>
        <w:t>рассматривает:</w:t>
      </w:r>
    </w:p>
    <w:p w:rsidR="00583DFC" w:rsidRPr="00A07BB3" w:rsidRDefault="003B58BD" w:rsidP="00C019C9">
      <w:pPr>
        <w:rPr>
          <w:color w:val="000000" w:themeColor="text1"/>
          <w:szCs w:val="28"/>
        </w:rPr>
      </w:pPr>
      <w:r w:rsidRPr="001E42C9">
        <w:rPr>
          <w:color w:val="000000" w:themeColor="text1"/>
          <w:szCs w:val="28"/>
        </w:rPr>
        <w:t>п</w:t>
      </w:r>
      <w:r w:rsidR="00583DFC" w:rsidRPr="001E42C9">
        <w:rPr>
          <w:color w:val="000000" w:themeColor="text1"/>
          <w:szCs w:val="28"/>
        </w:rPr>
        <w:t xml:space="preserve">роекты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583DFC" w:rsidRPr="001E42C9">
        <w:rPr>
          <w:color w:val="000000" w:themeColor="text1"/>
          <w:szCs w:val="28"/>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2917E1">
        <w:rPr>
          <w:color w:val="000000" w:themeColor="text1"/>
          <w:szCs w:val="28"/>
        </w:rPr>
        <w:t>Киселевского</w:t>
      </w:r>
      <w:r w:rsidR="00916428" w:rsidRPr="00A07BB3">
        <w:rPr>
          <w:color w:val="000000" w:themeColor="text1"/>
          <w:szCs w:val="28"/>
        </w:rPr>
        <w:t xml:space="preserve"> сельского поселения</w:t>
      </w:r>
      <w:r w:rsidRPr="00A07BB3">
        <w:rPr>
          <w:color w:val="000000" w:themeColor="text1"/>
          <w:szCs w:val="28"/>
        </w:rPr>
        <w:t xml:space="preserve"> на соответствие:</w:t>
      </w:r>
    </w:p>
    <w:p w:rsidR="003B58BD" w:rsidRPr="001E42C9" w:rsidRDefault="003B58BD" w:rsidP="00C019C9">
      <w:pPr>
        <w:rPr>
          <w:color w:val="000000" w:themeColor="text1"/>
          <w:szCs w:val="28"/>
        </w:rPr>
      </w:pPr>
      <w:r w:rsidRPr="00A07BB3">
        <w:rPr>
          <w:color w:val="000000" w:themeColor="text1"/>
          <w:szCs w:val="28"/>
        </w:rPr>
        <w:t xml:space="preserve">возвратному распределению расходов бюджета </w:t>
      </w:r>
      <w:r w:rsidR="002917E1">
        <w:rPr>
          <w:color w:val="000000" w:themeColor="text1"/>
          <w:szCs w:val="28"/>
        </w:rPr>
        <w:t>Киселевского</w:t>
      </w:r>
      <w:r w:rsidR="00916428" w:rsidRPr="00A07BB3">
        <w:rPr>
          <w:color w:val="000000" w:themeColor="text1"/>
          <w:szCs w:val="28"/>
        </w:rPr>
        <w:t xml:space="preserve"> сельского поселения</w:t>
      </w:r>
      <w:r w:rsidR="00C36DD8" w:rsidRPr="00A07BB3">
        <w:rPr>
          <w:color w:val="000000" w:themeColor="text1"/>
          <w:szCs w:val="28"/>
        </w:rPr>
        <w:t xml:space="preserve"> в </w:t>
      </w:r>
      <w:proofErr w:type="gramStart"/>
      <w:r w:rsidRPr="00A07BB3">
        <w:rPr>
          <w:color w:val="000000" w:themeColor="text1"/>
          <w:szCs w:val="28"/>
        </w:rPr>
        <w:t>рамках</w:t>
      </w:r>
      <w:proofErr w:type="gramEnd"/>
      <w:r w:rsidRPr="00A07BB3">
        <w:rPr>
          <w:color w:val="000000" w:themeColor="text1"/>
          <w:szCs w:val="28"/>
        </w:rPr>
        <w:t xml:space="preserve"> доведенных до главных распорядителей средств бюджета </w:t>
      </w:r>
      <w:r w:rsidR="002917E1">
        <w:rPr>
          <w:color w:val="000000" w:themeColor="text1"/>
          <w:szCs w:val="28"/>
        </w:rPr>
        <w:t>Киселевского</w:t>
      </w:r>
      <w:r w:rsidR="00916428" w:rsidRPr="00A07BB3">
        <w:rPr>
          <w:color w:val="000000" w:themeColor="text1"/>
          <w:szCs w:val="28"/>
        </w:rPr>
        <w:t xml:space="preserve"> сельского поселения</w:t>
      </w:r>
      <w:r w:rsidRPr="00A07BB3">
        <w:rPr>
          <w:color w:val="000000" w:themeColor="text1"/>
          <w:szCs w:val="28"/>
        </w:rPr>
        <w:t xml:space="preserve"> предельных показателей расходов бюджета </w:t>
      </w:r>
      <w:r w:rsidR="002917E1">
        <w:rPr>
          <w:color w:val="000000" w:themeColor="text1"/>
          <w:szCs w:val="28"/>
        </w:rPr>
        <w:t>Киселевского</w:t>
      </w:r>
      <w:r w:rsidR="00916428" w:rsidRPr="00A07BB3">
        <w:rPr>
          <w:color w:val="000000" w:themeColor="text1"/>
          <w:szCs w:val="28"/>
        </w:rPr>
        <w:t xml:space="preserve"> сельского поселения</w:t>
      </w:r>
      <w:r w:rsidRPr="00A07BB3">
        <w:rPr>
          <w:color w:val="000000" w:themeColor="text1"/>
          <w:szCs w:val="28"/>
        </w:rPr>
        <w:t xml:space="preserve"> на очередной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t xml:space="preserve">принятому решению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36DD8" w:rsidRPr="001E42C9">
        <w:rPr>
          <w:color w:val="000000" w:themeColor="text1"/>
          <w:szCs w:val="28"/>
        </w:rPr>
        <w:t xml:space="preserve"> Красносулинского района</w:t>
      </w:r>
      <w:r w:rsidRPr="001E42C9">
        <w:rPr>
          <w:color w:val="000000" w:themeColor="text1"/>
          <w:szCs w:val="28"/>
        </w:rPr>
        <w:t xml:space="preserve"> на очередной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t>налоговых льгот (пониженных ставок по налогам) положениям законодательства Ростовской области о налоговых сборах;</w:t>
      </w:r>
    </w:p>
    <w:p w:rsidR="003B58BD" w:rsidRPr="001E42C9" w:rsidRDefault="003B58BD" w:rsidP="00C019C9">
      <w:pPr>
        <w:rPr>
          <w:color w:val="000000" w:themeColor="text1"/>
          <w:szCs w:val="28"/>
        </w:rPr>
      </w:pPr>
      <w:r w:rsidRPr="001E42C9">
        <w:rPr>
          <w:color w:val="000000" w:themeColor="text1"/>
          <w:szCs w:val="28"/>
        </w:rPr>
        <w:t xml:space="preserve">проекты постановлений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внесении изменений в муниципальные программы в текущем финансовом году на соответствие:</w:t>
      </w:r>
    </w:p>
    <w:p w:rsidR="003B58BD" w:rsidRPr="001E42C9" w:rsidRDefault="003B58BD" w:rsidP="00C019C9">
      <w:pPr>
        <w:rPr>
          <w:color w:val="000000" w:themeColor="text1"/>
          <w:szCs w:val="28"/>
        </w:rPr>
      </w:pPr>
      <w:r w:rsidRPr="001E42C9">
        <w:rPr>
          <w:color w:val="000000" w:themeColor="text1"/>
          <w:szCs w:val="28"/>
        </w:rPr>
        <w:lastRenderedPageBreak/>
        <w:t xml:space="preserve">решению о внесении изменений в решение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36DD8" w:rsidRPr="001E42C9">
        <w:rPr>
          <w:color w:val="000000" w:themeColor="text1"/>
          <w:szCs w:val="28"/>
        </w:rPr>
        <w:t xml:space="preserve"> Красносулинского района н</w:t>
      </w:r>
      <w:r w:rsidRPr="001E42C9">
        <w:rPr>
          <w:color w:val="000000" w:themeColor="text1"/>
          <w:szCs w:val="28"/>
        </w:rPr>
        <w:t>а текущий финансовый год и на плановый период,</w:t>
      </w:r>
    </w:p>
    <w:p w:rsidR="003B58BD" w:rsidRPr="001E42C9" w:rsidRDefault="003B58BD" w:rsidP="00C019C9">
      <w:pPr>
        <w:rPr>
          <w:color w:val="000000" w:themeColor="text1"/>
          <w:szCs w:val="28"/>
        </w:rPr>
      </w:pPr>
      <w:r w:rsidRPr="001E42C9">
        <w:rPr>
          <w:color w:val="000000" w:themeColor="text1"/>
          <w:szCs w:val="28"/>
        </w:rPr>
        <w:t>налоговых льгот (пониженных ставок по налога</w:t>
      </w:r>
      <w:r w:rsidR="00A34DAF" w:rsidRPr="001E42C9">
        <w:rPr>
          <w:color w:val="000000" w:themeColor="text1"/>
          <w:szCs w:val="28"/>
        </w:rPr>
        <w:t>м) положениям законодательства Р</w:t>
      </w:r>
      <w:r w:rsidRPr="001E42C9">
        <w:rPr>
          <w:color w:val="000000" w:themeColor="text1"/>
          <w:szCs w:val="28"/>
        </w:rPr>
        <w:t>остовской области о налогах и сборах.</w:t>
      </w:r>
    </w:p>
    <w:p w:rsidR="00C019C9" w:rsidRPr="001E42C9" w:rsidRDefault="00793C29" w:rsidP="00C019C9">
      <w:pPr>
        <w:rPr>
          <w:color w:val="000000" w:themeColor="text1"/>
          <w:szCs w:val="28"/>
        </w:rPr>
      </w:pPr>
      <w:r w:rsidRPr="001E42C9">
        <w:rPr>
          <w:color w:val="000000" w:themeColor="text1"/>
          <w:szCs w:val="28"/>
        </w:rPr>
        <w:t>3.8. </w:t>
      </w:r>
      <w:proofErr w:type="gramStart"/>
      <w:r w:rsidR="00C019C9" w:rsidRPr="001E42C9">
        <w:rPr>
          <w:color w:val="000000" w:themeColor="text1"/>
          <w:szCs w:val="28"/>
        </w:rPr>
        <w:t xml:space="preserve">Ответственный исполнитель муниципальной программы на этапе согласования проекта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включаемому в муниципальную программу, представляет в сектор строительства и архитектуры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w:t>
      </w:r>
      <w:proofErr w:type="gramEnd"/>
    </w:p>
    <w:p w:rsidR="00C019C9" w:rsidRPr="001E42C9" w:rsidRDefault="00C019C9" w:rsidP="00C019C9">
      <w:pPr>
        <w:tabs>
          <w:tab w:val="left" w:pos="567"/>
        </w:tabs>
        <w:rPr>
          <w:color w:val="000000" w:themeColor="text1"/>
          <w:szCs w:val="28"/>
        </w:rPr>
      </w:pPr>
      <w:r w:rsidRPr="001E42C9">
        <w:rPr>
          <w:color w:val="000000" w:themeColor="text1"/>
          <w:szCs w:val="28"/>
        </w:rPr>
        <w:t xml:space="preserve">копию положительного заключения </w:t>
      </w:r>
      <w:r w:rsidR="003B58BD" w:rsidRPr="001E42C9">
        <w:rPr>
          <w:color w:val="000000" w:themeColor="text1"/>
          <w:szCs w:val="28"/>
        </w:rPr>
        <w:t>государственной (негосударственной)</w:t>
      </w:r>
      <w:r w:rsidRPr="001E42C9">
        <w:rPr>
          <w:color w:val="000000" w:themeColor="text1"/>
          <w:szCs w:val="28"/>
        </w:rPr>
        <w:t xml:space="preserve"> эксп</w:t>
      </w:r>
      <w:r w:rsidR="00FC3552" w:rsidRPr="001E42C9">
        <w:rPr>
          <w:color w:val="000000" w:themeColor="text1"/>
          <w:szCs w:val="28"/>
        </w:rPr>
        <w:t>ертизы проектной документации (</w:t>
      </w:r>
      <w:r w:rsidRPr="001E42C9">
        <w:rPr>
          <w:color w:val="000000" w:themeColor="text1"/>
          <w:szCs w:val="28"/>
        </w:rPr>
        <w:t>в случае</w:t>
      </w:r>
      <w:r w:rsidR="00FC3552" w:rsidRPr="001E42C9">
        <w:rPr>
          <w:color w:val="000000" w:themeColor="text1"/>
          <w:szCs w:val="28"/>
        </w:rPr>
        <w:t>,</w:t>
      </w:r>
      <w:r w:rsidRPr="001E42C9">
        <w:rPr>
          <w:color w:val="000000" w:themeColor="text1"/>
          <w:szCs w:val="28"/>
        </w:rPr>
        <w:t xml:space="preserve"> если проектная документация подлежит экспертизе);</w:t>
      </w:r>
    </w:p>
    <w:p w:rsidR="00C019C9" w:rsidRPr="001E42C9" w:rsidRDefault="00C019C9" w:rsidP="00C019C9">
      <w:pPr>
        <w:rPr>
          <w:color w:val="000000" w:themeColor="text1"/>
          <w:szCs w:val="28"/>
        </w:rPr>
      </w:pPr>
      <w:r w:rsidRPr="001E42C9">
        <w:rPr>
          <w:color w:val="000000" w:themeColor="text1"/>
          <w:szCs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C019C9" w:rsidRPr="001E42C9" w:rsidRDefault="00C019C9" w:rsidP="00C019C9">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4. Финансовое обеспечение реализации муниципальных программ</w:t>
      </w:r>
    </w:p>
    <w:p w:rsidR="00C019C9" w:rsidRPr="001E42C9" w:rsidRDefault="00C019C9" w:rsidP="00C019C9">
      <w:pPr>
        <w:rPr>
          <w:color w:val="000000" w:themeColor="text1"/>
          <w:szCs w:val="28"/>
        </w:rPr>
      </w:pPr>
    </w:p>
    <w:p w:rsidR="00C019C9" w:rsidRPr="001E42C9" w:rsidRDefault="00793C29" w:rsidP="00C019C9">
      <w:pPr>
        <w:rPr>
          <w:color w:val="000000" w:themeColor="text1"/>
          <w:szCs w:val="28"/>
        </w:rPr>
      </w:pPr>
      <w:r w:rsidRPr="001E42C9">
        <w:rPr>
          <w:color w:val="000000" w:themeColor="text1"/>
          <w:szCs w:val="28"/>
        </w:rPr>
        <w:t>4.1. </w:t>
      </w:r>
      <w:r w:rsidR="00C019C9" w:rsidRPr="001E42C9">
        <w:rPr>
          <w:color w:val="000000" w:themeColor="text1"/>
          <w:szCs w:val="28"/>
        </w:rPr>
        <w:t>Финансовое обеспечение реализации муниципальных программ осуществляется за счет средств бюджета</w:t>
      </w:r>
      <w:r w:rsidR="00A34DAF"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83376E" w:rsidRPr="001E42C9">
        <w:rPr>
          <w:color w:val="000000" w:themeColor="text1"/>
          <w:szCs w:val="28"/>
        </w:rPr>
        <w:t xml:space="preserve"> Красносулинского района</w:t>
      </w:r>
      <w:r w:rsidR="00C019C9" w:rsidRPr="001E42C9">
        <w:rPr>
          <w:color w:val="000000" w:themeColor="text1"/>
          <w:szCs w:val="28"/>
        </w:rPr>
        <w:t xml:space="preserve">. Кроме того, финансовое обеспечение муниципальных программ может осуществляться за счет </w:t>
      </w:r>
      <w:r w:rsidRPr="001E42C9">
        <w:rPr>
          <w:color w:val="000000" w:themeColor="text1"/>
          <w:szCs w:val="28"/>
        </w:rPr>
        <w:t xml:space="preserve">безвозмездных поступлений в бюджет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83376E" w:rsidRPr="001E42C9">
        <w:rPr>
          <w:color w:val="000000" w:themeColor="text1"/>
          <w:szCs w:val="28"/>
        </w:rPr>
        <w:t xml:space="preserve"> Красносулинского района </w:t>
      </w:r>
      <w:r w:rsidR="00C019C9" w:rsidRPr="001E42C9">
        <w:rPr>
          <w:color w:val="000000" w:themeColor="text1"/>
          <w:szCs w:val="28"/>
        </w:rPr>
        <w:t xml:space="preserve">и внебюджетных источников. </w:t>
      </w:r>
    </w:p>
    <w:p w:rsidR="00C019C9" w:rsidRPr="001E42C9" w:rsidRDefault="00C019C9" w:rsidP="00C019C9">
      <w:pPr>
        <w:rPr>
          <w:color w:val="000000" w:themeColor="text1"/>
          <w:szCs w:val="28"/>
        </w:rPr>
      </w:pPr>
      <w:proofErr w:type="gramStart"/>
      <w:r w:rsidRPr="001E42C9">
        <w:rPr>
          <w:color w:val="000000" w:themeColor="text1"/>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83376E" w:rsidRPr="001E42C9">
        <w:rPr>
          <w:color w:val="000000" w:themeColor="text1"/>
          <w:szCs w:val="28"/>
        </w:rPr>
        <w:t xml:space="preserve"> Красносулинского района</w:t>
      </w:r>
      <w:r w:rsidRPr="001E42C9">
        <w:rPr>
          <w:color w:val="000000" w:themeColor="text1"/>
          <w:szCs w:val="28"/>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793C29"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83376E" w:rsidRPr="001E42C9">
        <w:rPr>
          <w:color w:val="000000" w:themeColor="text1"/>
          <w:szCs w:val="28"/>
        </w:rPr>
        <w:t xml:space="preserve">Красносулинского района </w:t>
      </w:r>
      <w:r w:rsidRPr="001E42C9">
        <w:rPr>
          <w:color w:val="000000" w:themeColor="text1"/>
          <w:szCs w:val="28"/>
        </w:rPr>
        <w:t xml:space="preserve">в соответствии с </w:t>
      </w:r>
      <w:r w:rsidR="00FC3552" w:rsidRPr="001E42C9">
        <w:rPr>
          <w:color w:val="000000" w:themeColor="text1"/>
          <w:szCs w:val="28"/>
        </w:rPr>
        <w:t xml:space="preserve">постановлением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FC3552" w:rsidRPr="001E42C9">
        <w:rPr>
          <w:color w:val="000000" w:themeColor="text1"/>
          <w:szCs w:val="28"/>
        </w:rPr>
        <w:t xml:space="preserve">, </w:t>
      </w:r>
      <w:r w:rsidRPr="001E42C9">
        <w:rPr>
          <w:color w:val="000000" w:themeColor="text1"/>
          <w:szCs w:val="28"/>
        </w:rPr>
        <w:t>утвердившим муниципальную</w:t>
      </w:r>
      <w:r w:rsidR="00793C29" w:rsidRPr="001E42C9">
        <w:rPr>
          <w:color w:val="000000" w:themeColor="text1"/>
          <w:szCs w:val="28"/>
        </w:rPr>
        <w:t xml:space="preserve"> программу</w:t>
      </w:r>
      <w:r w:rsidRPr="001E42C9">
        <w:rPr>
          <w:color w:val="000000" w:themeColor="text1"/>
          <w:szCs w:val="28"/>
        </w:rPr>
        <w:t xml:space="preserve">. </w:t>
      </w:r>
      <w:proofErr w:type="gramEnd"/>
    </w:p>
    <w:p w:rsidR="00C019C9" w:rsidRPr="001E42C9" w:rsidRDefault="00C019C9" w:rsidP="00C019C9">
      <w:pPr>
        <w:rPr>
          <w:color w:val="000000" w:themeColor="text1"/>
          <w:szCs w:val="28"/>
        </w:rPr>
      </w:pPr>
      <w:r w:rsidRPr="001E42C9">
        <w:rPr>
          <w:color w:val="000000" w:themeColor="text1"/>
          <w:szCs w:val="28"/>
        </w:rPr>
        <w:t>4.2. </w:t>
      </w:r>
      <w:r w:rsidR="00793C29" w:rsidRPr="001E42C9">
        <w:rPr>
          <w:color w:val="000000" w:themeColor="text1"/>
          <w:szCs w:val="28"/>
        </w:rPr>
        <w:t> </w:t>
      </w:r>
      <w:proofErr w:type="gramStart"/>
      <w:r w:rsidRPr="001E42C9">
        <w:rPr>
          <w:color w:val="000000" w:themeColor="text1"/>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1E42C9">
        <w:rPr>
          <w:color w:val="000000" w:themeColor="text1"/>
          <w:szCs w:val="28"/>
        </w:rPr>
        <w:t>программы</w:t>
      </w:r>
      <w:r w:rsidRPr="001E42C9">
        <w:rPr>
          <w:color w:val="000000" w:themeColor="text1"/>
          <w:szCs w:val="28"/>
        </w:rPr>
        <w:t xml:space="preserve"> в части финансового обеспечения реализации основных мероприятий муниципальных программ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83376E" w:rsidRPr="001E42C9">
        <w:rPr>
          <w:color w:val="000000" w:themeColor="text1"/>
          <w:szCs w:val="28"/>
        </w:rPr>
        <w:t xml:space="preserve">Красносулинского района </w:t>
      </w:r>
      <w:r w:rsidRPr="001E42C9">
        <w:rPr>
          <w:color w:val="000000" w:themeColor="text1"/>
          <w:szCs w:val="28"/>
        </w:rPr>
        <w:t xml:space="preserve">на очередной финансовый год и плановый период, подлежат утверждению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не позднее 20 декабря текущего года. </w:t>
      </w:r>
      <w:proofErr w:type="gramEnd"/>
    </w:p>
    <w:p w:rsidR="00C019C9" w:rsidRPr="001E42C9" w:rsidRDefault="00C019C9" w:rsidP="00C019C9">
      <w:pPr>
        <w:rPr>
          <w:color w:val="000000" w:themeColor="text1"/>
          <w:szCs w:val="28"/>
        </w:rPr>
      </w:pPr>
      <w:r w:rsidRPr="001E42C9">
        <w:rPr>
          <w:color w:val="000000" w:themeColor="text1"/>
          <w:szCs w:val="28"/>
        </w:rPr>
        <w:lastRenderedPageBreak/>
        <w:t xml:space="preserve">4.3. Муниципальные программы подлежат приведению в соответствие с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83376E" w:rsidRPr="001E42C9">
        <w:rPr>
          <w:color w:val="000000" w:themeColor="text1"/>
          <w:szCs w:val="28"/>
        </w:rPr>
        <w:t xml:space="preserve"> Красносулинского района</w:t>
      </w:r>
      <w:r w:rsidRPr="001E42C9">
        <w:rPr>
          <w:color w:val="000000" w:themeColor="text1"/>
          <w:szCs w:val="28"/>
        </w:rPr>
        <w:t xml:space="preserve"> на очередной финансовый год и на плановый период в сроки, установленные Бюджетным кодексом Российской Федерации. </w:t>
      </w:r>
    </w:p>
    <w:p w:rsidR="00C019C9" w:rsidRPr="001E42C9" w:rsidRDefault="00793C29" w:rsidP="00C019C9">
      <w:pPr>
        <w:rPr>
          <w:color w:val="000000" w:themeColor="text1"/>
          <w:szCs w:val="28"/>
        </w:rPr>
      </w:pPr>
      <w:r w:rsidRPr="001E42C9">
        <w:rPr>
          <w:color w:val="000000" w:themeColor="text1"/>
          <w:szCs w:val="28"/>
        </w:rPr>
        <w:t>4.4. </w:t>
      </w:r>
      <w:proofErr w:type="gramStart"/>
      <w:r w:rsidR="00C019C9" w:rsidRPr="001E42C9">
        <w:rPr>
          <w:color w:val="000000" w:themeColor="text1"/>
          <w:szCs w:val="28"/>
        </w:rPr>
        <w:t>Ответственные исполнители муниципальных программ в месячный срок со д</w:t>
      </w:r>
      <w:r w:rsidRPr="001E42C9">
        <w:rPr>
          <w:color w:val="000000" w:themeColor="text1"/>
          <w:szCs w:val="28"/>
        </w:rPr>
        <w:t xml:space="preserve">ня вступления в силу изменений </w:t>
      </w:r>
      <w:r w:rsidR="00C019C9" w:rsidRPr="001E42C9">
        <w:rPr>
          <w:color w:val="000000" w:themeColor="text1"/>
          <w:szCs w:val="28"/>
        </w:rPr>
        <w:t xml:space="preserve">в решение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w:t>
      </w:r>
      <w:r w:rsidR="0083376E" w:rsidRPr="001E42C9">
        <w:rPr>
          <w:color w:val="000000" w:themeColor="text1"/>
          <w:szCs w:val="28"/>
        </w:rPr>
        <w:t xml:space="preserve">Красносулинского района </w:t>
      </w:r>
      <w:r w:rsidR="00C019C9" w:rsidRPr="001E42C9">
        <w:rPr>
          <w:color w:val="000000" w:themeColor="text1"/>
          <w:szCs w:val="28"/>
        </w:rPr>
        <w:t xml:space="preserve">на текущий финансовый год и на плановый период подготавливают в соответствии с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проекты постановлений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о внесении соответствующих изменений в муниципальные программы, при этом муниципальные</w:t>
      </w:r>
      <w:proofErr w:type="gramEnd"/>
      <w:r w:rsidR="00C019C9" w:rsidRPr="001E42C9">
        <w:rPr>
          <w:color w:val="000000" w:themeColor="text1"/>
          <w:szCs w:val="28"/>
        </w:rPr>
        <w:t xml:space="preserve"> программы должны быть приведены в соответствие с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о внесении изменений в решение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w:t>
      </w:r>
      <w:r w:rsidR="0083376E" w:rsidRPr="001E42C9">
        <w:rPr>
          <w:color w:val="000000" w:themeColor="text1"/>
          <w:szCs w:val="28"/>
        </w:rPr>
        <w:t xml:space="preserve">Красносулинского района </w:t>
      </w:r>
      <w:r w:rsidR="00C019C9" w:rsidRPr="001E42C9">
        <w:rPr>
          <w:color w:val="000000" w:themeColor="text1"/>
          <w:szCs w:val="28"/>
        </w:rPr>
        <w:t>на текущий финансовый год и на плановый период не позднее 31 декабря текущего года.</w:t>
      </w:r>
    </w:p>
    <w:p w:rsidR="00384C3C" w:rsidRPr="001E42C9" w:rsidRDefault="00384C3C" w:rsidP="00384C3C">
      <w:pPr>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5. Управление и контроль реализации муниципальной программы</w:t>
      </w:r>
    </w:p>
    <w:p w:rsidR="00C019C9" w:rsidRPr="001E42C9" w:rsidRDefault="00C019C9" w:rsidP="00C019C9">
      <w:pPr>
        <w:jc w:val="center"/>
        <w:rPr>
          <w:color w:val="000000" w:themeColor="text1"/>
          <w:szCs w:val="28"/>
        </w:rPr>
      </w:pPr>
    </w:p>
    <w:p w:rsidR="00C019C9" w:rsidRPr="001E42C9" w:rsidRDefault="00C019C9" w:rsidP="00C019C9">
      <w:pPr>
        <w:rPr>
          <w:color w:val="000000" w:themeColor="text1"/>
          <w:szCs w:val="28"/>
        </w:rPr>
      </w:pPr>
      <w:r w:rsidRPr="001E42C9">
        <w:rPr>
          <w:color w:val="000000" w:themeColor="text1"/>
          <w:szCs w:val="28"/>
        </w:rPr>
        <w:t xml:space="preserve">5.1. </w:t>
      </w:r>
      <w:r w:rsidR="005839E0" w:rsidRPr="001E42C9">
        <w:rPr>
          <w:color w:val="000000" w:themeColor="text1"/>
          <w:szCs w:val="28"/>
        </w:rPr>
        <w:t xml:space="preserve">Руководитель органа местного самоуправления </w:t>
      </w:r>
      <w:r w:rsidR="002917E1">
        <w:rPr>
          <w:color w:val="000000" w:themeColor="text1"/>
          <w:szCs w:val="28"/>
        </w:rPr>
        <w:t>Киселевского</w:t>
      </w:r>
      <w:r w:rsidR="005839E0" w:rsidRPr="001E42C9">
        <w:rPr>
          <w:color w:val="000000" w:themeColor="text1"/>
          <w:szCs w:val="28"/>
        </w:rPr>
        <w:t xml:space="preserve"> сельского поселения (глава Администрации </w:t>
      </w:r>
      <w:r w:rsidR="002917E1">
        <w:rPr>
          <w:color w:val="000000" w:themeColor="text1"/>
          <w:szCs w:val="28"/>
        </w:rPr>
        <w:t>Киселевского</w:t>
      </w:r>
      <w:r w:rsidR="005839E0" w:rsidRPr="001E42C9">
        <w:rPr>
          <w:color w:val="000000" w:themeColor="text1"/>
          <w:szCs w:val="28"/>
        </w:rPr>
        <w:t xml:space="preserve"> сельского поселения), определенного</w:t>
      </w:r>
      <w:r w:rsidRPr="001E42C9">
        <w:rPr>
          <w:color w:val="000000" w:themeColor="text1"/>
          <w:szCs w:val="28"/>
        </w:rPr>
        <w:t xml:space="preserve">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1E42C9" w:rsidRDefault="00C019C9" w:rsidP="00C019C9">
      <w:pPr>
        <w:widowControl w:val="0"/>
        <w:rPr>
          <w:color w:val="000000" w:themeColor="text1"/>
          <w:szCs w:val="28"/>
        </w:rPr>
      </w:pPr>
      <w:r w:rsidRPr="001E42C9">
        <w:rPr>
          <w:color w:val="000000" w:themeColor="text1"/>
          <w:szCs w:val="28"/>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w:t>
      </w:r>
      <w:r w:rsidR="001B30C0" w:rsidRPr="001E42C9">
        <w:rPr>
          <w:color w:val="000000" w:themeColor="text1"/>
          <w:szCs w:val="28"/>
        </w:rPr>
        <w:t>Администрации</w:t>
      </w:r>
      <w:r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Руководитель муниципального </w:t>
      </w:r>
      <w:r w:rsidR="005839E0" w:rsidRPr="001E42C9">
        <w:rPr>
          <w:color w:val="000000" w:themeColor="text1"/>
          <w:szCs w:val="28"/>
        </w:rPr>
        <w:t xml:space="preserve">бюджетного </w:t>
      </w:r>
      <w:r w:rsidRPr="001E42C9">
        <w:rPr>
          <w:color w:val="000000" w:themeColor="text1"/>
          <w:szCs w:val="28"/>
        </w:rPr>
        <w:t xml:space="preserve">учреждения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1B30C0" w:rsidRPr="001E42C9">
        <w:rPr>
          <w:color w:val="000000" w:themeColor="text1"/>
          <w:szCs w:val="28"/>
        </w:rPr>
        <w:t xml:space="preserve">, определенного </w:t>
      </w:r>
      <w:r w:rsidR="005839E0" w:rsidRPr="001E42C9">
        <w:rPr>
          <w:color w:val="000000" w:themeColor="text1"/>
          <w:szCs w:val="28"/>
        </w:rPr>
        <w:t>соисполнителем</w:t>
      </w:r>
      <w:r w:rsidRPr="001E42C9">
        <w:rPr>
          <w:color w:val="000000" w:themeColor="text1"/>
          <w:szCs w:val="28"/>
        </w:rPr>
        <w:t xml:space="preserve"> муниципальной</w:t>
      </w:r>
      <w:r w:rsidR="001B30C0" w:rsidRPr="001E42C9">
        <w:rPr>
          <w:color w:val="000000" w:themeColor="text1"/>
          <w:szCs w:val="28"/>
        </w:rPr>
        <w:t xml:space="preserve"> программы, несе</w:t>
      </w:r>
      <w:r w:rsidRPr="001E42C9">
        <w:rPr>
          <w:color w:val="000000" w:themeColor="text1"/>
          <w:szCs w:val="28"/>
        </w:rPr>
        <w:t>т персональную ответственность за реализацию основного мероприятия</w:t>
      </w:r>
      <w:r w:rsidR="00081811" w:rsidRPr="001E42C9">
        <w:rPr>
          <w:color w:val="000000" w:themeColor="text1"/>
          <w:szCs w:val="28"/>
        </w:rPr>
        <w:t xml:space="preserve">, приоритетного основного мероприятия и </w:t>
      </w:r>
      <w:r w:rsidRPr="001E42C9">
        <w:rPr>
          <w:color w:val="000000" w:themeColor="text1"/>
          <w:szCs w:val="28"/>
        </w:rPr>
        <w:t xml:space="preserve">мероприятия ведомственной целевой программы и использование выделяемых на их выполнение финансовых средств.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1E42C9" w:rsidRDefault="00C019C9" w:rsidP="00C019C9">
      <w:pPr>
        <w:tabs>
          <w:tab w:val="left" w:pos="567"/>
          <w:tab w:val="left" w:pos="709"/>
        </w:tabs>
        <w:autoSpaceDE w:val="0"/>
        <w:autoSpaceDN w:val="0"/>
        <w:adjustRightInd w:val="0"/>
        <w:rPr>
          <w:color w:val="000000" w:themeColor="text1"/>
          <w:szCs w:val="28"/>
        </w:rPr>
      </w:pPr>
      <w:proofErr w:type="gramStart"/>
      <w:r w:rsidRPr="001E42C9">
        <w:rPr>
          <w:color w:val="000000" w:themeColor="text1"/>
          <w:szCs w:val="28"/>
        </w:rPr>
        <w:t xml:space="preserve">Проект новой муниципальной программы подлежит </w:t>
      </w:r>
      <w:r w:rsidR="00081811" w:rsidRPr="001E42C9">
        <w:rPr>
          <w:color w:val="000000" w:themeColor="text1"/>
          <w:szCs w:val="28"/>
        </w:rPr>
        <w:t xml:space="preserve">одновременному </w:t>
      </w:r>
      <w:r w:rsidRPr="001E42C9">
        <w:rPr>
          <w:color w:val="000000" w:themeColor="text1"/>
          <w:szCs w:val="28"/>
        </w:rPr>
        <w:t xml:space="preserve">размещению на официальном 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w:t>
      </w:r>
      <w:r w:rsidRPr="001E42C9">
        <w:rPr>
          <w:color w:val="000000" w:themeColor="text1"/>
          <w:szCs w:val="28"/>
        </w:rPr>
        <w:lastRenderedPageBreak/>
        <w:t xml:space="preserve">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w:t>
      </w:r>
      <w:proofErr w:type="gramEnd"/>
      <w:r w:rsidRPr="001E42C9">
        <w:rPr>
          <w:color w:val="000000" w:themeColor="text1"/>
          <w:szCs w:val="28"/>
        </w:rPr>
        <w:t xml:space="preserve"> информационно-телекоммуникационной сети «Интернет», порядка направления предложений (замечаний). </w:t>
      </w:r>
      <w:proofErr w:type="gramStart"/>
      <w:r w:rsidRPr="001E42C9">
        <w:rPr>
          <w:color w:val="000000" w:themeColor="text1"/>
          <w:szCs w:val="28"/>
        </w:rPr>
        <w:t xml:space="preserve">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 </w:t>
      </w:r>
      <w:proofErr w:type="gramEnd"/>
    </w:p>
    <w:p w:rsidR="00C019C9" w:rsidRPr="001E42C9" w:rsidRDefault="00081811" w:rsidP="00C019C9">
      <w:pPr>
        <w:autoSpaceDE w:val="0"/>
        <w:autoSpaceDN w:val="0"/>
        <w:adjustRightInd w:val="0"/>
        <w:rPr>
          <w:color w:val="000000" w:themeColor="text1"/>
          <w:szCs w:val="28"/>
        </w:rPr>
      </w:pPr>
      <w:r w:rsidRPr="001E42C9">
        <w:rPr>
          <w:color w:val="000000" w:themeColor="text1"/>
          <w:szCs w:val="28"/>
        </w:rPr>
        <w:t>5.3. </w:t>
      </w:r>
      <w:r w:rsidR="00C019C9" w:rsidRPr="001E42C9">
        <w:rPr>
          <w:color w:val="000000" w:themeColor="text1"/>
          <w:szCs w:val="28"/>
        </w:rPr>
        <w:t xml:space="preserve">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 </w:t>
      </w:r>
    </w:p>
    <w:p w:rsidR="00C019C9" w:rsidRPr="001E42C9" w:rsidRDefault="002244AB" w:rsidP="00C019C9">
      <w:pPr>
        <w:autoSpaceDE w:val="0"/>
        <w:autoSpaceDN w:val="0"/>
        <w:adjustRightInd w:val="0"/>
        <w:rPr>
          <w:color w:val="000000" w:themeColor="text1"/>
          <w:szCs w:val="28"/>
        </w:rPr>
      </w:pPr>
      <w:r w:rsidRPr="001E42C9">
        <w:rPr>
          <w:color w:val="000000" w:themeColor="text1"/>
          <w:szCs w:val="28"/>
        </w:rPr>
        <w:t>5.4. </w:t>
      </w:r>
      <w:r w:rsidR="00C019C9" w:rsidRPr="001E42C9">
        <w:rPr>
          <w:color w:val="000000" w:themeColor="text1"/>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C019C9" w:rsidRPr="001E42C9" w:rsidRDefault="00C019C9" w:rsidP="00C019C9">
      <w:pPr>
        <w:rPr>
          <w:color w:val="000000" w:themeColor="text1"/>
          <w:szCs w:val="28"/>
        </w:rPr>
      </w:pPr>
      <w:r w:rsidRPr="001E42C9">
        <w:rPr>
          <w:color w:val="000000" w:themeColor="text1"/>
          <w:szCs w:val="28"/>
        </w:rPr>
        <w:t>План реализации составляется ответственным исполнителем совместно с соисполнител</w:t>
      </w:r>
      <w:r w:rsidR="009E7830" w:rsidRPr="001E42C9">
        <w:rPr>
          <w:color w:val="000000" w:themeColor="text1"/>
          <w:szCs w:val="28"/>
        </w:rPr>
        <w:t>ем</w:t>
      </w:r>
      <w:r w:rsidRPr="001E42C9">
        <w:rPr>
          <w:color w:val="000000" w:themeColor="text1"/>
          <w:szCs w:val="28"/>
        </w:rPr>
        <w:t xml:space="preserve"> муниципальной программы при разработке муниципальной программы. </w:t>
      </w:r>
    </w:p>
    <w:p w:rsidR="00C019C9" w:rsidRPr="001E42C9" w:rsidRDefault="00C019C9" w:rsidP="00C019C9">
      <w:pPr>
        <w:rPr>
          <w:color w:val="000000" w:themeColor="text1"/>
          <w:szCs w:val="28"/>
        </w:rPr>
      </w:pPr>
      <w:r w:rsidRPr="001E42C9">
        <w:rPr>
          <w:color w:val="000000" w:themeColor="text1"/>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план реализации в обязательном порядке должен содержать контрольные события по объектам строительства, реконструкции, ка</w:t>
      </w:r>
      <w:r w:rsidR="002244AB" w:rsidRPr="001E42C9">
        <w:rPr>
          <w:color w:val="000000" w:themeColor="text1"/>
          <w:szCs w:val="28"/>
        </w:rPr>
        <w:t xml:space="preserve">питального ремонта, находящимся в </w:t>
      </w:r>
      <w:r w:rsidRPr="001E42C9">
        <w:rPr>
          <w:color w:val="000000" w:themeColor="text1"/>
          <w:szCs w:val="28"/>
        </w:rPr>
        <w:t xml:space="preserve">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План реализации утверждается </w:t>
      </w:r>
      <w:r w:rsidR="00394A1D" w:rsidRPr="001E42C9">
        <w:rPr>
          <w:color w:val="000000" w:themeColor="text1"/>
          <w:szCs w:val="28"/>
        </w:rPr>
        <w:t>распоряжением Администрации</w:t>
      </w:r>
      <w:r w:rsidR="002B2A2E"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2B2A2E" w:rsidRPr="001E42C9">
        <w:rPr>
          <w:color w:val="000000" w:themeColor="text1"/>
          <w:szCs w:val="28"/>
        </w:rPr>
        <w:t xml:space="preserve"> </w:t>
      </w:r>
      <w:r w:rsidRPr="001E42C9">
        <w:rPr>
          <w:color w:val="000000" w:themeColor="text1"/>
          <w:szCs w:val="28"/>
        </w:rPr>
        <w:t xml:space="preserve">не позднее 10 рабочих дней со дня утверждения постановлением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муниципальной программы и далее ежегодно, не позднее 30 декабря текущего финансового года. </w:t>
      </w:r>
    </w:p>
    <w:p w:rsidR="00FC3552" w:rsidRPr="001E42C9" w:rsidRDefault="00FC3552" w:rsidP="00C019C9">
      <w:pPr>
        <w:rPr>
          <w:color w:val="000000" w:themeColor="text1"/>
          <w:szCs w:val="28"/>
        </w:rPr>
      </w:pPr>
      <w:r w:rsidRPr="001E42C9">
        <w:rPr>
          <w:color w:val="000000" w:themeColor="text1"/>
          <w:szCs w:val="28"/>
        </w:rPr>
        <w:t xml:space="preserve">Проект плана реализации муниципальной программы на очередной финансовый год до его утверждения подлежит согласованию в </w:t>
      </w:r>
      <w:r w:rsidR="001B30C0" w:rsidRPr="001E42C9">
        <w:rPr>
          <w:color w:val="000000" w:themeColor="text1"/>
          <w:szCs w:val="28"/>
        </w:rPr>
        <w:t>Секторе экономики и финансов</w:t>
      </w:r>
      <w:r w:rsidR="002244AB"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2244AB" w:rsidRPr="001E42C9">
        <w:rPr>
          <w:color w:val="000000" w:themeColor="text1"/>
          <w:szCs w:val="28"/>
        </w:rPr>
        <w:t xml:space="preserve"> </w:t>
      </w:r>
      <w:r w:rsidRPr="001E42C9">
        <w:rPr>
          <w:color w:val="000000" w:themeColor="text1"/>
          <w:szCs w:val="28"/>
        </w:rPr>
        <w:t>в порядке и сроки, установленные в методических рекомендациях.</w:t>
      </w:r>
    </w:p>
    <w:p w:rsidR="00FC3552" w:rsidRPr="001E42C9" w:rsidRDefault="00FC3552" w:rsidP="00C019C9">
      <w:pPr>
        <w:rPr>
          <w:color w:val="000000" w:themeColor="text1"/>
          <w:szCs w:val="28"/>
        </w:rPr>
      </w:pPr>
      <w:proofErr w:type="gramStart"/>
      <w:r w:rsidRPr="001E42C9">
        <w:rPr>
          <w:color w:val="000000" w:themeColor="text1"/>
          <w:szCs w:val="28"/>
        </w:rPr>
        <w:t>При необходимости внесения в текущем финансовом году существенных изменений (включе</w:t>
      </w:r>
      <w:r w:rsidR="00394A1D" w:rsidRPr="001E42C9">
        <w:rPr>
          <w:color w:val="000000" w:themeColor="text1"/>
          <w:szCs w:val="28"/>
        </w:rPr>
        <w:t>ние нового основного мероприятия</w:t>
      </w:r>
      <w:r w:rsidRPr="001E42C9">
        <w:rPr>
          <w:color w:val="000000" w:themeColor="text1"/>
          <w:szCs w:val="28"/>
        </w:rPr>
        <w:t xml:space="preserve">, приоритетного основного мероприятия, мероприятия ведомственной </w:t>
      </w:r>
      <w:r w:rsidRPr="001E42C9">
        <w:rPr>
          <w:color w:val="000000" w:themeColor="text1"/>
          <w:szCs w:val="28"/>
        </w:rPr>
        <w:lastRenderedPageBreak/>
        <w:t>целевой программы</w:t>
      </w:r>
      <w:r w:rsidR="007F304F" w:rsidRPr="001E42C9">
        <w:rPr>
          <w:color w:val="000000" w:themeColor="text1"/>
          <w:szCs w:val="28"/>
        </w:rPr>
        <w:t xml:space="preserve">, контрольного события) проект плана реализации </w:t>
      </w:r>
      <w:r w:rsidR="00B53CAC" w:rsidRPr="001E42C9">
        <w:rPr>
          <w:color w:val="000000" w:themeColor="text1"/>
          <w:szCs w:val="28"/>
        </w:rPr>
        <w:t xml:space="preserve">направляется на согласование в </w:t>
      </w:r>
      <w:r w:rsidR="002B2A2E" w:rsidRPr="001E42C9">
        <w:rPr>
          <w:color w:val="000000" w:themeColor="text1"/>
          <w:szCs w:val="28"/>
        </w:rPr>
        <w:t>с</w:t>
      </w:r>
      <w:r w:rsidR="001B30C0" w:rsidRPr="001E42C9">
        <w:rPr>
          <w:color w:val="000000" w:themeColor="text1"/>
          <w:szCs w:val="28"/>
        </w:rPr>
        <w:t>ектор экономики и финансов</w:t>
      </w:r>
      <w:r w:rsidR="007F304F" w:rsidRPr="001E42C9">
        <w:rPr>
          <w:color w:val="000000" w:themeColor="text1"/>
          <w:szCs w:val="28"/>
        </w:rPr>
        <w:t xml:space="preserve"> </w:t>
      </w:r>
      <w:r w:rsidR="00B53CAC"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53CAC" w:rsidRPr="001E42C9">
        <w:rPr>
          <w:color w:val="000000" w:themeColor="text1"/>
          <w:szCs w:val="28"/>
        </w:rPr>
        <w:t xml:space="preserve"> </w:t>
      </w:r>
      <w:r w:rsidR="007F304F" w:rsidRPr="001E42C9">
        <w:rPr>
          <w:color w:val="000000" w:themeColor="text1"/>
          <w:szCs w:val="28"/>
        </w:rPr>
        <w:t xml:space="preserve">одновременно с проектом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7F304F" w:rsidRPr="001E42C9">
        <w:rPr>
          <w:color w:val="000000" w:themeColor="text1"/>
          <w:szCs w:val="28"/>
        </w:rPr>
        <w:t xml:space="preserve"> о внесении соответствующих изменений в муниципальную программу. </w:t>
      </w:r>
      <w:proofErr w:type="gramEnd"/>
    </w:p>
    <w:p w:rsidR="002244AB" w:rsidRPr="001E42C9" w:rsidRDefault="00C019C9" w:rsidP="00C019C9">
      <w:pPr>
        <w:rPr>
          <w:color w:val="000000" w:themeColor="text1"/>
          <w:szCs w:val="28"/>
        </w:rPr>
      </w:pPr>
      <w:proofErr w:type="gramStart"/>
      <w:r w:rsidRPr="001E42C9">
        <w:rPr>
          <w:color w:val="000000" w:themeColor="text1"/>
          <w:szCs w:val="28"/>
        </w:rPr>
        <w:t xml:space="preserve">В случае принятия решения ответственным исполнителем муниципальной программы по согласованию с </w:t>
      </w:r>
      <w:r w:rsidR="002B2A2E" w:rsidRPr="001E42C9">
        <w:rPr>
          <w:color w:val="000000" w:themeColor="text1"/>
          <w:szCs w:val="28"/>
        </w:rPr>
        <w:t>соисполнителями мун</w:t>
      </w:r>
      <w:r w:rsidRPr="001E42C9">
        <w:rPr>
          <w:color w:val="000000" w:themeColor="text1"/>
          <w:szCs w:val="28"/>
        </w:rPr>
        <w:t>иципальной</w:t>
      </w:r>
      <w:r w:rsidR="002244AB" w:rsidRPr="001E42C9">
        <w:rPr>
          <w:color w:val="000000" w:themeColor="text1"/>
          <w:szCs w:val="28"/>
        </w:rPr>
        <w:t xml:space="preserve"> программы о внесении </w:t>
      </w:r>
      <w:r w:rsidRPr="001E42C9">
        <w:rPr>
          <w:color w:val="000000" w:themeColor="text1"/>
          <w:szCs w:val="28"/>
        </w:rPr>
        <w:t>в план</w:t>
      </w:r>
      <w:proofErr w:type="gramEnd"/>
      <w:r w:rsidRPr="001E42C9">
        <w:rPr>
          <w:color w:val="000000" w:themeColor="text1"/>
          <w:szCs w:val="28"/>
        </w:rPr>
        <w:t xml:space="preserve"> реализации</w:t>
      </w:r>
      <w:r w:rsidR="002244AB" w:rsidRPr="001E42C9">
        <w:rPr>
          <w:color w:val="000000" w:themeColor="text1"/>
          <w:szCs w:val="28"/>
        </w:rPr>
        <w:t xml:space="preserve"> изменений</w:t>
      </w:r>
      <w:r w:rsidRPr="001E42C9">
        <w:rPr>
          <w:color w:val="000000" w:themeColor="text1"/>
          <w:szCs w:val="28"/>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C019C9" w:rsidRPr="001E42C9" w:rsidRDefault="002244AB" w:rsidP="002244AB">
      <w:pPr>
        <w:rPr>
          <w:color w:val="000000" w:themeColor="text1"/>
          <w:szCs w:val="28"/>
        </w:rPr>
      </w:pPr>
      <w:r w:rsidRPr="001E42C9">
        <w:rPr>
          <w:color w:val="000000" w:themeColor="text1"/>
          <w:szCs w:val="28"/>
        </w:rPr>
        <w:t>План реализации после е</w:t>
      </w:r>
      <w:r w:rsidR="00C019C9" w:rsidRPr="001E42C9">
        <w:rPr>
          <w:color w:val="000000" w:themeColor="text1"/>
          <w:szCs w:val="28"/>
        </w:rPr>
        <w:t xml:space="preserve">го утверждения, внесения изменений не позднее 10 рабочих дней подлежит размещению на официальном 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в информационно-телекоммуникационной сети «Интернет».</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5.5.</w:t>
      </w:r>
      <w:r w:rsidR="002244AB" w:rsidRPr="001E42C9">
        <w:rPr>
          <w:color w:val="000000" w:themeColor="text1"/>
          <w:szCs w:val="28"/>
        </w:rPr>
        <w:t> </w:t>
      </w:r>
      <w:proofErr w:type="gramStart"/>
      <w:r w:rsidRPr="001E42C9">
        <w:rPr>
          <w:color w:val="000000" w:themeColor="text1"/>
          <w:szCs w:val="28"/>
        </w:rPr>
        <w:t>Контроль за</w:t>
      </w:r>
      <w:proofErr w:type="gramEnd"/>
      <w:r w:rsidRPr="001E42C9">
        <w:rPr>
          <w:color w:val="000000" w:themeColor="text1"/>
          <w:szCs w:val="28"/>
        </w:rPr>
        <w:t xml:space="preserve"> исполнением муниципальных программ осуществляется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C019C9" w:rsidRPr="001E42C9" w:rsidRDefault="00C019C9" w:rsidP="0011712F">
      <w:pPr>
        <w:rPr>
          <w:color w:val="000000" w:themeColor="text1"/>
          <w:szCs w:val="28"/>
        </w:rPr>
      </w:pPr>
      <w:r w:rsidRPr="001E42C9">
        <w:rPr>
          <w:color w:val="000000" w:themeColor="text1"/>
          <w:szCs w:val="28"/>
        </w:rPr>
        <w:t>5.6</w:t>
      </w:r>
      <w:r w:rsidR="002244AB" w:rsidRPr="001E42C9">
        <w:rPr>
          <w:color w:val="000000" w:themeColor="text1"/>
          <w:szCs w:val="28"/>
        </w:rPr>
        <w:t>. </w:t>
      </w:r>
      <w:r w:rsidRPr="001E42C9">
        <w:rPr>
          <w:color w:val="000000" w:themeColor="text1"/>
          <w:szCs w:val="28"/>
        </w:rPr>
        <w:t xml:space="preserve">Оперативный </w:t>
      </w:r>
      <w:proofErr w:type="gramStart"/>
      <w:r w:rsidRPr="001E42C9">
        <w:rPr>
          <w:color w:val="000000" w:themeColor="text1"/>
          <w:szCs w:val="28"/>
        </w:rPr>
        <w:t>контроль за</w:t>
      </w:r>
      <w:proofErr w:type="gramEnd"/>
      <w:r w:rsidRPr="001E42C9">
        <w:rPr>
          <w:color w:val="000000" w:themeColor="text1"/>
          <w:szCs w:val="28"/>
        </w:rPr>
        <w:t xml:space="preserve"> исполнением муниципальных программ по итогам полугодия и 9 месяцев осуществляется комиссией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по оценке эффективности реализаци</w:t>
      </w:r>
      <w:r w:rsidR="0011712F" w:rsidRPr="001E42C9">
        <w:rPr>
          <w:color w:val="000000" w:themeColor="text1"/>
          <w:szCs w:val="28"/>
        </w:rPr>
        <w:t>и муниципальных программ (далее – К</w:t>
      </w:r>
      <w:r w:rsidRPr="001E42C9">
        <w:rPr>
          <w:color w:val="000000" w:themeColor="text1"/>
          <w:szCs w:val="28"/>
        </w:rPr>
        <w:t>омиссия).</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5.7</w:t>
      </w:r>
      <w:r w:rsidR="002244AB" w:rsidRPr="001E42C9">
        <w:rPr>
          <w:color w:val="000000" w:themeColor="text1"/>
          <w:szCs w:val="28"/>
        </w:rPr>
        <w:t>. </w:t>
      </w:r>
      <w:r w:rsidRPr="001E42C9">
        <w:rPr>
          <w:color w:val="000000" w:themeColor="text1"/>
          <w:szCs w:val="28"/>
        </w:rPr>
        <w:t xml:space="preserve">В целях обеспечения оперативного </w:t>
      </w:r>
      <w:proofErr w:type="gramStart"/>
      <w:r w:rsidRPr="001E42C9">
        <w:rPr>
          <w:color w:val="000000" w:themeColor="text1"/>
          <w:szCs w:val="28"/>
        </w:rPr>
        <w:t>контроля за</w:t>
      </w:r>
      <w:proofErr w:type="gramEnd"/>
      <w:r w:rsidRPr="001E42C9">
        <w:rPr>
          <w:color w:val="000000" w:themeColor="text1"/>
          <w:szCs w:val="28"/>
        </w:rPr>
        <w:t xml:space="preserve">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82659" w:rsidRPr="001E42C9">
        <w:rPr>
          <w:color w:val="000000" w:themeColor="text1"/>
          <w:szCs w:val="28"/>
        </w:rPr>
        <w:t>сектор экономики и</w:t>
      </w:r>
      <w:r w:rsidR="00FB6933" w:rsidRPr="001E42C9">
        <w:rPr>
          <w:color w:val="000000" w:themeColor="text1"/>
          <w:szCs w:val="28"/>
        </w:rPr>
        <w:t xml:space="preserve"> </w:t>
      </w:r>
      <w:r w:rsidR="00B82659" w:rsidRPr="001E42C9">
        <w:rPr>
          <w:color w:val="000000" w:themeColor="text1"/>
          <w:szCs w:val="28"/>
        </w:rPr>
        <w:t>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отчет об исполнении плана реализации в срок до 15-го числа первого</w:t>
      </w:r>
      <w:r w:rsidR="0011712F" w:rsidRPr="001E42C9">
        <w:rPr>
          <w:color w:val="000000" w:themeColor="text1"/>
          <w:szCs w:val="28"/>
        </w:rPr>
        <w:t xml:space="preserve"> </w:t>
      </w:r>
      <w:r w:rsidRPr="001E42C9">
        <w:rPr>
          <w:color w:val="000000" w:themeColor="text1"/>
          <w:szCs w:val="28"/>
        </w:rPr>
        <w:t xml:space="preserve">месяца, следующего за отчетным периодом.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Отчет об исполнении плана реализации муниципальной програ</w:t>
      </w:r>
      <w:r w:rsidR="007F304F" w:rsidRPr="001E42C9">
        <w:rPr>
          <w:color w:val="000000" w:themeColor="text1"/>
          <w:szCs w:val="28"/>
        </w:rPr>
        <w:t>ммы</w:t>
      </w:r>
      <w:r w:rsidR="002244AB" w:rsidRPr="001E42C9">
        <w:rPr>
          <w:color w:val="000000" w:themeColor="text1"/>
          <w:szCs w:val="28"/>
        </w:rPr>
        <w:t xml:space="preserve"> рассматривается </w:t>
      </w:r>
      <w:r w:rsidR="00B82659" w:rsidRPr="001E42C9">
        <w:rPr>
          <w:color w:val="000000" w:themeColor="text1"/>
          <w:szCs w:val="28"/>
        </w:rPr>
        <w:t>Сектором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2244AB" w:rsidRPr="001E42C9">
        <w:rPr>
          <w:color w:val="000000" w:themeColor="text1"/>
          <w:szCs w:val="28"/>
        </w:rPr>
        <w:t xml:space="preserve"> </w:t>
      </w:r>
      <w:r w:rsidRPr="001E42C9">
        <w:rPr>
          <w:color w:val="000000" w:themeColor="text1"/>
          <w:szCs w:val="28"/>
        </w:rPr>
        <w:t xml:space="preserve">в срок, не превышающий 10 рабочих дней </w:t>
      </w:r>
      <w:proofErr w:type="gramStart"/>
      <w:r w:rsidRPr="001E42C9">
        <w:rPr>
          <w:color w:val="000000" w:themeColor="text1"/>
          <w:szCs w:val="28"/>
        </w:rPr>
        <w:t>с даты поступления</w:t>
      </w:r>
      <w:proofErr w:type="gramEnd"/>
      <w:r w:rsidRPr="001E42C9">
        <w:rPr>
          <w:color w:val="000000" w:themeColor="text1"/>
          <w:szCs w:val="28"/>
        </w:rPr>
        <w:t xml:space="preserve">.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Информация о выполнении основных мероприятий,</w:t>
      </w:r>
      <w:r w:rsidR="002244AB" w:rsidRPr="001E42C9">
        <w:rPr>
          <w:color w:val="000000" w:themeColor="text1"/>
          <w:szCs w:val="28"/>
        </w:rPr>
        <w:t xml:space="preserve"> приоритетных основных мероприятий и мероприятий ведомственных целевых программ, контрольных</w:t>
      </w:r>
      <w:r w:rsidRPr="001E42C9">
        <w:rPr>
          <w:color w:val="000000" w:themeColor="text1"/>
          <w:szCs w:val="28"/>
        </w:rPr>
        <w:t xml:space="preserve"> событий </w:t>
      </w:r>
      <w:r w:rsidR="002B2A2E" w:rsidRPr="001E42C9">
        <w:rPr>
          <w:color w:val="000000" w:themeColor="text1"/>
          <w:szCs w:val="28"/>
        </w:rPr>
        <w:t xml:space="preserve">муниципальных программ вносится </w:t>
      </w:r>
      <w:r w:rsidR="00063CF7" w:rsidRPr="001E42C9">
        <w:rPr>
          <w:color w:val="000000" w:themeColor="text1"/>
          <w:szCs w:val="28"/>
        </w:rPr>
        <w:t>сектором экономики и финансов А</w:t>
      </w:r>
      <w:r w:rsidRPr="001E42C9">
        <w:rPr>
          <w:color w:val="000000" w:themeColor="text1"/>
          <w:szCs w:val="28"/>
        </w:rPr>
        <w:t xml:space="preserve">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11712F" w:rsidRPr="001E42C9">
        <w:rPr>
          <w:color w:val="000000" w:themeColor="text1"/>
          <w:szCs w:val="28"/>
        </w:rPr>
        <w:t xml:space="preserve"> на рассмотрение К</w:t>
      </w:r>
      <w:r w:rsidRPr="001E42C9">
        <w:rPr>
          <w:color w:val="000000" w:themeColor="text1"/>
          <w:szCs w:val="28"/>
        </w:rPr>
        <w:t>омиссии.</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Ответственные исполнители муниципальных программ, допустившие невыполнение основных мероприятий,</w:t>
      </w:r>
      <w:r w:rsidR="007F304F" w:rsidRPr="001E42C9">
        <w:rPr>
          <w:color w:val="000000" w:themeColor="text1"/>
          <w:szCs w:val="28"/>
        </w:rPr>
        <w:t xml:space="preserve"> приоритетных основных мероприятий, мероприятий ведомственных целевых программ и</w:t>
      </w:r>
      <w:r w:rsidRPr="001E42C9">
        <w:rPr>
          <w:color w:val="000000" w:themeColor="text1"/>
          <w:szCs w:val="28"/>
        </w:rPr>
        <w:t xml:space="preserve"> контрольных событий муниципальных программ, выступают на заседаниях </w:t>
      </w:r>
      <w:r w:rsidR="007F304F" w:rsidRPr="001E42C9">
        <w:rPr>
          <w:color w:val="000000" w:themeColor="text1"/>
          <w:szCs w:val="28"/>
        </w:rPr>
        <w:t>К</w:t>
      </w:r>
      <w:r w:rsidRPr="001E42C9">
        <w:rPr>
          <w:color w:val="000000" w:themeColor="text1"/>
          <w:szCs w:val="28"/>
        </w:rPr>
        <w:t xml:space="preserve">омиссии с информацией о причинах невыполнения и принимаемых мерах по его недопущению.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Отчет об исполнении плана реализации </w:t>
      </w:r>
      <w:r w:rsidR="00C90F69" w:rsidRPr="001E42C9">
        <w:rPr>
          <w:color w:val="000000" w:themeColor="text1"/>
          <w:szCs w:val="28"/>
        </w:rPr>
        <w:t xml:space="preserve">по итогам полугодия и 9 месяцев после </w:t>
      </w:r>
      <w:r w:rsidR="0011712F" w:rsidRPr="001E42C9">
        <w:rPr>
          <w:color w:val="000000" w:themeColor="text1"/>
          <w:szCs w:val="28"/>
        </w:rPr>
        <w:t>рассмотрения на заседании К</w:t>
      </w:r>
      <w:r w:rsidR="002B2A2E" w:rsidRPr="001E42C9">
        <w:rPr>
          <w:color w:val="000000" w:themeColor="text1"/>
          <w:szCs w:val="28"/>
        </w:rPr>
        <w:t xml:space="preserve">омиссии подлежит </w:t>
      </w:r>
      <w:r w:rsidRPr="001E42C9">
        <w:rPr>
          <w:color w:val="000000" w:themeColor="text1"/>
          <w:szCs w:val="28"/>
        </w:rPr>
        <w:t xml:space="preserve">размещению не позднее 10 рабочих дней на официальном сайте </w:t>
      </w:r>
      <w:r w:rsidRPr="001E42C9">
        <w:rPr>
          <w:color w:val="000000" w:themeColor="text1"/>
          <w:szCs w:val="28"/>
        </w:rPr>
        <w:lastRenderedPageBreak/>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90F69" w:rsidRPr="001E42C9">
        <w:rPr>
          <w:color w:val="000000" w:themeColor="text1"/>
          <w:szCs w:val="28"/>
        </w:rPr>
        <w:t xml:space="preserve"> в информационно-</w:t>
      </w:r>
      <w:r w:rsidRPr="001E42C9">
        <w:rPr>
          <w:color w:val="000000" w:themeColor="text1"/>
          <w:szCs w:val="28"/>
        </w:rPr>
        <w:t xml:space="preserve">телекоммуникационной сети «Интернет». </w:t>
      </w:r>
    </w:p>
    <w:p w:rsidR="00C019C9" w:rsidRPr="001E42C9" w:rsidRDefault="00C019C9" w:rsidP="00C019C9">
      <w:pPr>
        <w:rPr>
          <w:color w:val="000000" w:themeColor="text1"/>
          <w:szCs w:val="28"/>
        </w:rPr>
      </w:pPr>
      <w:r w:rsidRPr="001E42C9">
        <w:rPr>
          <w:color w:val="000000" w:themeColor="text1"/>
          <w:szCs w:val="28"/>
        </w:rPr>
        <w:t xml:space="preserve">Отчет об исполнении плана реализации за год рассматривается        </w:t>
      </w:r>
      <w:r w:rsidR="00C90F69" w:rsidRPr="001E42C9">
        <w:rPr>
          <w:color w:val="000000" w:themeColor="text1"/>
          <w:szCs w:val="28"/>
        </w:rPr>
        <w:t xml:space="preserve">        </w:t>
      </w:r>
      <w:r w:rsidR="00063CF7" w:rsidRPr="001E42C9">
        <w:rPr>
          <w:color w:val="000000" w:themeColor="text1"/>
          <w:szCs w:val="28"/>
        </w:rPr>
        <w:t xml:space="preserve">сектором экономики и финансов </w:t>
      </w:r>
      <w:r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составе проекта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отчета о реализации муниципальной программы за год. </w:t>
      </w:r>
    </w:p>
    <w:p w:rsidR="00C019C9" w:rsidRPr="001E42C9" w:rsidRDefault="00C019C9" w:rsidP="00C019C9">
      <w:pPr>
        <w:rPr>
          <w:color w:val="000000" w:themeColor="text1"/>
          <w:szCs w:val="28"/>
        </w:rPr>
      </w:pPr>
      <w:r w:rsidRPr="001E42C9">
        <w:rPr>
          <w:color w:val="000000" w:themeColor="text1"/>
          <w:szCs w:val="28"/>
        </w:rPr>
        <w:t>Требования к отчету об исполнении плана реализации определяются методическими рекомендациями</w:t>
      </w:r>
      <w:r w:rsidR="00384C3C" w:rsidRPr="001E42C9">
        <w:rPr>
          <w:color w:val="000000" w:themeColor="text1"/>
          <w:szCs w:val="28"/>
        </w:rPr>
        <w:t xml:space="preserve"> (Приложение № 2</w:t>
      </w:r>
      <w:r w:rsidRPr="001E42C9">
        <w:rPr>
          <w:color w:val="000000" w:themeColor="text1"/>
          <w:szCs w:val="28"/>
        </w:rPr>
        <w:t xml:space="preserve"> к настоящему постановлению</w:t>
      </w:r>
      <w:r w:rsidR="00384C3C" w:rsidRPr="001E42C9">
        <w:rPr>
          <w:color w:val="000000" w:themeColor="text1"/>
          <w:szCs w:val="28"/>
        </w:rPr>
        <w:t>)</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 </w:t>
      </w:r>
      <w:r w:rsidR="00C90F69" w:rsidRPr="001E42C9">
        <w:rPr>
          <w:color w:val="000000" w:themeColor="text1"/>
          <w:szCs w:val="28"/>
        </w:rPr>
        <w:t>5.8. </w:t>
      </w:r>
      <w:r w:rsidRPr="001E42C9">
        <w:rPr>
          <w:color w:val="000000" w:themeColor="text1"/>
          <w:szCs w:val="28"/>
        </w:rPr>
        <w:t xml:space="preserve">Ответственный исполнитель муниципальной программы подготавливает, согласовывает с </w:t>
      </w:r>
      <w:r w:rsidR="009E7830" w:rsidRPr="001E42C9">
        <w:rPr>
          <w:color w:val="000000" w:themeColor="text1"/>
          <w:szCs w:val="28"/>
        </w:rPr>
        <w:t xml:space="preserve">сектором экономики и финансов </w:t>
      </w:r>
      <w:r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и вносит на рассмотрение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проект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отчета о реализации муниципальной программы за год (далее – годовой отчет) до 15 марта года, следующего </w:t>
      </w:r>
      <w:proofErr w:type="gramStart"/>
      <w:r w:rsidRPr="001E42C9">
        <w:rPr>
          <w:color w:val="000000" w:themeColor="text1"/>
          <w:szCs w:val="28"/>
        </w:rPr>
        <w:t>за</w:t>
      </w:r>
      <w:proofErr w:type="gramEnd"/>
      <w:r w:rsidRPr="001E42C9">
        <w:rPr>
          <w:color w:val="000000" w:themeColor="text1"/>
          <w:szCs w:val="28"/>
        </w:rPr>
        <w:t xml:space="preserve"> отчетным.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5.9. Годовой отчет содержит: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конкретные результаты, достигнутые за отчетный период;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перечень </w:t>
      </w:r>
      <w:r w:rsidR="00C90F69" w:rsidRPr="001E42C9">
        <w:rPr>
          <w:color w:val="000000" w:themeColor="text1"/>
          <w:szCs w:val="28"/>
        </w:rPr>
        <w:t>основных мероприятий</w:t>
      </w:r>
      <w:r w:rsidR="007F304F" w:rsidRPr="001E42C9">
        <w:rPr>
          <w:color w:val="000000" w:themeColor="text1"/>
          <w:szCs w:val="28"/>
        </w:rPr>
        <w:t xml:space="preserve">, приоритетных основных мероприятий и </w:t>
      </w:r>
      <w:r w:rsidRPr="001E42C9">
        <w:rPr>
          <w:color w:val="000000" w:themeColor="text1"/>
          <w:szCs w:val="28"/>
        </w:rPr>
        <w:t xml:space="preserve">мероприятий ведомственных целевых программ, выполненных и не выполненных (с указанием причин) в установленные сроки;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анализ факторов, повлиявших на ход реализации муниципальной программы;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сведения об использовании бюджетных ассигнований и внебюджетных средств на реализацию муниципальной программы; </w:t>
      </w:r>
    </w:p>
    <w:p w:rsidR="00C019C9" w:rsidRPr="001E42C9" w:rsidRDefault="00C019C9" w:rsidP="002B2A2E">
      <w:pPr>
        <w:autoSpaceDE w:val="0"/>
        <w:autoSpaceDN w:val="0"/>
        <w:adjustRightInd w:val="0"/>
        <w:rPr>
          <w:color w:val="000000" w:themeColor="text1"/>
          <w:szCs w:val="28"/>
        </w:rPr>
      </w:pPr>
      <w:r w:rsidRPr="001E42C9">
        <w:rPr>
          <w:color w:val="000000" w:themeColor="text1"/>
          <w:szCs w:val="28"/>
        </w:rPr>
        <w:t xml:space="preserve">сведения о </w:t>
      </w:r>
      <w:r w:rsidR="007F304F" w:rsidRPr="001E42C9">
        <w:rPr>
          <w:color w:val="000000" w:themeColor="text1"/>
          <w:szCs w:val="28"/>
        </w:rPr>
        <w:t xml:space="preserve">достижении значений показателей </w:t>
      </w:r>
      <w:r w:rsidRPr="001E42C9">
        <w:rPr>
          <w:color w:val="000000" w:themeColor="text1"/>
          <w:szCs w:val="28"/>
        </w:rPr>
        <w:t>муниципальной программы, подпрограмм муниципальной программы;</w:t>
      </w:r>
    </w:p>
    <w:p w:rsidR="00C019C9" w:rsidRPr="001E42C9" w:rsidRDefault="00C019C9" w:rsidP="00C019C9">
      <w:pPr>
        <w:rPr>
          <w:color w:val="000000" w:themeColor="text1"/>
          <w:szCs w:val="28"/>
        </w:rPr>
      </w:pPr>
      <w:r w:rsidRPr="001E42C9">
        <w:rPr>
          <w:color w:val="000000" w:themeColor="text1"/>
          <w:szCs w:val="28"/>
        </w:rPr>
        <w:t xml:space="preserve">информацию о результатах оценки эффективности муниципальной программы; </w:t>
      </w:r>
    </w:p>
    <w:p w:rsidR="00C019C9" w:rsidRPr="001E42C9" w:rsidRDefault="00C019C9" w:rsidP="00C019C9">
      <w:pPr>
        <w:autoSpaceDE w:val="0"/>
        <w:autoSpaceDN w:val="0"/>
        <w:adjustRightInd w:val="0"/>
        <w:rPr>
          <w:color w:val="000000" w:themeColor="text1"/>
          <w:szCs w:val="28"/>
        </w:rPr>
      </w:pPr>
      <w:r w:rsidRPr="001E42C9">
        <w:rPr>
          <w:color w:val="000000" w:themeColor="text1"/>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1E42C9">
        <w:rPr>
          <w:color w:val="000000" w:themeColor="text1"/>
          <w:szCs w:val="28"/>
        </w:rPr>
        <w:t xml:space="preserve">приоритетных основных </w:t>
      </w:r>
      <w:r w:rsidRPr="001E42C9">
        <w:rPr>
          <w:color w:val="000000" w:themeColor="text1"/>
          <w:szCs w:val="28"/>
        </w:rPr>
        <w:t>мероприятий</w:t>
      </w:r>
      <w:r w:rsidR="00C90F69" w:rsidRPr="001E42C9">
        <w:rPr>
          <w:color w:val="000000" w:themeColor="text1"/>
          <w:szCs w:val="28"/>
        </w:rPr>
        <w:t xml:space="preserve"> и мероприятий</w:t>
      </w:r>
      <w:r w:rsidRPr="001E42C9">
        <w:rPr>
          <w:color w:val="000000" w:themeColor="text1"/>
          <w:szCs w:val="28"/>
        </w:rPr>
        <w:t xml:space="preserve"> ведомственных целевых программ и корр</w:t>
      </w:r>
      <w:r w:rsidR="00C90F69" w:rsidRPr="001E42C9">
        <w:rPr>
          <w:color w:val="000000" w:themeColor="text1"/>
          <w:szCs w:val="28"/>
        </w:rPr>
        <w:t xml:space="preserve">ектировке целевых </w:t>
      </w:r>
      <w:r w:rsidRPr="001E42C9">
        <w:rPr>
          <w:color w:val="000000" w:themeColor="text1"/>
          <w:szCs w:val="28"/>
        </w:rPr>
        <w:t xml:space="preserve">показателей муниципальной программы на текущий финансовый год и плановый период); </w:t>
      </w:r>
    </w:p>
    <w:p w:rsidR="00C019C9" w:rsidRPr="001E42C9" w:rsidRDefault="00C019C9" w:rsidP="00C019C9">
      <w:pPr>
        <w:rPr>
          <w:color w:val="000000" w:themeColor="text1"/>
          <w:szCs w:val="28"/>
        </w:rPr>
      </w:pPr>
      <w:r w:rsidRPr="001E42C9">
        <w:rPr>
          <w:color w:val="000000" w:themeColor="text1"/>
          <w:szCs w:val="28"/>
        </w:rPr>
        <w:t xml:space="preserve">иную информацию в соответствии с методическими </w:t>
      </w:r>
      <w:r w:rsidR="00C90F69" w:rsidRPr="001E42C9">
        <w:rPr>
          <w:color w:val="000000" w:themeColor="text1"/>
          <w:szCs w:val="28"/>
        </w:rPr>
        <w:t>рекомендациями</w:t>
      </w:r>
      <w:r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5.10</w:t>
      </w:r>
      <w:r w:rsidR="00C90F69" w:rsidRPr="001E42C9">
        <w:rPr>
          <w:color w:val="000000" w:themeColor="text1"/>
          <w:szCs w:val="28"/>
        </w:rPr>
        <w:t>. </w:t>
      </w:r>
      <w:r w:rsidRPr="001E42C9">
        <w:rPr>
          <w:color w:val="000000" w:themeColor="text1"/>
          <w:szCs w:val="28"/>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1E42C9" w:rsidRDefault="00C019C9" w:rsidP="00C019C9">
      <w:pPr>
        <w:rPr>
          <w:color w:val="000000" w:themeColor="text1"/>
          <w:szCs w:val="28"/>
        </w:rPr>
      </w:pPr>
      <w:r w:rsidRPr="001E42C9">
        <w:rPr>
          <w:color w:val="000000" w:themeColor="text1"/>
          <w:szCs w:val="28"/>
        </w:rPr>
        <w:t>5.11.</w:t>
      </w:r>
      <w:r w:rsidR="00C90F69" w:rsidRPr="001E42C9">
        <w:rPr>
          <w:color w:val="000000" w:themeColor="text1"/>
          <w:szCs w:val="28"/>
        </w:rPr>
        <w:t> </w:t>
      </w:r>
      <w:r w:rsidRPr="001E42C9">
        <w:rPr>
          <w:color w:val="000000" w:themeColor="text1"/>
          <w:szCs w:val="28"/>
        </w:rPr>
        <w:t xml:space="preserve">По результатам оценки эффективности муниципальной программы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w:t>
      </w:r>
      <w:r w:rsidRPr="001E42C9">
        <w:rPr>
          <w:color w:val="000000" w:themeColor="text1"/>
          <w:szCs w:val="28"/>
        </w:rPr>
        <w:lastRenderedPageBreak/>
        <w:t xml:space="preserve">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019C9" w:rsidRPr="001E42C9" w:rsidRDefault="00C019C9" w:rsidP="00C019C9">
      <w:pPr>
        <w:rPr>
          <w:color w:val="000000" w:themeColor="text1"/>
          <w:szCs w:val="28"/>
        </w:rPr>
      </w:pPr>
      <w:r w:rsidRPr="001E42C9">
        <w:rPr>
          <w:color w:val="000000" w:themeColor="text1"/>
          <w:szCs w:val="28"/>
        </w:rPr>
        <w:t>5.12</w:t>
      </w:r>
      <w:r w:rsidR="00C90F69" w:rsidRPr="001E42C9">
        <w:rPr>
          <w:color w:val="000000" w:themeColor="text1"/>
          <w:szCs w:val="28"/>
        </w:rPr>
        <w:t>. </w:t>
      </w:r>
      <w:proofErr w:type="gramStart"/>
      <w:r w:rsidRPr="001E42C9">
        <w:rPr>
          <w:color w:val="000000" w:themeColor="text1"/>
          <w:szCs w:val="28"/>
        </w:rPr>
        <w:t xml:space="preserve">В случае принятия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порядке, установленном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roofErr w:type="gramEnd"/>
    </w:p>
    <w:p w:rsidR="007F304F" w:rsidRPr="001E42C9" w:rsidRDefault="00C019C9" w:rsidP="00C019C9">
      <w:pPr>
        <w:rPr>
          <w:color w:val="000000" w:themeColor="text1"/>
          <w:szCs w:val="28"/>
        </w:rPr>
      </w:pPr>
      <w:r w:rsidRPr="001E42C9">
        <w:rPr>
          <w:color w:val="000000" w:themeColor="text1"/>
          <w:szCs w:val="28"/>
        </w:rPr>
        <w:t>5.13.</w:t>
      </w:r>
      <w:r w:rsidR="00C90F69" w:rsidRPr="001E42C9">
        <w:rPr>
          <w:color w:val="000000" w:themeColor="text1"/>
          <w:szCs w:val="28"/>
        </w:rPr>
        <w:t> </w:t>
      </w:r>
      <w:r w:rsidR="007F304F" w:rsidRPr="001E42C9">
        <w:rPr>
          <w:color w:val="000000" w:themeColor="text1"/>
          <w:szCs w:val="28"/>
        </w:rPr>
        <w:t xml:space="preserve">К годовому отчету за последний год </w:t>
      </w:r>
      <w:proofErr w:type="gramStart"/>
      <w:r w:rsidR="007F304F" w:rsidRPr="001E42C9">
        <w:rPr>
          <w:color w:val="000000" w:themeColor="text1"/>
          <w:szCs w:val="28"/>
        </w:rPr>
        <w:t>реализации муниципальной программы положения абзаца десятого пункта</w:t>
      </w:r>
      <w:proofErr w:type="gramEnd"/>
      <w:r w:rsidR="007F304F" w:rsidRPr="001E42C9">
        <w:rPr>
          <w:color w:val="000000" w:themeColor="text1"/>
          <w:szCs w:val="28"/>
        </w:rPr>
        <w:t xml:space="preserve"> 5.9, пунктов 5.11 и 5.12 настоящего раздела не применяются.</w:t>
      </w:r>
    </w:p>
    <w:p w:rsidR="00C019C9" w:rsidRPr="001E42C9" w:rsidRDefault="00C90F69" w:rsidP="00C019C9">
      <w:pPr>
        <w:rPr>
          <w:color w:val="000000" w:themeColor="text1"/>
          <w:szCs w:val="28"/>
        </w:rPr>
      </w:pPr>
      <w:r w:rsidRPr="001E42C9">
        <w:rPr>
          <w:color w:val="000000" w:themeColor="text1"/>
          <w:szCs w:val="28"/>
        </w:rPr>
        <w:t>5.14. </w:t>
      </w:r>
      <w:r w:rsidR="00C019C9" w:rsidRPr="001E42C9">
        <w:rPr>
          <w:color w:val="000000" w:themeColor="text1"/>
          <w:szCs w:val="28"/>
        </w:rPr>
        <w:t xml:space="preserve">Годовой отчет после принятия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постановления о его утверждении подлежит размещению не позднее 10 рабочих дней на официальном 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в информационно-телекоммуникационной сети «Интернет».</w:t>
      </w:r>
    </w:p>
    <w:p w:rsidR="00C019C9" w:rsidRPr="001E42C9" w:rsidRDefault="00C019C9" w:rsidP="00C019C9">
      <w:pPr>
        <w:rPr>
          <w:color w:val="000000" w:themeColor="text1"/>
          <w:szCs w:val="28"/>
        </w:rPr>
      </w:pPr>
      <w:r w:rsidRPr="001E42C9">
        <w:rPr>
          <w:color w:val="000000" w:themeColor="text1"/>
          <w:szCs w:val="28"/>
        </w:rPr>
        <w:t>5.1</w:t>
      </w:r>
      <w:r w:rsidR="007F304F" w:rsidRPr="001E42C9">
        <w:rPr>
          <w:color w:val="000000" w:themeColor="text1"/>
          <w:szCs w:val="28"/>
        </w:rPr>
        <w:t>5</w:t>
      </w:r>
      <w:r w:rsidRPr="001E42C9">
        <w:rPr>
          <w:color w:val="000000" w:themeColor="text1"/>
          <w:szCs w:val="28"/>
        </w:rPr>
        <w:t xml:space="preserve">. Итоги реализации муниципальных программ за отчетный                год отражаются в сводном годовом докладе о ходе реализации </w:t>
      </w:r>
      <w:proofErr w:type="gramStart"/>
      <w:r w:rsidRPr="001E42C9">
        <w:rPr>
          <w:color w:val="000000" w:themeColor="text1"/>
          <w:szCs w:val="28"/>
        </w:rPr>
        <w:t>и</w:t>
      </w:r>
      <w:proofErr w:type="gramEnd"/>
      <w:r w:rsidRPr="001E42C9">
        <w:rPr>
          <w:color w:val="000000" w:themeColor="text1"/>
          <w:szCs w:val="28"/>
        </w:rPr>
        <w:t xml:space="preserve"> об оценке эффективности муниципальных программ (далее – сводный доклад).</w:t>
      </w:r>
    </w:p>
    <w:p w:rsidR="00C019C9" w:rsidRPr="001E42C9" w:rsidRDefault="0011712F" w:rsidP="00C019C9">
      <w:pPr>
        <w:rPr>
          <w:color w:val="000000" w:themeColor="text1"/>
          <w:szCs w:val="28"/>
        </w:rPr>
      </w:pPr>
      <w:r w:rsidRPr="001E42C9">
        <w:rPr>
          <w:color w:val="000000" w:themeColor="text1"/>
          <w:szCs w:val="28"/>
        </w:rPr>
        <w:t xml:space="preserve">Сводный доклад </w:t>
      </w:r>
      <w:proofErr w:type="gramStart"/>
      <w:r w:rsidRPr="001E42C9">
        <w:rPr>
          <w:color w:val="000000" w:themeColor="text1"/>
          <w:szCs w:val="28"/>
        </w:rPr>
        <w:t xml:space="preserve">формируется </w:t>
      </w:r>
      <w:r w:rsidR="00DE4F0F" w:rsidRPr="001E42C9">
        <w:rPr>
          <w:color w:val="000000" w:themeColor="text1"/>
          <w:szCs w:val="28"/>
        </w:rPr>
        <w:t>сектором экономики и финансов</w:t>
      </w:r>
      <w:r w:rsidR="00C019C9"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и направляется</w:t>
      </w:r>
      <w:proofErr w:type="gramEnd"/>
      <w:r w:rsidR="00C019C9" w:rsidRPr="001E42C9">
        <w:rPr>
          <w:color w:val="000000" w:themeColor="text1"/>
          <w:szCs w:val="28"/>
        </w:rPr>
        <w:t xml:space="preserve"> в Собрание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в составе годового отчета об исполнении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w:t>
      </w:r>
    </w:p>
    <w:p w:rsidR="00C019C9" w:rsidRPr="001E42C9" w:rsidRDefault="00C019C9" w:rsidP="00C019C9">
      <w:pPr>
        <w:rPr>
          <w:color w:val="000000" w:themeColor="text1"/>
          <w:szCs w:val="28"/>
        </w:rPr>
      </w:pPr>
      <w:r w:rsidRPr="001E42C9">
        <w:rPr>
          <w:color w:val="000000" w:themeColor="text1"/>
          <w:szCs w:val="28"/>
        </w:rPr>
        <w:t xml:space="preserve">Сводный доклад </w:t>
      </w:r>
      <w:proofErr w:type="gramStart"/>
      <w:r w:rsidRPr="001E42C9">
        <w:rPr>
          <w:color w:val="000000" w:themeColor="text1"/>
          <w:szCs w:val="28"/>
        </w:rPr>
        <w:t xml:space="preserve">формируется на основании утвержденных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годовых отчетов и содержит</w:t>
      </w:r>
      <w:proofErr w:type="gramEnd"/>
      <w:r w:rsidRPr="001E42C9">
        <w:rPr>
          <w:color w:val="000000" w:themeColor="text1"/>
          <w:szCs w:val="28"/>
        </w:rPr>
        <w:t xml:space="preserve"> общие сведения о реализации муниципальных программ за отчетный год, а также по каждой муниципальной программе:</w:t>
      </w:r>
    </w:p>
    <w:p w:rsidR="00C019C9" w:rsidRPr="001E42C9" w:rsidRDefault="00C019C9" w:rsidP="00C019C9">
      <w:pPr>
        <w:rPr>
          <w:color w:val="000000" w:themeColor="text1"/>
          <w:szCs w:val="28"/>
        </w:rPr>
      </w:pPr>
      <w:r w:rsidRPr="001E42C9">
        <w:rPr>
          <w:color w:val="000000" w:themeColor="text1"/>
          <w:szCs w:val="28"/>
        </w:rPr>
        <w:t>сведения об основных результатах реализации муниципальной программы за отчетный период;</w:t>
      </w:r>
    </w:p>
    <w:p w:rsidR="00C019C9" w:rsidRPr="001E42C9" w:rsidRDefault="00C019C9" w:rsidP="00C019C9">
      <w:pPr>
        <w:rPr>
          <w:color w:val="000000" w:themeColor="text1"/>
          <w:szCs w:val="28"/>
        </w:rPr>
      </w:pPr>
      <w:r w:rsidRPr="001E42C9">
        <w:rPr>
          <w:color w:val="000000" w:themeColor="text1"/>
          <w:szCs w:val="28"/>
        </w:rPr>
        <w:t>сведения о степени соответствия установленных и до</w:t>
      </w:r>
      <w:r w:rsidR="00C90F69" w:rsidRPr="001E42C9">
        <w:rPr>
          <w:color w:val="000000" w:themeColor="text1"/>
          <w:szCs w:val="28"/>
        </w:rPr>
        <w:t xml:space="preserve">стигнутых целевых </w:t>
      </w:r>
      <w:r w:rsidRPr="001E42C9">
        <w:rPr>
          <w:color w:val="000000" w:themeColor="text1"/>
          <w:szCs w:val="28"/>
        </w:rPr>
        <w:t>показателей муниципальной программы за отчетный год;</w:t>
      </w:r>
    </w:p>
    <w:p w:rsidR="00C019C9" w:rsidRPr="001E42C9" w:rsidRDefault="00C019C9" w:rsidP="00C019C9">
      <w:pPr>
        <w:rPr>
          <w:color w:val="000000" w:themeColor="text1"/>
          <w:szCs w:val="28"/>
        </w:rPr>
      </w:pPr>
      <w:r w:rsidRPr="001E42C9">
        <w:rPr>
          <w:color w:val="000000" w:themeColor="text1"/>
          <w:szCs w:val="28"/>
        </w:rPr>
        <w:t xml:space="preserve">сведения о выполнении расходных обязательств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связанных с реализацией муниципальной программы;</w:t>
      </w:r>
    </w:p>
    <w:p w:rsidR="00C019C9" w:rsidRPr="001E42C9" w:rsidRDefault="00C019C9" w:rsidP="00C019C9">
      <w:pPr>
        <w:rPr>
          <w:color w:val="000000" w:themeColor="text1"/>
          <w:szCs w:val="28"/>
        </w:rPr>
      </w:pPr>
      <w:r w:rsidRPr="001E42C9">
        <w:rPr>
          <w:color w:val="000000" w:themeColor="text1"/>
          <w:szCs w:val="28"/>
        </w:rPr>
        <w:t>уровень реализации муниципальной программы.</w:t>
      </w:r>
    </w:p>
    <w:p w:rsidR="00C019C9" w:rsidRPr="001E42C9" w:rsidRDefault="00C019C9" w:rsidP="00C019C9">
      <w:pPr>
        <w:rPr>
          <w:color w:val="000000" w:themeColor="text1"/>
          <w:szCs w:val="28"/>
        </w:rPr>
      </w:pPr>
      <w:r w:rsidRPr="001E42C9">
        <w:rPr>
          <w:color w:val="000000" w:themeColor="text1"/>
          <w:szCs w:val="28"/>
        </w:rPr>
        <w:t>5.1</w:t>
      </w:r>
      <w:r w:rsidR="007F304F" w:rsidRPr="001E42C9">
        <w:rPr>
          <w:color w:val="000000" w:themeColor="text1"/>
          <w:szCs w:val="28"/>
        </w:rPr>
        <w:t>6</w:t>
      </w:r>
      <w:r w:rsidRPr="001E42C9">
        <w:rPr>
          <w:color w:val="000000" w:themeColor="text1"/>
          <w:szCs w:val="28"/>
        </w:rPr>
        <w:t>.</w:t>
      </w:r>
      <w:r w:rsidR="00C90F69" w:rsidRPr="001E42C9">
        <w:rPr>
          <w:color w:val="000000" w:themeColor="text1"/>
          <w:szCs w:val="28"/>
        </w:rPr>
        <w:t> </w:t>
      </w:r>
      <w:r w:rsidRPr="001E42C9">
        <w:rPr>
          <w:color w:val="000000" w:themeColor="text1"/>
          <w:szCs w:val="28"/>
        </w:rPr>
        <w:t xml:space="preserve">Сводный доклад подлежит размещению Финансово-экономическим управлением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не позднее 10 рабочих дней со дня утверждения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отчета об исполнении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на официальном 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информационно-телекоммуникационной сети «Интернет».</w:t>
      </w:r>
    </w:p>
    <w:p w:rsidR="00C019C9" w:rsidRPr="001E42C9" w:rsidRDefault="00C019C9" w:rsidP="00C019C9">
      <w:pPr>
        <w:widowControl w:val="0"/>
        <w:rPr>
          <w:color w:val="000000" w:themeColor="text1"/>
          <w:szCs w:val="28"/>
        </w:rPr>
      </w:pPr>
      <w:r w:rsidRPr="001E42C9">
        <w:rPr>
          <w:color w:val="000000" w:themeColor="text1"/>
          <w:szCs w:val="28"/>
        </w:rPr>
        <w:lastRenderedPageBreak/>
        <w:t>5.1</w:t>
      </w:r>
      <w:r w:rsidR="007F304F" w:rsidRPr="001E42C9">
        <w:rPr>
          <w:color w:val="000000" w:themeColor="text1"/>
          <w:szCs w:val="28"/>
        </w:rPr>
        <w:t>7</w:t>
      </w:r>
      <w:r w:rsidRPr="001E42C9">
        <w:rPr>
          <w:color w:val="000000" w:themeColor="text1"/>
          <w:szCs w:val="28"/>
        </w:rPr>
        <w:t>. Внесение изменений в муниципальную программу осуществляется по инициативе ответственного исполнителя</w:t>
      </w:r>
      <w:r w:rsidR="00C90F69" w:rsidRPr="001E42C9">
        <w:rPr>
          <w:color w:val="000000" w:themeColor="text1"/>
          <w:szCs w:val="28"/>
        </w:rPr>
        <w:t xml:space="preserve">, </w:t>
      </w:r>
      <w:r w:rsidR="00514E19" w:rsidRPr="001E42C9">
        <w:rPr>
          <w:color w:val="000000" w:themeColor="text1"/>
          <w:szCs w:val="28"/>
        </w:rPr>
        <w:t xml:space="preserve">либо </w:t>
      </w:r>
      <w:r w:rsidR="00063CF7" w:rsidRPr="001E42C9">
        <w:rPr>
          <w:color w:val="000000" w:themeColor="text1"/>
          <w:szCs w:val="28"/>
        </w:rPr>
        <w:t>соисполнителем</w:t>
      </w:r>
      <w:r w:rsidR="00514E19" w:rsidRPr="001E42C9">
        <w:rPr>
          <w:color w:val="000000" w:themeColor="text1"/>
          <w:szCs w:val="28"/>
        </w:rPr>
        <w:t xml:space="preserve"> </w:t>
      </w:r>
      <w:r w:rsidR="00C90F69" w:rsidRPr="001E42C9">
        <w:rPr>
          <w:color w:val="000000" w:themeColor="text1"/>
          <w:szCs w:val="28"/>
        </w:rPr>
        <w:t>(по согласованию с ответственным исполнителем)</w:t>
      </w:r>
      <w:r w:rsidRPr="001E42C9">
        <w:rPr>
          <w:color w:val="000000" w:themeColor="text1"/>
          <w:szCs w:val="28"/>
        </w:rPr>
        <w:t xml:space="preserve"> в порядке, установленном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C019C9">
      <w:pPr>
        <w:widowControl w:val="0"/>
        <w:rPr>
          <w:color w:val="000000" w:themeColor="text1"/>
          <w:spacing w:val="-6"/>
          <w:szCs w:val="28"/>
        </w:rPr>
      </w:pPr>
      <w:r w:rsidRPr="001E42C9">
        <w:rPr>
          <w:color w:val="000000" w:themeColor="text1"/>
          <w:szCs w:val="28"/>
        </w:rPr>
        <w:t xml:space="preserve">Обращение к главе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с просьбой о разрешении на внесение изменений в муниципальные программы (с приложением проектов правовых актов и пояснительной информации о вносимых изменениях, в том числе расчетов и </w:t>
      </w:r>
      <w:r w:rsidRPr="001E42C9">
        <w:rPr>
          <w:color w:val="000000" w:themeColor="text1"/>
          <w:spacing w:val="-6"/>
          <w:szCs w:val="28"/>
        </w:rPr>
        <w:t>обоснований по бюджетным ассигнованиям)</w:t>
      </w:r>
      <w:r w:rsidR="005A28C1" w:rsidRPr="001E42C9">
        <w:rPr>
          <w:color w:val="000000" w:themeColor="text1"/>
          <w:spacing w:val="-6"/>
          <w:szCs w:val="28"/>
        </w:rPr>
        <w:t xml:space="preserve"> </w:t>
      </w:r>
      <w:r w:rsidR="005A28C1" w:rsidRPr="001E42C9">
        <w:rPr>
          <w:color w:val="000000" w:themeColor="text1"/>
          <w:szCs w:val="28"/>
        </w:rPr>
        <w:t xml:space="preserve">подлежит согласованию в </w:t>
      </w:r>
      <w:r w:rsidR="00514E19" w:rsidRPr="001E42C9">
        <w:rPr>
          <w:color w:val="000000" w:themeColor="text1"/>
          <w:szCs w:val="28"/>
        </w:rPr>
        <w:t>Секторе экономики и финансов</w:t>
      </w:r>
      <w:r w:rsidR="005A28C1"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pacing w:val="-6"/>
          <w:szCs w:val="28"/>
        </w:rPr>
        <w:t xml:space="preserve">. </w:t>
      </w:r>
    </w:p>
    <w:p w:rsidR="00C019C9" w:rsidRPr="001E42C9" w:rsidRDefault="00C019C9" w:rsidP="00C019C9">
      <w:pPr>
        <w:widowControl w:val="0"/>
        <w:rPr>
          <w:color w:val="000000" w:themeColor="text1"/>
          <w:szCs w:val="28"/>
        </w:rPr>
      </w:pPr>
      <w:proofErr w:type="gramStart"/>
      <w:r w:rsidRPr="001E42C9">
        <w:rPr>
          <w:color w:val="000000" w:themeColor="text1"/>
          <w:spacing w:val="-6"/>
          <w:szCs w:val="28"/>
        </w:rPr>
        <w:t>В случае приведения муниципальных</w:t>
      </w:r>
      <w:r w:rsidRPr="001E42C9">
        <w:rPr>
          <w:color w:val="000000" w:themeColor="text1"/>
          <w:szCs w:val="28"/>
        </w:rPr>
        <w:t xml:space="preserve"> программ в соответствие с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514E19" w:rsidRPr="001E42C9">
        <w:rPr>
          <w:color w:val="000000" w:themeColor="text1"/>
          <w:szCs w:val="28"/>
        </w:rPr>
        <w:t xml:space="preserve">Красносулинского района </w:t>
      </w:r>
      <w:r w:rsidRPr="001E42C9">
        <w:rPr>
          <w:color w:val="000000" w:themeColor="text1"/>
          <w:szCs w:val="28"/>
        </w:rPr>
        <w:t xml:space="preserve">на очередной финансовый год и на плановый период и о внесении изменений в решение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514E19" w:rsidRPr="001E42C9">
        <w:rPr>
          <w:color w:val="000000" w:themeColor="text1"/>
          <w:szCs w:val="28"/>
        </w:rPr>
        <w:t xml:space="preserve">Красносулинского района </w:t>
      </w:r>
      <w:r w:rsidRPr="001E42C9">
        <w:rPr>
          <w:color w:val="000000" w:themeColor="text1"/>
          <w:szCs w:val="28"/>
        </w:rPr>
        <w:t>на очередной финансовый год и на плановый период и необходимости в связи с</w:t>
      </w:r>
      <w:proofErr w:type="gramEnd"/>
      <w:r w:rsidRPr="001E42C9">
        <w:rPr>
          <w:color w:val="000000" w:themeColor="text1"/>
          <w:szCs w:val="28"/>
        </w:rPr>
        <w:t xml:space="preserve"> этим корректировки це</w:t>
      </w:r>
      <w:r w:rsidR="0011712F" w:rsidRPr="001E42C9">
        <w:rPr>
          <w:color w:val="000000" w:themeColor="text1"/>
          <w:szCs w:val="28"/>
        </w:rPr>
        <w:t xml:space="preserve">левых показателей </w:t>
      </w:r>
      <w:r w:rsidRPr="001E42C9">
        <w:rPr>
          <w:color w:val="000000" w:themeColor="text1"/>
          <w:szCs w:val="28"/>
        </w:rPr>
        <w:t xml:space="preserve">получение разрешения главы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не требуется.</w:t>
      </w:r>
      <w:r w:rsidR="007F304F" w:rsidRPr="001E42C9">
        <w:rPr>
          <w:color w:val="000000" w:themeColor="text1"/>
          <w:szCs w:val="28"/>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7F304F" w:rsidRPr="001E42C9">
        <w:rPr>
          <w:color w:val="000000" w:themeColor="text1"/>
          <w:szCs w:val="28"/>
        </w:rPr>
        <w:t xml:space="preserve"> с просьбой о разрешении на внесение таких изменений подлежит обязательному согласованию в </w:t>
      </w:r>
      <w:r w:rsidR="00514E19" w:rsidRPr="001E42C9">
        <w:rPr>
          <w:color w:val="000000" w:themeColor="text1"/>
          <w:szCs w:val="28"/>
        </w:rPr>
        <w:t>Секторе экономики и финансов</w:t>
      </w:r>
      <w:r w:rsidR="007F304F"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0B1C66" w:rsidRPr="001E42C9">
        <w:rPr>
          <w:color w:val="000000" w:themeColor="text1"/>
          <w:szCs w:val="28"/>
        </w:rPr>
        <w:t>.</w:t>
      </w:r>
    </w:p>
    <w:p w:rsidR="00C019C9" w:rsidRPr="001E42C9" w:rsidRDefault="00514E19" w:rsidP="00C019C9">
      <w:pPr>
        <w:spacing w:line="252" w:lineRule="auto"/>
        <w:rPr>
          <w:color w:val="000000" w:themeColor="text1"/>
          <w:szCs w:val="28"/>
        </w:rPr>
      </w:pPr>
      <w:proofErr w:type="gramStart"/>
      <w:r w:rsidRPr="001E42C9">
        <w:rPr>
          <w:color w:val="000000" w:themeColor="text1"/>
          <w:szCs w:val="28"/>
        </w:rPr>
        <w:t>Ответственный исполнитель муниципальной</w:t>
      </w:r>
      <w:r w:rsidR="00C019C9" w:rsidRPr="001E42C9">
        <w:rPr>
          <w:color w:val="000000" w:themeColor="text1"/>
          <w:szCs w:val="28"/>
        </w:rPr>
        <w:t xml:space="preserve"> программ</w:t>
      </w:r>
      <w:r w:rsidRPr="001E42C9">
        <w:rPr>
          <w:color w:val="000000" w:themeColor="text1"/>
          <w:szCs w:val="28"/>
        </w:rPr>
        <w:t>ы в установленном порядке вноси</w:t>
      </w:r>
      <w:r w:rsidR="00C019C9" w:rsidRPr="001E42C9">
        <w:rPr>
          <w:color w:val="000000" w:themeColor="text1"/>
          <w:szCs w:val="28"/>
        </w:rPr>
        <w:t xml:space="preserve">т изменения </w:t>
      </w:r>
      <w:r w:rsidRPr="001E42C9">
        <w:rPr>
          <w:color w:val="000000" w:themeColor="text1"/>
          <w:spacing w:val="-6"/>
          <w:szCs w:val="28"/>
        </w:rPr>
        <w:t>в муниципальную</w:t>
      </w:r>
      <w:r w:rsidRPr="001E42C9">
        <w:rPr>
          <w:color w:val="000000" w:themeColor="text1"/>
          <w:szCs w:val="28"/>
        </w:rPr>
        <w:t xml:space="preserve"> программу</w:t>
      </w:r>
      <w:r w:rsidR="00C019C9" w:rsidRPr="001E42C9">
        <w:rPr>
          <w:color w:val="000000" w:themeColor="text1"/>
          <w:szCs w:val="28"/>
        </w:rPr>
        <w:t xml:space="preserve"> по основным мероприятиям подпрограмм, </w:t>
      </w:r>
      <w:r w:rsidR="005A28C1" w:rsidRPr="001E42C9">
        <w:rPr>
          <w:color w:val="000000" w:themeColor="text1"/>
          <w:szCs w:val="28"/>
        </w:rPr>
        <w:t xml:space="preserve">приоритетным основным мероприятиям и </w:t>
      </w:r>
      <w:r w:rsidR="00C019C9" w:rsidRPr="001E42C9">
        <w:rPr>
          <w:color w:val="000000" w:themeColor="text1"/>
          <w:szCs w:val="28"/>
        </w:rPr>
        <w:t>мероприятиям ведомственных целевых программ</w:t>
      </w:r>
      <w:r w:rsidR="005A28C1" w:rsidRPr="001E42C9">
        <w:rPr>
          <w:color w:val="000000" w:themeColor="text1"/>
          <w:szCs w:val="28"/>
        </w:rPr>
        <w:t>, а также показателям</w:t>
      </w:r>
      <w:r w:rsidR="00C019C9" w:rsidRPr="001E42C9">
        <w:rPr>
          <w:color w:val="000000" w:themeColor="text1"/>
          <w:szCs w:val="28"/>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1E42C9">
        <w:rPr>
          <w:color w:val="000000" w:themeColor="text1"/>
          <w:szCs w:val="28"/>
        </w:rPr>
        <w:t xml:space="preserve"> приоритетных основных мероприятий и </w:t>
      </w:r>
      <w:r w:rsidR="00C019C9" w:rsidRPr="001E42C9">
        <w:rPr>
          <w:color w:val="000000" w:themeColor="text1"/>
          <w:szCs w:val="28"/>
        </w:rPr>
        <w:t xml:space="preserve"> мероприятий ведомственных целевых программ в случаях, установленных бюджетным законодательством.</w:t>
      </w:r>
      <w:proofErr w:type="gramEnd"/>
    </w:p>
    <w:p w:rsidR="00C019C9" w:rsidRPr="001E42C9" w:rsidRDefault="007F304F" w:rsidP="00C019C9">
      <w:pPr>
        <w:tabs>
          <w:tab w:val="left" w:pos="851"/>
        </w:tabs>
        <w:spacing w:line="252" w:lineRule="auto"/>
        <w:rPr>
          <w:color w:val="000000" w:themeColor="text1"/>
          <w:szCs w:val="28"/>
        </w:rPr>
      </w:pPr>
      <w:r w:rsidRPr="001E42C9">
        <w:rPr>
          <w:color w:val="000000" w:themeColor="text1"/>
          <w:szCs w:val="28"/>
        </w:rPr>
        <w:t>5.18</w:t>
      </w:r>
      <w:r w:rsidR="00C019C9" w:rsidRPr="001E42C9">
        <w:rPr>
          <w:color w:val="000000" w:themeColor="text1"/>
          <w:szCs w:val="28"/>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1E42C9">
        <w:rPr>
          <w:color w:val="000000" w:themeColor="text1"/>
          <w:szCs w:val="28"/>
        </w:rPr>
        <w:t xml:space="preserve"> дня утверждения постановлением </w:t>
      </w:r>
      <w:r w:rsidR="00C019C9"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указанных изменений вносит соответствующие изменения в план реализации.</w:t>
      </w:r>
    </w:p>
    <w:p w:rsidR="00C019C9" w:rsidRPr="001E42C9" w:rsidRDefault="00C019C9" w:rsidP="00C019C9">
      <w:pPr>
        <w:spacing w:line="252" w:lineRule="auto"/>
        <w:rPr>
          <w:color w:val="000000" w:themeColor="text1"/>
          <w:szCs w:val="28"/>
        </w:rPr>
      </w:pPr>
      <w:r w:rsidRPr="001E42C9">
        <w:rPr>
          <w:color w:val="000000" w:themeColor="text1"/>
          <w:szCs w:val="28"/>
        </w:rPr>
        <w:t>5.1</w:t>
      </w:r>
      <w:r w:rsidR="007F304F" w:rsidRPr="001E42C9">
        <w:rPr>
          <w:color w:val="000000" w:themeColor="text1"/>
          <w:szCs w:val="28"/>
        </w:rPr>
        <w:t>9</w:t>
      </w:r>
      <w:r w:rsidRPr="001E42C9">
        <w:rPr>
          <w:color w:val="000000" w:themeColor="text1"/>
          <w:szCs w:val="28"/>
        </w:rPr>
        <w:t xml:space="preserve">. Информация о реализации муниципальных программ подлежит размещению на </w:t>
      </w:r>
      <w:r w:rsidR="00063CF7" w:rsidRPr="001E42C9">
        <w:rPr>
          <w:color w:val="000000" w:themeColor="text1"/>
          <w:szCs w:val="28"/>
        </w:rPr>
        <w:t xml:space="preserve">официальном </w:t>
      </w:r>
      <w:r w:rsidRPr="001E42C9">
        <w:rPr>
          <w:color w:val="000000" w:themeColor="text1"/>
          <w:szCs w:val="28"/>
        </w:rPr>
        <w:t xml:space="preserve">сайте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информационно-коммуникационной сети «Интернет». </w:t>
      </w:r>
    </w:p>
    <w:p w:rsidR="00C019C9" w:rsidRPr="001E42C9" w:rsidRDefault="00C019C9" w:rsidP="00C019C9">
      <w:pPr>
        <w:spacing w:line="252" w:lineRule="auto"/>
        <w:rPr>
          <w:color w:val="000000" w:themeColor="text1"/>
          <w:szCs w:val="28"/>
        </w:rPr>
      </w:pPr>
    </w:p>
    <w:p w:rsidR="00C019C9" w:rsidRPr="001E42C9" w:rsidRDefault="00C019C9" w:rsidP="00384C3C">
      <w:pPr>
        <w:spacing w:line="252" w:lineRule="auto"/>
        <w:jc w:val="center"/>
        <w:rPr>
          <w:color w:val="000000" w:themeColor="text1"/>
          <w:szCs w:val="28"/>
        </w:rPr>
      </w:pPr>
      <w:r w:rsidRPr="001E42C9">
        <w:rPr>
          <w:color w:val="000000" w:themeColor="text1"/>
          <w:szCs w:val="28"/>
        </w:rPr>
        <w:t>6. Полномочия ответственного исполнителя</w:t>
      </w:r>
      <w:r w:rsidR="00063CF7" w:rsidRPr="001E42C9">
        <w:rPr>
          <w:color w:val="000000" w:themeColor="text1"/>
          <w:szCs w:val="28"/>
        </w:rPr>
        <w:t>, соисполнителя</w:t>
      </w:r>
      <w:r w:rsidR="00514E19" w:rsidRPr="001E42C9">
        <w:rPr>
          <w:color w:val="000000" w:themeColor="text1"/>
          <w:szCs w:val="28"/>
        </w:rPr>
        <w:t xml:space="preserve"> </w:t>
      </w:r>
      <w:r w:rsidRPr="001E42C9">
        <w:rPr>
          <w:color w:val="000000" w:themeColor="text1"/>
          <w:szCs w:val="28"/>
        </w:rPr>
        <w:t>муниципальной программы при разработке и реализации муниципальных программ</w:t>
      </w:r>
    </w:p>
    <w:p w:rsidR="00063CF7" w:rsidRPr="001E42C9" w:rsidRDefault="00063CF7" w:rsidP="00C019C9">
      <w:pPr>
        <w:spacing w:line="252" w:lineRule="auto"/>
        <w:rPr>
          <w:color w:val="000000" w:themeColor="text1"/>
          <w:szCs w:val="28"/>
        </w:rPr>
      </w:pPr>
    </w:p>
    <w:p w:rsidR="00C019C9" w:rsidRPr="001E42C9" w:rsidRDefault="00C019C9" w:rsidP="00C019C9">
      <w:pPr>
        <w:spacing w:line="252" w:lineRule="auto"/>
        <w:rPr>
          <w:color w:val="000000" w:themeColor="text1"/>
          <w:szCs w:val="28"/>
        </w:rPr>
      </w:pPr>
      <w:r w:rsidRPr="001E42C9">
        <w:rPr>
          <w:color w:val="000000" w:themeColor="text1"/>
          <w:szCs w:val="28"/>
        </w:rPr>
        <w:t xml:space="preserve">6.1. Ответственный исполнитель муниципальной программы: </w:t>
      </w:r>
    </w:p>
    <w:p w:rsidR="00C019C9" w:rsidRPr="001E42C9" w:rsidRDefault="00C019C9" w:rsidP="00C019C9">
      <w:pPr>
        <w:spacing w:line="252" w:lineRule="auto"/>
        <w:rPr>
          <w:color w:val="000000" w:themeColor="text1"/>
          <w:szCs w:val="28"/>
        </w:rPr>
      </w:pPr>
      <w:r w:rsidRPr="001E42C9">
        <w:rPr>
          <w:color w:val="000000" w:themeColor="text1"/>
          <w:szCs w:val="28"/>
        </w:rPr>
        <w:t>обеспечивает разработку муниципальной</w:t>
      </w:r>
      <w:r w:rsidR="00514E19" w:rsidRPr="001E42C9">
        <w:rPr>
          <w:color w:val="000000" w:themeColor="text1"/>
          <w:szCs w:val="28"/>
        </w:rPr>
        <w:t xml:space="preserve"> программы </w:t>
      </w:r>
      <w:r w:rsidRPr="001E42C9">
        <w:rPr>
          <w:color w:val="000000" w:themeColor="text1"/>
          <w:szCs w:val="28"/>
        </w:rPr>
        <w:t xml:space="preserve">и внесение в установленном порядке проекта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муниципальной программы в Администрацию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C019C9" w:rsidRPr="001E42C9" w:rsidRDefault="00C019C9" w:rsidP="00C019C9">
      <w:pPr>
        <w:spacing w:line="252" w:lineRule="auto"/>
        <w:rPr>
          <w:color w:val="000000" w:themeColor="text1"/>
          <w:szCs w:val="28"/>
        </w:rPr>
      </w:pPr>
      <w:r w:rsidRPr="001E42C9">
        <w:rPr>
          <w:color w:val="000000" w:themeColor="text1"/>
          <w:szCs w:val="28"/>
        </w:rPr>
        <w:t xml:space="preserve">формирует в соответствии с методическими рекомендациями структуру муниципальной программы, а также перечень участников муниципальной программы; </w:t>
      </w:r>
    </w:p>
    <w:p w:rsidR="00C019C9" w:rsidRPr="001E42C9" w:rsidRDefault="00C019C9" w:rsidP="00C019C9">
      <w:pPr>
        <w:spacing w:line="252" w:lineRule="auto"/>
        <w:rPr>
          <w:color w:val="000000" w:themeColor="text1"/>
          <w:szCs w:val="28"/>
        </w:rPr>
      </w:pPr>
      <w:r w:rsidRPr="001E42C9">
        <w:rPr>
          <w:color w:val="000000" w:themeColor="text1"/>
          <w:szCs w:val="28"/>
        </w:rPr>
        <w:t xml:space="preserve">организует реализацию муниципальной программы, </w:t>
      </w:r>
      <w:proofErr w:type="gramStart"/>
      <w:r w:rsidRPr="001E42C9">
        <w:rPr>
          <w:color w:val="000000" w:themeColor="text1"/>
          <w:szCs w:val="28"/>
        </w:rPr>
        <w:t xml:space="preserve">вносит предложения главе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изменениях в муниципальную программу и несет</w:t>
      </w:r>
      <w:proofErr w:type="gramEnd"/>
      <w:r w:rsidRPr="001E42C9">
        <w:rPr>
          <w:color w:val="000000" w:themeColor="text1"/>
          <w:szCs w:val="28"/>
        </w:rPr>
        <w:t xml:space="preserve"> ответственность за д</w:t>
      </w:r>
      <w:r w:rsidR="00C27925" w:rsidRPr="001E42C9">
        <w:rPr>
          <w:color w:val="000000" w:themeColor="text1"/>
          <w:szCs w:val="28"/>
        </w:rPr>
        <w:t xml:space="preserve">остижение целевых </w:t>
      </w:r>
      <w:r w:rsidRPr="001E42C9">
        <w:rPr>
          <w:color w:val="000000" w:themeColor="text1"/>
          <w:szCs w:val="28"/>
        </w:rPr>
        <w:t xml:space="preserve">показателей муниципальной программы, а также конечных результатов ее реализации; </w:t>
      </w:r>
    </w:p>
    <w:p w:rsidR="00C019C9" w:rsidRPr="001E42C9" w:rsidRDefault="00C019C9" w:rsidP="00C019C9">
      <w:pPr>
        <w:spacing w:line="252" w:lineRule="auto"/>
        <w:rPr>
          <w:color w:val="000000" w:themeColor="text1"/>
          <w:szCs w:val="28"/>
        </w:rPr>
      </w:pPr>
      <w:r w:rsidRPr="001E42C9">
        <w:rPr>
          <w:color w:val="000000" w:themeColor="text1"/>
          <w:szCs w:val="28"/>
        </w:rPr>
        <w:t xml:space="preserve">представляет по запросу </w:t>
      </w:r>
      <w:r w:rsidR="00063CF7" w:rsidRPr="001E42C9">
        <w:rPr>
          <w:color w:val="000000" w:themeColor="text1"/>
          <w:szCs w:val="28"/>
        </w:rPr>
        <w:t>с</w:t>
      </w:r>
      <w:r w:rsidR="00821A2E" w:rsidRPr="001E42C9">
        <w:rPr>
          <w:color w:val="000000" w:themeColor="text1"/>
          <w:szCs w:val="28"/>
        </w:rPr>
        <w:t>ектора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сведения (с учетом информации, представленной участниками муниципальной программы), о реализации муниципальной программы; </w:t>
      </w:r>
    </w:p>
    <w:p w:rsidR="00C019C9" w:rsidRPr="001E42C9" w:rsidRDefault="00C019C9" w:rsidP="00C019C9">
      <w:pPr>
        <w:tabs>
          <w:tab w:val="left" w:pos="567"/>
        </w:tabs>
        <w:autoSpaceDE w:val="0"/>
        <w:autoSpaceDN w:val="0"/>
        <w:adjustRightInd w:val="0"/>
        <w:spacing w:line="252" w:lineRule="auto"/>
        <w:rPr>
          <w:color w:val="000000" w:themeColor="text1"/>
          <w:szCs w:val="28"/>
        </w:rPr>
      </w:pPr>
      <w:r w:rsidRPr="001E42C9">
        <w:rPr>
          <w:color w:val="000000" w:themeColor="text1"/>
          <w:szCs w:val="28"/>
        </w:rPr>
        <w:t xml:space="preserve">подготавливает отчеты об исполнении плана реализации (с учетом информации, представленной участниками муниципальной программы) по итогам полугодия, 9 месяцев и </w:t>
      </w:r>
      <w:r w:rsidR="00C27925" w:rsidRPr="001E42C9">
        <w:rPr>
          <w:color w:val="000000" w:themeColor="text1"/>
          <w:szCs w:val="28"/>
        </w:rPr>
        <w:t xml:space="preserve">направляет их в </w:t>
      </w:r>
      <w:r w:rsidR="00063CF7" w:rsidRPr="001E42C9">
        <w:rPr>
          <w:color w:val="000000" w:themeColor="text1"/>
          <w:szCs w:val="28"/>
        </w:rPr>
        <w:t>с</w:t>
      </w:r>
      <w:r w:rsidR="00821A2E" w:rsidRPr="001E42C9">
        <w:rPr>
          <w:color w:val="000000" w:themeColor="text1"/>
          <w:szCs w:val="28"/>
        </w:rPr>
        <w:t>ектор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821A2E">
      <w:pPr>
        <w:autoSpaceDE w:val="0"/>
        <w:autoSpaceDN w:val="0"/>
        <w:adjustRightInd w:val="0"/>
        <w:spacing w:line="252" w:lineRule="auto"/>
        <w:rPr>
          <w:color w:val="000000" w:themeColor="text1"/>
          <w:szCs w:val="28"/>
        </w:rPr>
      </w:pPr>
      <w:r w:rsidRPr="001E42C9">
        <w:rPr>
          <w:color w:val="000000" w:themeColor="text1"/>
          <w:szCs w:val="28"/>
        </w:rPr>
        <w:t xml:space="preserve">подготавливает отчет о реализации муниципальной программы по итогам года, </w:t>
      </w:r>
      <w:proofErr w:type="gramStart"/>
      <w:r w:rsidRPr="001E42C9">
        <w:rPr>
          <w:color w:val="000000" w:themeColor="text1"/>
          <w:szCs w:val="28"/>
        </w:rPr>
        <w:t>согласовывает и вносит</w:t>
      </w:r>
      <w:proofErr w:type="gramEnd"/>
      <w:r w:rsidRPr="001E42C9">
        <w:rPr>
          <w:color w:val="000000" w:themeColor="text1"/>
          <w:szCs w:val="28"/>
        </w:rPr>
        <w:t xml:space="preserve"> на рассмотрение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проект постановления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об утверждении </w:t>
      </w:r>
      <w:r w:rsidR="00C27925" w:rsidRPr="001E42C9">
        <w:rPr>
          <w:color w:val="000000" w:themeColor="text1"/>
          <w:szCs w:val="28"/>
        </w:rPr>
        <w:t xml:space="preserve">указанного </w:t>
      </w:r>
      <w:r w:rsidRPr="001E42C9">
        <w:rPr>
          <w:color w:val="000000" w:themeColor="text1"/>
          <w:szCs w:val="28"/>
        </w:rPr>
        <w:t xml:space="preserve">отчета в соответствии с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6.2. Соисполнитель муниципальной программы: </w:t>
      </w:r>
    </w:p>
    <w:p w:rsidR="003E3B47" w:rsidRPr="001E42C9" w:rsidRDefault="003E3B47" w:rsidP="003E3B47">
      <w:pPr>
        <w:spacing w:line="252" w:lineRule="auto"/>
        <w:rPr>
          <w:color w:val="000000" w:themeColor="text1"/>
          <w:szCs w:val="28"/>
        </w:rPr>
      </w:pPr>
      <w:r w:rsidRPr="001E42C9">
        <w:rPr>
          <w:color w:val="000000" w:themeColor="text1"/>
          <w:szCs w:val="28"/>
        </w:rPr>
        <w:t>обеспечивает разраб</w:t>
      </w:r>
      <w:r w:rsidR="00063CF7" w:rsidRPr="001E42C9">
        <w:rPr>
          <w:color w:val="000000" w:themeColor="text1"/>
          <w:szCs w:val="28"/>
        </w:rPr>
        <w:t>отку и реализацию подпрограммы</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вносит предложения главе </w:t>
      </w:r>
      <w:r w:rsidR="00063CF7" w:rsidRPr="001E42C9">
        <w:rPr>
          <w:color w:val="000000" w:themeColor="text1"/>
          <w:szCs w:val="28"/>
        </w:rPr>
        <w:t xml:space="preserve">Администрации </w:t>
      </w:r>
      <w:r w:rsidR="002917E1">
        <w:rPr>
          <w:color w:val="000000" w:themeColor="text1"/>
          <w:szCs w:val="28"/>
        </w:rPr>
        <w:t>Киселевского</w:t>
      </w:r>
      <w:r w:rsidRPr="001E42C9">
        <w:rPr>
          <w:color w:val="000000" w:themeColor="text1"/>
          <w:szCs w:val="28"/>
        </w:rPr>
        <w:t xml:space="preserve"> сельского поселения об изменениях в муниципальную программу, согласованные с ответственным исполнителем муниципальной программы;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осуществляет реализацию основных мероприятий подпрограмм, приоритетных основных мероприятий и мероприятий ведомственных целевых программ в рамках своей компетенции;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w:t>
      </w:r>
      <w:r w:rsidR="002917E1">
        <w:rPr>
          <w:color w:val="000000" w:themeColor="text1"/>
          <w:szCs w:val="28"/>
        </w:rPr>
        <w:t>Киселевского</w:t>
      </w:r>
      <w:r w:rsidRPr="001E42C9">
        <w:rPr>
          <w:color w:val="000000" w:themeColor="text1"/>
          <w:szCs w:val="28"/>
        </w:rPr>
        <w:t xml:space="preserve"> сельского поселения; </w:t>
      </w:r>
    </w:p>
    <w:p w:rsidR="003E3B47" w:rsidRPr="001E42C9" w:rsidRDefault="003E3B47" w:rsidP="003E3B47">
      <w:pPr>
        <w:spacing w:line="252" w:lineRule="auto"/>
        <w:rPr>
          <w:color w:val="000000" w:themeColor="text1"/>
          <w:szCs w:val="28"/>
        </w:rPr>
      </w:pPr>
      <w:r w:rsidRPr="001E42C9">
        <w:rPr>
          <w:color w:val="000000" w:themeColor="text1"/>
          <w:szCs w:val="28"/>
        </w:rPr>
        <w:lastRenderedPageBreak/>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w:t>
      </w:r>
      <w:r w:rsidR="00063CF7" w:rsidRPr="001E42C9">
        <w:rPr>
          <w:color w:val="000000" w:themeColor="text1"/>
          <w:szCs w:val="28"/>
        </w:rPr>
        <w:t>по итогам года</w:t>
      </w:r>
      <w:r w:rsidRPr="001E42C9">
        <w:rPr>
          <w:color w:val="000000" w:themeColor="text1"/>
          <w:szCs w:val="28"/>
        </w:rPr>
        <w:t xml:space="preserve">; </w:t>
      </w:r>
    </w:p>
    <w:p w:rsidR="003E3B47" w:rsidRPr="001E42C9" w:rsidRDefault="003E3B47" w:rsidP="003E3B47">
      <w:pPr>
        <w:spacing w:line="252" w:lineRule="auto"/>
        <w:rPr>
          <w:color w:val="000000" w:themeColor="text1"/>
          <w:szCs w:val="28"/>
        </w:rPr>
      </w:pPr>
      <w:r w:rsidRPr="001E42C9">
        <w:rPr>
          <w:color w:val="000000" w:themeColor="text1"/>
          <w:szCs w:val="28"/>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приоритетных основных мероприятий и мероприятий ведомственных целевых программ. </w:t>
      </w:r>
    </w:p>
    <w:p w:rsidR="003E3B47" w:rsidRPr="001E42C9" w:rsidRDefault="003E3B47" w:rsidP="00821A2E">
      <w:pPr>
        <w:autoSpaceDE w:val="0"/>
        <w:autoSpaceDN w:val="0"/>
        <w:adjustRightInd w:val="0"/>
        <w:spacing w:line="252" w:lineRule="auto"/>
        <w:rPr>
          <w:color w:val="000000" w:themeColor="text1"/>
          <w:szCs w:val="28"/>
        </w:rPr>
      </w:pPr>
    </w:p>
    <w:p w:rsidR="00722705" w:rsidRPr="001E42C9" w:rsidRDefault="00722705"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3E3B47" w:rsidRPr="001E42C9" w:rsidRDefault="003E3B47"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1755C3" w:rsidRPr="001E42C9" w:rsidRDefault="001755C3"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063CF7" w:rsidRPr="001E42C9" w:rsidRDefault="00063CF7"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722705" w:rsidRPr="001E42C9" w:rsidRDefault="00722705" w:rsidP="000B1C66">
      <w:pPr>
        <w:ind w:left="5670" w:firstLine="0"/>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0B1C66" w:rsidRPr="001E42C9" w:rsidRDefault="00C019C9" w:rsidP="00063CF7">
      <w:pPr>
        <w:ind w:left="5670" w:firstLine="0"/>
        <w:jc w:val="left"/>
        <w:rPr>
          <w:color w:val="000000" w:themeColor="text1"/>
          <w:szCs w:val="28"/>
        </w:rPr>
      </w:pPr>
      <w:r w:rsidRPr="001E42C9">
        <w:rPr>
          <w:color w:val="000000" w:themeColor="text1"/>
          <w:szCs w:val="28"/>
        </w:rPr>
        <w:t>Приложение № 1</w:t>
      </w:r>
    </w:p>
    <w:p w:rsidR="000B1C66" w:rsidRPr="001E42C9" w:rsidRDefault="00C019C9" w:rsidP="00063CF7">
      <w:pPr>
        <w:ind w:left="5670" w:firstLine="0"/>
        <w:jc w:val="left"/>
        <w:rPr>
          <w:color w:val="000000" w:themeColor="text1"/>
          <w:szCs w:val="28"/>
        </w:rPr>
      </w:pPr>
      <w:r w:rsidRPr="001E42C9">
        <w:rPr>
          <w:color w:val="000000" w:themeColor="text1"/>
          <w:szCs w:val="28"/>
        </w:rPr>
        <w:t>к Порядку разработки,</w:t>
      </w:r>
    </w:p>
    <w:p w:rsidR="000B1C66" w:rsidRPr="001E42C9" w:rsidRDefault="00C019C9" w:rsidP="00063CF7">
      <w:pPr>
        <w:ind w:left="5670" w:firstLine="0"/>
        <w:jc w:val="left"/>
        <w:rPr>
          <w:color w:val="000000" w:themeColor="text1"/>
          <w:szCs w:val="28"/>
        </w:rPr>
      </w:pPr>
      <w:r w:rsidRPr="001E42C9">
        <w:rPr>
          <w:color w:val="000000" w:themeColor="text1"/>
          <w:szCs w:val="28"/>
        </w:rPr>
        <w:t xml:space="preserve">реализации </w:t>
      </w:r>
      <w:r w:rsidR="000B1C66" w:rsidRPr="001E42C9">
        <w:rPr>
          <w:color w:val="000000" w:themeColor="text1"/>
          <w:szCs w:val="28"/>
        </w:rPr>
        <w:t xml:space="preserve">и оценки </w:t>
      </w:r>
      <w:r w:rsidRPr="001E42C9">
        <w:rPr>
          <w:color w:val="000000" w:themeColor="text1"/>
          <w:szCs w:val="28"/>
        </w:rPr>
        <w:t>эффективности</w:t>
      </w:r>
      <w:r w:rsidR="000B1C66" w:rsidRPr="001E42C9">
        <w:rPr>
          <w:color w:val="000000" w:themeColor="text1"/>
          <w:szCs w:val="28"/>
        </w:rPr>
        <w:t xml:space="preserve"> </w:t>
      </w:r>
      <w:r w:rsidRPr="001E42C9">
        <w:rPr>
          <w:color w:val="000000" w:themeColor="text1"/>
          <w:szCs w:val="28"/>
        </w:rPr>
        <w:t>муниципальных программ</w:t>
      </w:r>
    </w:p>
    <w:p w:rsidR="00C019C9" w:rsidRPr="001E42C9" w:rsidRDefault="002917E1" w:rsidP="00063CF7">
      <w:pPr>
        <w:ind w:left="5670" w:firstLine="0"/>
        <w:jc w:val="left"/>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C019C9" w:rsidRPr="001E42C9" w:rsidRDefault="00C019C9" w:rsidP="00C019C9">
      <w:pPr>
        <w:ind w:left="4536"/>
        <w:rPr>
          <w:color w:val="000000" w:themeColor="text1"/>
          <w:szCs w:val="28"/>
        </w:rPr>
      </w:pPr>
    </w:p>
    <w:p w:rsidR="00C019C9" w:rsidRPr="001E42C9" w:rsidRDefault="00C019C9" w:rsidP="00C019C9">
      <w:pPr>
        <w:jc w:val="center"/>
        <w:rPr>
          <w:color w:val="000000" w:themeColor="text1"/>
          <w:szCs w:val="28"/>
        </w:rPr>
      </w:pPr>
      <w:r w:rsidRPr="001E42C9">
        <w:rPr>
          <w:color w:val="000000" w:themeColor="text1"/>
          <w:szCs w:val="28"/>
        </w:rPr>
        <w:t>ПАСПОРТ</w:t>
      </w:r>
    </w:p>
    <w:p w:rsidR="00C019C9" w:rsidRPr="001E42C9" w:rsidRDefault="00C019C9" w:rsidP="00C019C9">
      <w:pPr>
        <w:jc w:val="center"/>
        <w:rPr>
          <w:color w:val="000000" w:themeColor="text1"/>
          <w:szCs w:val="28"/>
        </w:rPr>
      </w:pPr>
      <w:r w:rsidRPr="001E42C9">
        <w:rPr>
          <w:color w:val="000000" w:themeColor="text1"/>
          <w:szCs w:val="28"/>
        </w:rPr>
        <w:t xml:space="preserve">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C019C9" w:rsidRPr="001E42C9" w:rsidRDefault="00C019C9" w:rsidP="00C019C9">
      <w:pPr>
        <w:rPr>
          <w:color w:val="000000" w:themeColor="text1"/>
          <w:szCs w:val="28"/>
        </w:rPr>
      </w:pPr>
    </w:p>
    <w:p w:rsidR="00343BCB" w:rsidRPr="001E42C9" w:rsidRDefault="00C019C9" w:rsidP="00122BFC">
      <w:pPr>
        <w:ind w:firstLine="0"/>
        <w:rPr>
          <w:color w:val="000000" w:themeColor="text1"/>
          <w:szCs w:val="28"/>
        </w:rPr>
      </w:pPr>
      <w:r w:rsidRPr="001E42C9">
        <w:rPr>
          <w:color w:val="000000" w:themeColor="text1"/>
          <w:szCs w:val="28"/>
        </w:rPr>
        <w:t xml:space="preserve">Наименование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r w:rsidR="00C019C9" w:rsidRPr="001E42C9">
        <w:rPr>
          <w:color w:val="000000" w:themeColor="text1"/>
          <w:szCs w:val="28"/>
        </w:rPr>
        <w:t xml:space="preserve"> </w:t>
      </w:r>
    </w:p>
    <w:p w:rsidR="00343BCB" w:rsidRPr="001E42C9" w:rsidRDefault="00C019C9" w:rsidP="00122BFC">
      <w:pPr>
        <w:ind w:firstLine="0"/>
        <w:rPr>
          <w:color w:val="000000" w:themeColor="text1"/>
          <w:szCs w:val="28"/>
        </w:rPr>
      </w:pPr>
      <w:r w:rsidRPr="001E42C9">
        <w:rPr>
          <w:color w:val="000000" w:themeColor="text1"/>
          <w:szCs w:val="28"/>
        </w:rPr>
        <w:t>Ответственный исполнитель</w:t>
      </w:r>
      <w:r w:rsidR="00343BCB" w:rsidRPr="001E42C9">
        <w:rPr>
          <w:color w:val="000000" w:themeColor="text1"/>
          <w:szCs w:val="28"/>
        </w:rPr>
        <w:t xml:space="preserve"> </w:t>
      </w:r>
      <w:proofErr w:type="gramStart"/>
      <w:r w:rsidR="00343BCB" w:rsidRPr="001E42C9">
        <w:rPr>
          <w:color w:val="000000" w:themeColor="text1"/>
          <w:szCs w:val="28"/>
        </w:rPr>
        <w:t>муниципальной</w:t>
      </w:r>
      <w:proofErr w:type="gramEnd"/>
      <w:r w:rsidR="00343BCB" w:rsidRPr="001E42C9">
        <w:rPr>
          <w:color w:val="000000" w:themeColor="text1"/>
          <w:szCs w:val="28"/>
        </w:rPr>
        <w:t xml:space="preserve"> </w:t>
      </w:r>
    </w:p>
    <w:p w:rsidR="00C019C9"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Соисполнители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Участники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Подпрограммы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Программно-целевые инструменты </w:t>
      </w:r>
    </w:p>
    <w:p w:rsidR="00343BCB" w:rsidRPr="001E42C9" w:rsidRDefault="00343BCB" w:rsidP="00122BFC">
      <w:pPr>
        <w:ind w:firstLine="0"/>
        <w:rPr>
          <w:color w:val="000000" w:themeColor="text1"/>
          <w:szCs w:val="28"/>
        </w:rPr>
      </w:pPr>
      <w:r w:rsidRPr="001E42C9">
        <w:rPr>
          <w:color w:val="000000" w:themeColor="text1"/>
          <w:szCs w:val="28"/>
        </w:rPr>
        <w:t xml:space="preserve">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Цели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122BFC">
      <w:pPr>
        <w:ind w:firstLine="0"/>
        <w:rPr>
          <w:color w:val="000000" w:themeColor="text1"/>
          <w:szCs w:val="28"/>
        </w:rPr>
      </w:pPr>
      <w:r w:rsidRPr="001E42C9">
        <w:rPr>
          <w:color w:val="000000" w:themeColor="text1"/>
          <w:szCs w:val="28"/>
        </w:rPr>
        <w:t xml:space="preserve">Задачи муниципальной программы </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0B1C66" w:rsidP="00343BCB">
      <w:pPr>
        <w:ind w:firstLine="0"/>
        <w:rPr>
          <w:color w:val="000000" w:themeColor="text1"/>
          <w:szCs w:val="28"/>
        </w:rPr>
      </w:pPr>
      <w:r w:rsidRPr="001E42C9">
        <w:rPr>
          <w:color w:val="000000" w:themeColor="text1"/>
          <w:szCs w:val="28"/>
        </w:rPr>
        <w:t xml:space="preserve">Целевые </w:t>
      </w:r>
      <w:r w:rsidR="00C019C9" w:rsidRPr="001E42C9">
        <w:rPr>
          <w:color w:val="000000" w:themeColor="text1"/>
          <w:szCs w:val="28"/>
        </w:rPr>
        <w:t xml:space="preserve">показатели </w:t>
      </w:r>
      <w:proofErr w:type="gramStart"/>
      <w:r w:rsidR="00C019C9" w:rsidRPr="001E42C9">
        <w:rPr>
          <w:color w:val="000000" w:themeColor="text1"/>
          <w:szCs w:val="28"/>
        </w:rPr>
        <w:t>муниципальной</w:t>
      </w:r>
      <w:proofErr w:type="gramEnd"/>
      <w:r w:rsidR="00C019C9" w:rsidRPr="001E42C9">
        <w:rPr>
          <w:color w:val="000000" w:themeColor="text1"/>
          <w:szCs w:val="28"/>
        </w:rPr>
        <w:t xml:space="preserve"> </w:t>
      </w:r>
    </w:p>
    <w:p w:rsidR="00C019C9"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Этапы и сроки реализации муниципальной </w:t>
      </w:r>
    </w:p>
    <w:p w:rsidR="00343BCB" w:rsidRPr="001E42C9" w:rsidRDefault="00343BCB" w:rsidP="00122BFC">
      <w:pPr>
        <w:spacing w:line="276" w:lineRule="auto"/>
        <w:ind w:firstLine="0"/>
        <w:rPr>
          <w:color w:val="000000" w:themeColor="text1"/>
          <w:szCs w:val="28"/>
        </w:rPr>
      </w:pPr>
      <w:r w:rsidRPr="001E42C9">
        <w:rPr>
          <w:color w:val="000000" w:themeColor="text1"/>
          <w:szCs w:val="28"/>
        </w:rPr>
        <w:t xml:space="preserve">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Ресурсное обеспечение </w:t>
      </w:r>
      <w:proofErr w:type="gramStart"/>
      <w:r w:rsidRPr="001E42C9">
        <w:rPr>
          <w:color w:val="000000" w:themeColor="text1"/>
          <w:szCs w:val="28"/>
        </w:rPr>
        <w:t>муниципальной</w:t>
      </w:r>
      <w:proofErr w:type="gramEnd"/>
      <w:r w:rsidRPr="001E42C9">
        <w:rPr>
          <w:color w:val="000000" w:themeColor="text1"/>
          <w:szCs w:val="28"/>
        </w:rPr>
        <w:t xml:space="preserve"> </w:t>
      </w:r>
    </w:p>
    <w:p w:rsidR="00343BCB" w:rsidRPr="001E42C9" w:rsidRDefault="00C019C9" w:rsidP="00122BFC">
      <w:pPr>
        <w:spacing w:line="276" w:lineRule="auto"/>
        <w:ind w:firstLine="0"/>
        <w:rPr>
          <w:color w:val="000000" w:themeColor="text1"/>
          <w:szCs w:val="28"/>
        </w:rPr>
      </w:pPr>
      <w:r w:rsidRPr="001E42C9">
        <w:rPr>
          <w:color w:val="000000" w:themeColor="text1"/>
          <w:szCs w:val="28"/>
        </w:rPr>
        <w:t xml:space="preserve">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343BCB" w:rsidRPr="001E42C9" w:rsidRDefault="00C019C9" w:rsidP="00343BCB">
      <w:pPr>
        <w:ind w:firstLine="0"/>
        <w:rPr>
          <w:color w:val="000000" w:themeColor="text1"/>
          <w:szCs w:val="28"/>
        </w:rPr>
      </w:pPr>
      <w:r w:rsidRPr="001E42C9">
        <w:rPr>
          <w:color w:val="000000" w:themeColor="text1"/>
          <w:szCs w:val="28"/>
        </w:rPr>
        <w:t xml:space="preserve">Ожидаемые результаты реализации </w:t>
      </w:r>
    </w:p>
    <w:p w:rsidR="00343BCB" w:rsidRPr="001E42C9" w:rsidRDefault="00343BCB" w:rsidP="00343BCB">
      <w:pPr>
        <w:ind w:firstLine="0"/>
        <w:rPr>
          <w:color w:val="000000" w:themeColor="text1"/>
          <w:szCs w:val="28"/>
        </w:rPr>
      </w:pPr>
      <w:r w:rsidRPr="001E42C9">
        <w:rPr>
          <w:color w:val="000000" w:themeColor="text1"/>
          <w:szCs w:val="28"/>
        </w:rPr>
        <w:t>муниципальной программы</w:t>
      </w:r>
    </w:p>
    <w:p w:rsidR="00C019C9" w:rsidRPr="001E42C9" w:rsidRDefault="002917E1" w:rsidP="00122BFC">
      <w:pPr>
        <w:spacing w:line="276" w:lineRule="auto"/>
        <w:ind w:firstLine="0"/>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122BFC" w:rsidRPr="001E42C9" w:rsidRDefault="00122BFC" w:rsidP="00122BFC">
      <w:pPr>
        <w:ind w:firstLine="0"/>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C019C9" w:rsidRPr="001E42C9" w:rsidRDefault="00C019C9" w:rsidP="00C019C9">
      <w:pPr>
        <w:tabs>
          <w:tab w:val="left" w:pos="6379"/>
        </w:tabs>
        <w:rPr>
          <w:color w:val="000000" w:themeColor="text1"/>
          <w:szCs w:val="28"/>
        </w:rPr>
      </w:pPr>
    </w:p>
    <w:p w:rsidR="000B1C66" w:rsidRPr="001E42C9" w:rsidRDefault="000B1C66" w:rsidP="00122BFC">
      <w:pPr>
        <w:tabs>
          <w:tab w:val="left" w:pos="6379"/>
        </w:tabs>
        <w:ind w:firstLine="0"/>
        <w:rPr>
          <w:color w:val="000000" w:themeColor="text1"/>
          <w:szCs w:val="28"/>
        </w:rPr>
      </w:pPr>
    </w:p>
    <w:p w:rsidR="009B37A8" w:rsidRPr="001E42C9" w:rsidRDefault="009B37A8" w:rsidP="00122BFC">
      <w:pPr>
        <w:tabs>
          <w:tab w:val="left" w:pos="6379"/>
        </w:tabs>
        <w:ind w:firstLine="0"/>
        <w:rPr>
          <w:color w:val="000000" w:themeColor="text1"/>
          <w:szCs w:val="28"/>
        </w:rPr>
      </w:pPr>
    </w:p>
    <w:p w:rsidR="009B37A8" w:rsidRPr="001E42C9" w:rsidRDefault="009B37A8" w:rsidP="00122BFC">
      <w:pPr>
        <w:tabs>
          <w:tab w:val="left" w:pos="6379"/>
        </w:tabs>
        <w:ind w:firstLine="0"/>
        <w:rPr>
          <w:color w:val="000000" w:themeColor="text1"/>
          <w:szCs w:val="28"/>
        </w:rPr>
      </w:pPr>
    </w:p>
    <w:p w:rsidR="00122BFC" w:rsidRPr="001E42C9" w:rsidRDefault="00122BFC" w:rsidP="00122BFC">
      <w:pPr>
        <w:tabs>
          <w:tab w:val="left" w:pos="6379"/>
        </w:tabs>
        <w:ind w:firstLine="0"/>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A07BB3" w:rsidRDefault="00A07BB3" w:rsidP="00063CF7">
      <w:pPr>
        <w:ind w:left="5670" w:firstLine="0"/>
        <w:jc w:val="left"/>
        <w:rPr>
          <w:color w:val="000000" w:themeColor="text1"/>
          <w:szCs w:val="28"/>
        </w:rPr>
      </w:pPr>
    </w:p>
    <w:p w:rsidR="000B1C66" w:rsidRPr="001E42C9" w:rsidRDefault="000B1C66" w:rsidP="00063CF7">
      <w:pPr>
        <w:ind w:left="5670" w:firstLine="0"/>
        <w:jc w:val="left"/>
        <w:rPr>
          <w:color w:val="000000" w:themeColor="text1"/>
          <w:szCs w:val="28"/>
        </w:rPr>
      </w:pPr>
      <w:r w:rsidRPr="001E42C9">
        <w:rPr>
          <w:color w:val="000000" w:themeColor="text1"/>
          <w:szCs w:val="28"/>
        </w:rPr>
        <w:t>Приложение № 2</w:t>
      </w:r>
    </w:p>
    <w:p w:rsidR="000B1C66" w:rsidRPr="001E42C9" w:rsidRDefault="000B1C66" w:rsidP="00063CF7">
      <w:pPr>
        <w:ind w:left="5670" w:firstLine="0"/>
        <w:jc w:val="left"/>
        <w:rPr>
          <w:color w:val="000000" w:themeColor="text1"/>
          <w:szCs w:val="28"/>
        </w:rPr>
      </w:pPr>
      <w:r w:rsidRPr="001E42C9">
        <w:rPr>
          <w:color w:val="000000" w:themeColor="text1"/>
          <w:szCs w:val="28"/>
        </w:rPr>
        <w:t>к Порядку разработки,</w:t>
      </w:r>
    </w:p>
    <w:p w:rsidR="000B1C66" w:rsidRPr="001E42C9" w:rsidRDefault="000B1C66" w:rsidP="00063CF7">
      <w:pPr>
        <w:ind w:left="5670" w:firstLine="0"/>
        <w:jc w:val="left"/>
        <w:rPr>
          <w:color w:val="000000" w:themeColor="text1"/>
          <w:szCs w:val="28"/>
        </w:rPr>
      </w:pPr>
      <w:r w:rsidRPr="001E42C9">
        <w:rPr>
          <w:color w:val="000000" w:themeColor="text1"/>
          <w:szCs w:val="28"/>
        </w:rPr>
        <w:t>реализации и оценки эффективности муниципальных программ</w:t>
      </w:r>
    </w:p>
    <w:p w:rsidR="000B1C66" w:rsidRPr="001E42C9" w:rsidRDefault="002917E1" w:rsidP="00063CF7">
      <w:pPr>
        <w:ind w:left="5670" w:firstLine="0"/>
        <w:jc w:val="left"/>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C019C9" w:rsidRPr="001E42C9" w:rsidRDefault="00C019C9" w:rsidP="000B1C66">
      <w:pPr>
        <w:widowControl w:val="0"/>
        <w:shd w:val="clear" w:color="auto" w:fill="FFFFFF"/>
        <w:autoSpaceDE w:val="0"/>
        <w:autoSpaceDN w:val="0"/>
        <w:ind w:firstLine="0"/>
        <w:rPr>
          <w:color w:val="000000" w:themeColor="text1"/>
        </w:rPr>
      </w:pPr>
    </w:p>
    <w:p w:rsidR="00C019C9" w:rsidRPr="001E42C9" w:rsidRDefault="00C019C9" w:rsidP="00C019C9">
      <w:pPr>
        <w:widowControl w:val="0"/>
        <w:shd w:val="clear" w:color="auto" w:fill="FFFFFF"/>
        <w:autoSpaceDE w:val="0"/>
        <w:autoSpaceDN w:val="0"/>
        <w:jc w:val="center"/>
        <w:rPr>
          <w:color w:val="000000" w:themeColor="text1"/>
          <w:szCs w:val="28"/>
        </w:rPr>
      </w:pPr>
      <w:r w:rsidRPr="001E42C9">
        <w:rPr>
          <w:color w:val="000000" w:themeColor="text1"/>
          <w:szCs w:val="28"/>
        </w:rPr>
        <w:t>ПОЛОЖЕНИЕ</w:t>
      </w:r>
    </w:p>
    <w:p w:rsidR="00C019C9" w:rsidRPr="001E42C9" w:rsidRDefault="00C019C9" w:rsidP="00C019C9">
      <w:pPr>
        <w:widowControl w:val="0"/>
        <w:shd w:val="clear" w:color="auto" w:fill="FFFFFF"/>
        <w:autoSpaceDE w:val="0"/>
        <w:autoSpaceDN w:val="0"/>
        <w:jc w:val="center"/>
        <w:rPr>
          <w:color w:val="000000" w:themeColor="text1"/>
          <w:szCs w:val="28"/>
        </w:rPr>
      </w:pPr>
      <w:r w:rsidRPr="001E42C9">
        <w:rPr>
          <w:color w:val="000000" w:themeColor="text1"/>
          <w:szCs w:val="28"/>
        </w:rPr>
        <w:t xml:space="preserve">об оценке эффективности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C019C9" w:rsidRPr="001E42C9" w:rsidRDefault="00C019C9" w:rsidP="00C019C9">
      <w:pPr>
        <w:widowControl w:val="0"/>
        <w:shd w:val="clear" w:color="auto" w:fill="FFFFFF"/>
        <w:autoSpaceDE w:val="0"/>
        <w:autoSpaceDN w:val="0"/>
        <w:adjustRightInd w:val="0"/>
        <w:rPr>
          <w:color w:val="000000" w:themeColor="text1"/>
          <w:szCs w:val="28"/>
        </w:rPr>
      </w:pP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1. </w:t>
      </w:r>
      <w:proofErr w:type="gramStart"/>
      <w:r w:rsidRPr="001E42C9">
        <w:rPr>
          <w:color w:val="000000" w:themeColor="text1"/>
          <w:szCs w:val="28"/>
        </w:rPr>
        <w:t xml:space="preserve">Оценка эффективности 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Pr="001E42C9">
        <w:rPr>
          <w:color w:val="000000" w:themeColor="text1"/>
          <w:spacing w:val="-4"/>
          <w:szCs w:val="28"/>
        </w:rPr>
        <w:t>(далее – муниципальная программа</w:t>
      </w:r>
      <w:r w:rsidR="00122BFC" w:rsidRPr="001E42C9">
        <w:rPr>
          <w:color w:val="000000" w:themeColor="text1"/>
          <w:spacing w:val="-4"/>
          <w:szCs w:val="28"/>
        </w:rPr>
        <w:t xml:space="preserve">) осуществляется в соответствии с </w:t>
      </w:r>
      <w:r w:rsidRPr="001E42C9">
        <w:rPr>
          <w:color w:val="000000" w:themeColor="text1"/>
          <w:spacing w:val="-4"/>
          <w:szCs w:val="28"/>
        </w:rPr>
        <w:t>методикой</w:t>
      </w:r>
      <w:r w:rsidRPr="001E42C9">
        <w:rPr>
          <w:color w:val="000000" w:themeColor="text1"/>
          <w:szCs w:val="28"/>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1E42C9">
        <w:rPr>
          <w:color w:val="000000" w:themeColor="text1"/>
          <w:spacing w:val="-4"/>
          <w:szCs w:val="28"/>
        </w:rPr>
        <w:t>экономических эффектов, оказывающих влияние на</w:t>
      </w:r>
      <w:proofErr w:type="gramEnd"/>
      <w:r w:rsidRPr="001E42C9">
        <w:rPr>
          <w:color w:val="000000" w:themeColor="text1"/>
          <w:spacing w:val="-4"/>
          <w:szCs w:val="28"/>
        </w:rPr>
        <w:t xml:space="preserve"> изменение соответствующей</w:t>
      </w:r>
      <w:r w:rsidR="00122BFC" w:rsidRPr="001E42C9">
        <w:rPr>
          <w:color w:val="000000" w:themeColor="text1"/>
          <w:szCs w:val="28"/>
        </w:rPr>
        <w:t xml:space="preserve"> </w:t>
      </w:r>
      <w:r w:rsidRPr="001E42C9">
        <w:rPr>
          <w:color w:val="000000" w:themeColor="text1"/>
          <w:szCs w:val="28"/>
        </w:rPr>
        <w:t xml:space="preserve">сферы социально-экономического развития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pacing w:val="-4"/>
          <w:szCs w:val="28"/>
        </w:rPr>
        <w:t>2. Методика оценки эффективности муниципальной программы учитывает</w:t>
      </w:r>
      <w:r w:rsidRPr="001E42C9">
        <w:rPr>
          <w:color w:val="000000" w:themeColor="text1"/>
          <w:szCs w:val="28"/>
        </w:rPr>
        <w:t xml:space="preserve"> необходимость проведения оценок:</w:t>
      </w:r>
    </w:p>
    <w:p w:rsidR="00C019C9" w:rsidRPr="001E42C9" w:rsidRDefault="00122BFC"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степени выполнения</w:t>
      </w:r>
      <w:r w:rsidR="00C019C9" w:rsidRPr="001E42C9">
        <w:rPr>
          <w:color w:val="000000" w:themeColor="text1"/>
          <w:szCs w:val="28"/>
        </w:rPr>
        <w:t xml:space="preserve"> целей и решения задач подпрограмм и муниципальной программы в целом посредством </w:t>
      </w:r>
      <w:r w:rsidRPr="001E42C9">
        <w:rPr>
          <w:color w:val="000000" w:themeColor="text1"/>
          <w:szCs w:val="28"/>
        </w:rPr>
        <w:t xml:space="preserve">достижения </w:t>
      </w:r>
      <w:r w:rsidR="00C019C9" w:rsidRPr="001E42C9">
        <w:rPr>
          <w:color w:val="000000" w:themeColor="text1"/>
          <w:szCs w:val="28"/>
        </w:rPr>
        <w:t>установленных целевых показателей;</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степени соответствия расходов запланированному уровню затрат и эффективности использования средств бюджета </w:t>
      </w:r>
      <w:r w:rsidR="00722705" w:rsidRPr="001E42C9">
        <w:rPr>
          <w:color w:val="000000" w:themeColor="text1"/>
          <w:szCs w:val="28"/>
        </w:rPr>
        <w:t>поселения</w:t>
      </w:r>
      <w:r w:rsidRPr="001E42C9">
        <w:rPr>
          <w:color w:val="000000" w:themeColor="text1"/>
          <w:szCs w:val="28"/>
        </w:rPr>
        <w:t>;</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степени реализации основных мероприятий подпрограмм</w:t>
      </w:r>
      <w:r w:rsidR="00B53CAC"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целевых программ (достижения ожидаемых результатов их реализации).</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В рамках методики оценки эффективности муниципальной </w:t>
      </w:r>
      <w:r w:rsidRPr="001E42C9">
        <w:rPr>
          <w:color w:val="000000" w:themeColor="text1"/>
          <w:szCs w:val="28"/>
        </w:rPr>
        <w:lastRenderedPageBreak/>
        <w:t>программы может предусматриваться установление пороговых значений це</w:t>
      </w:r>
      <w:r w:rsidR="00122BFC" w:rsidRPr="001E42C9">
        <w:rPr>
          <w:color w:val="000000" w:themeColor="text1"/>
          <w:szCs w:val="28"/>
        </w:rPr>
        <w:t xml:space="preserve">левых показателей </w:t>
      </w:r>
      <w:r w:rsidRPr="001E42C9">
        <w:rPr>
          <w:color w:val="000000" w:themeColor="text1"/>
          <w:szCs w:val="28"/>
        </w:rPr>
        <w:t>муниципальной программы. Превышение (</w:t>
      </w:r>
      <w:proofErr w:type="spellStart"/>
      <w:r w:rsidRPr="001E42C9">
        <w:rPr>
          <w:color w:val="000000" w:themeColor="text1"/>
          <w:szCs w:val="28"/>
        </w:rPr>
        <w:t>недостижение</w:t>
      </w:r>
      <w:proofErr w:type="spellEnd"/>
      <w:r w:rsidRPr="001E42C9">
        <w:rPr>
          <w:color w:val="000000" w:themeColor="text1"/>
          <w:szCs w:val="28"/>
        </w:rPr>
        <w:t>) таких пороговых значений свидетельствует об эффективной (неэффективной) реализации муниципальной программы.</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Методика оценки эффективности муниципальной программы </w:t>
      </w:r>
      <w:r w:rsidRPr="001E42C9">
        <w:rPr>
          <w:color w:val="000000" w:themeColor="text1"/>
          <w:spacing w:val="-4"/>
          <w:szCs w:val="28"/>
        </w:rPr>
        <w:t>предусматривает возможность проведения оценки эффективности муниципальной</w:t>
      </w:r>
      <w:r w:rsidRPr="001E42C9">
        <w:rPr>
          <w:color w:val="000000" w:themeColor="text1"/>
          <w:szCs w:val="28"/>
        </w:rPr>
        <w:t xml:space="preserve"> программы в течение реализации муниципальной программы не реже чем один раз в год.</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3. Эффективность муниципальной программы определяется на основании степени </w:t>
      </w:r>
      <w:r w:rsidR="0011712F" w:rsidRPr="001E42C9">
        <w:rPr>
          <w:color w:val="000000" w:themeColor="text1"/>
          <w:szCs w:val="28"/>
        </w:rPr>
        <w:t>достижения</w:t>
      </w:r>
      <w:r w:rsidRPr="001E42C9">
        <w:rPr>
          <w:color w:val="000000" w:themeColor="text1"/>
          <w:szCs w:val="28"/>
        </w:rPr>
        <w:t xml:space="preserve"> целевых показателей,</w:t>
      </w:r>
      <w:r w:rsidR="00B53CAC" w:rsidRPr="001E42C9">
        <w:rPr>
          <w:color w:val="000000" w:themeColor="text1"/>
          <w:szCs w:val="28"/>
        </w:rPr>
        <w:t xml:space="preserve"> выполнения</w:t>
      </w:r>
      <w:r w:rsidRPr="001E42C9">
        <w:rPr>
          <w:color w:val="000000" w:themeColor="text1"/>
          <w:szCs w:val="28"/>
        </w:rPr>
        <w:t xml:space="preserve"> основных мероприятий</w:t>
      </w:r>
      <w:r w:rsidR="00B53CAC"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и оценки бюджетной эффективности муниципальной программы.</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kern w:val="2"/>
          <w:szCs w:val="28"/>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1E42C9" w:rsidRDefault="00C019C9" w:rsidP="00C019C9">
      <w:pPr>
        <w:shd w:val="clear" w:color="auto" w:fill="FFFFFF"/>
        <w:autoSpaceDE w:val="0"/>
        <w:autoSpaceDN w:val="0"/>
        <w:adjustRightInd w:val="0"/>
        <w:rPr>
          <w:color w:val="000000" w:themeColor="text1"/>
          <w:kern w:val="2"/>
          <w:szCs w:val="28"/>
        </w:rPr>
      </w:pPr>
      <w:r w:rsidRPr="001E42C9">
        <w:rPr>
          <w:color w:val="000000" w:themeColor="text1"/>
          <w:kern w:val="2"/>
          <w:szCs w:val="28"/>
        </w:rPr>
        <w:t>4.1. В отношении показателя, большее значение которого отражает большую эффективность, – по формуле:</w:t>
      </w:r>
    </w:p>
    <w:p w:rsidR="00C019C9" w:rsidRPr="001E42C9" w:rsidRDefault="00C019C9" w:rsidP="00C019C9">
      <w:pPr>
        <w:shd w:val="clear" w:color="auto" w:fill="FFFFFF"/>
        <w:jc w:val="center"/>
        <w:rPr>
          <w:color w:val="000000" w:themeColor="text1"/>
          <w:kern w:val="2"/>
          <w:szCs w:val="28"/>
        </w:rPr>
      </w:pPr>
    </w:p>
    <w:p w:rsidR="00C019C9" w:rsidRPr="001E42C9" w:rsidRDefault="00B53CAC" w:rsidP="00C019C9">
      <w:pPr>
        <w:shd w:val="clear" w:color="auto" w:fill="FFFFFF"/>
        <w:jc w:val="center"/>
        <w:rPr>
          <w:color w:val="000000" w:themeColor="text1"/>
          <w:kern w:val="2"/>
          <w:szCs w:val="28"/>
        </w:rPr>
      </w:pPr>
      <w:proofErr w:type="spellStart"/>
      <w:r w:rsidRPr="001E42C9">
        <w:rPr>
          <w:color w:val="000000" w:themeColor="text1"/>
          <w:kern w:val="2"/>
          <w:szCs w:val="28"/>
        </w:rPr>
        <w:t>С</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proofErr w:type="spellStart"/>
      <w:r w:rsidR="00C019C9" w:rsidRPr="001E42C9">
        <w:rPr>
          <w:color w:val="000000" w:themeColor="text1"/>
          <w:kern w:val="2"/>
          <w:szCs w:val="28"/>
        </w:rPr>
        <w:t>ИД</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proofErr w:type="spellStart"/>
      <w:r w:rsidR="00C019C9" w:rsidRPr="001E42C9">
        <w:rPr>
          <w:color w:val="000000" w:themeColor="text1"/>
          <w:kern w:val="2"/>
          <w:szCs w:val="28"/>
        </w:rPr>
        <w:t>ИЦ</w:t>
      </w:r>
      <w:r w:rsidR="00C019C9" w:rsidRPr="001E42C9">
        <w:rPr>
          <w:color w:val="000000" w:themeColor="text1"/>
          <w:kern w:val="2"/>
          <w:szCs w:val="28"/>
          <w:vertAlign w:val="subscript"/>
        </w:rPr>
        <w:t>п</w:t>
      </w:r>
      <w:proofErr w:type="spellEnd"/>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 w:val="24"/>
          <w:szCs w:val="24"/>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B53CAC" w:rsidP="00C019C9">
      <w:pPr>
        <w:shd w:val="clear" w:color="auto" w:fill="FFFFFF"/>
        <w:rPr>
          <w:color w:val="000000" w:themeColor="text1"/>
          <w:kern w:val="2"/>
          <w:szCs w:val="28"/>
        </w:rPr>
      </w:pPr>
      <w:proofErr w:type="spellStart"/>
      <w:r w:rsidRPr="001E42C9">
        <w:rPr>
          <w:color w:val="000000" w:themeColor="text1"/>
          <w:kern w:val="2"/>
          <w:szCs w:val="28"/>
        </w:rPr>
        <w:t>С</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r w:rsidRPr="001E42C9">
        <w:rPr>
          <w:color w:val="000000" w:themeColor="text1"/>
          <w:kern w:val="2"/>
          <w:szCs w:val="28"/>
        </w:rPr>
        <w:t xml:space="preserve">степень достижения </w:t>
      </w:r>
      <w:r w:rsidR="00C019C9" w:rsidRPr="001E42C9">
        <w:rPr>
          <w:color w:val="000000" w:themeColor="text1"/>
          <w:kern w:val="2"/>
          <w:szCs w:val="28"/>
        </w:rPr>
        <w:t xml:space="preserve">целевого показателя муниципальной программы, подпрограмм муниципальной программы; </w:t>
      </w:r>
    </w:p>
    <w:p w:rsidR="00C019C9" w:rsidRPr="001E42C9" w:rsidRDefault="00C019C9" w:rsidP="00C019C9">
      <w:pPr>
        <w:shd w:val="clear" w:color="auto" w:fill="FFFFFF"/>
        <w:rPr>
          <w:color w:val="000000" w:themeColor="text1"/>
          <w:kern w:val="2"/>
          <w:szCs w:val="28"/>
        </w:rPr>
      </w:pPr>
      <w:proofErr w:type="spellStart"/>
      <w:r w:rsidRPr="001E42C9">
        <w:rPr>
          <w:color w:val="000000" w:themeColor="text1"/>
          <w:kern w:val="2"/>
          <w:szCs w:val="28"/>
        </w:rPr>
        <w:t>ИД</w:t>
      </w:r>
      <w:r w:rsidRPr="001E42C9">
        <w:rPr>
          <w:color w:val="000000" w:themeColor="text1"/>
          <w:kern w:val="2"/>
          <w:szCs w:val="28"/>
          <w:vertAlign w:val="subscript"/>
        </w:rPr>
        <w:t>п</w:t>
      </w:r>
      <w:proofErr w:type="spellEnd"/>
      <w:r w:rsidRPr="001E42C9">
        <w:rPr>
          <w:color w:val="000000" w:themeColor="text1"/>
          <w:kern w:val="2"/>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1E42C9" w:rsidRDefault="00C019C9" w:rsidP="00C019C9">
      <w:pPr>
        <w:shd w:val="clear" w:color="auto" w:fill="FFFFFF"/>
        <w:rPr>
          <w:color w:val="000000" w:themeColor="text1"/>
          <w:kern w:val="2"/>
          <w:szCs w:val="28"/>
        </w:rPr>
      </w:pPr>
      <w:proofErr w:type="spellStart"/>
      <w:r w:rsidRPr="001E42C9">
        <w:rPr>
          <w:color w:val="000000" w:themeColor="text1"/>
          <w:kern w:val="2"/>
          <w:szCs w:val="28"/>
        </w:rPr>
        <w:t>ИЦ</w:t>
      </w:r>
      <w:r w:rsidRPr="001E42C9">
        <w:rPr>
          <w:color w:val="000000" w:themeColor="text1"/>
          <w:kern w:val="2"/>
          <w:szCs w:val="28"/>
          <w:vertAlign w:val="subscript"/>
        </w:rPr>
        <w:t>п</w:t>
      </w:r>
      <w:proofErr w:type="spellEnd"/>
      <w:r w:rsidRPr="001E42C9">
        <w:rPr>
          <w:color w:val="000000" w:themeColor="text1"/>
          <w:kern w:val="2"/>
          <w:szCs w:val="28"/>
        </w:rPr>
        <w:t xml:space="preserve"> – целевое значение показателя, утвержденное муниципальной программой.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w:t>
      </w:r>
      <w:r w:rsidR="00B53CAC" w:rsidRPr="001E42C9">
        <w:rPr>
          <w:color w:val="000000" w:themeColor="text1"/>
          <w:kern w:val="2"/>
          <w:szCs w:val="28"/>
        </w:rPr>
        <w:t>степень достижения</w:t>
      </w:r>
      <w:r w:rsidRPr="001E42C9">
        <w:rPr>
          <w:color w:val="000000" w:themeColor="text1"/>
          <w:kern w:val="2"/>
          <w:szCs w:val="28"/>
        </w:rPr>
        <w:t xml:space="preserve"> целевого показателя муниципальной программы, </w:t>
      </w:r>
      <w:r w:rsidRPr="001E42C9">
        <w:rPr>
          <w:color w:val="000000" w:themeColor="text1"/>
          <w:spacing w:val="-4"/>
          <w:kern w:val="2"/>
          <w:szCs w:val="28"/>
        </w:rPr>
        <w:t>подпрограммы муниципальной программы составляет 0,95 и более,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по данному показателю </w:t>
      </w:r>
      <w:r w:rsidRPr="001E42C9">
        <w:rPr>
          <w:color w:val="000000" w:themeColor="text1"/>
          <w:kern w:val="2"/>
          <w:szCs w:val="28"/>
        </w:rPr>
        <w:t xml:space="preserve">принимается </w:t>
      </w:r>
      <w:r w:rsidRPr="001E42C9">
        <w:rPr>
          <w:color w:val="000000" w:themeColor="text1"/>
          <w:spacing w:val="-4"/>
          <w:kern w:val="2"/>
          <w:szCs w:val="28"/>
        </w:rPr>
        <w:t xml:space="preserve">за единицу. Если </w:t>
      </w:r>
      <w:r w:rsidR="00B53CAC" w:rsidRPr="001E42C9">
        <w:rPr>
          <w:color w:val="000000" w:themeColor="text1"/>
          <w:kern w:val="2"/>
          <w:szCs w:val="28"/>
        </w:rPr>
        <w:t>степень достижения</w:t>
      </w:r>
      <w:r w:rsidRPr="001E42C9">
        <w:rPr>
          <w:color w:val="000000" w:themeColor="text1"/>
          <w:spacing w:val="-4"/>
          <w:kern w:val="2"/>
          <w:szCs w:val="28"/>
        </w:rPr>
        <w:t xml:space="preserve"> целевого показателя муниципальной программы,</w:t>
      </w:r>
      <w:r w:rsidRPr="001E42C9">
        <w:rPr>
          <w:color w:val="000000" w:themeColor="text1"/>
          <w:kern w:val="2"/>
          <w:szCs w:val="28"/>
        </w:rPr>
        <w:t xml:space="preserve"> </w:t>
      </w:r>
      <w:r w:rsidRPr="001E42C9">
        <w:rPr>
          <w:color w:val="000000" w:themeColor="text1"/>
          <w:spacing w:val="-4"/>
          <w:kern w:val="2"/>
          <w:szCs w:val="28"/>
        </w:rPr>
        <w:t>подпрограммы муниципальной программы составляет менее 0,95,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w:t>
      </w:r>
      <w:r w:rsidRPr="001E42C9">
        <w:rPr>
          <w:color w:val="000000" w:themeColor="text1"/>
          <w:kern w:val="2"/>
          <w:szCs w:val="28"/>
        </w:rPr>
        <w:t>по данному показателю принимается за ноль.</w:t>
      </w:r>
    </w:p>
    <w:p w:rsidR="00C019C9" w:rsidRPr="001E42C9" w:rsidRDefault="00C019C9" w:rsidP="00C019C9">
      <w:pPr>
        <w:shd w:val="clear" w:color="auto" w:fill="FFFFFF"/>
        <w:autoSpaceDE w:val="0"/>
        <w:autoSpaceDN w:val="0"/>
        <w:adjustRightInd w:val="0"/>
        <w:rPr>
          <w:color w:val="000000" w:themeColor="text1"/>
          <w:kern w:val="2"/>
          <w:szCs w:val="28"/>
        </w:rPr>
      </w:pPr>
      <w:r w:rsidRPr="001E42C9">
        <w:rPr>
          <w:color w:val="000000" w:themeColor="text1"/>
          <w:kern w:val="2"/>
          <w:szCs w:val="28"/>
        </w:rPr>
        <w:t>4.2. В отношении показателя, меньшее значение которого отражает большую эффективность, – по формуле:</w:t>
      </w:r>
    </w:p>
    <w:p w:rsidR="00C019C9" w:rsidRPr="001E42C9" w:rsidRDefault="00C019C9" w:rsidP="00C019C9">
      <w:pPr>
        <w:shd w:val="clear" w:color="auto" w:fill="FFFFFF"/>
        <w:rPr>
          <w:color w:val="000000" w:themeColor="text1"/>
          <w:kern w:val="2"/>
          <w:szCs w:val="28"/>
        </w:rPr>
      </w:pPr>
    </w:p>
    <w:p w:rsidR="00C019C9" w:rsidRPr="001E42C9" w:rsidRDefault="00B53CAC" w:rsidP="00C019C9">
      <w:pPr>
        <w:shd w:val="clear" w:color="auto" w:fill="FFFFFF"/>
        <w:jc w:val="center"/>
        <w:rPr>
          <w:color w:val="000000" w:themeColor="text1"/>
          <w:kern w:val="2"/>
          <w:szCs w:val="28"/>
        </w:rPr>
      </w:pPr>
      <w:proofErr w:type="spellStart"/>
      <w:r w:rsidRPr="001E42C9">
        <w:rPr>
          <w:color w:val="000000" w:themeColor="text1"/>
          <w:kern w:val="2"/>
          <w:szCs w:val="28"/>
        </w:rPr>
        <w:t>С</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proofErr w:type="spellStart"/>
      <w:r w:rsidR="00C019C9" w:rsidRPr="001E42C9">
        <w:rPr>
          <w:color w:val="000000" w:themeColor="text1"/>
          <w:kern w:val="2"/>
          <w:szCs w:val="28"/>
        </w:rPr>
        <w:t>ИЦ</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proofErr w:type="spellStart"/>
      <w:r w:rsidR="00C019C9" w:rsidRPr="001E42C9">
        <w:rPr>
          <w:color w:val="000000" w:themeColor="text1"/>
          <w:kern w:val="2"/>
          <w:szCs w:val="28"/>
        </w:rPr>
        <w:t>ИД</w:t>
      </w:r>
      <w:r w:rsidR="00C019C9" w:rsidRPr="001E42C9">
        <w:rPr>
          <w:color w:val="000000" w:themeColor="text1"/>
          <w:kern w:val="2"/>
          <w:szCs w:val="28"/>
          <w:vertAlign w:val="subscript"/>
        </w:rPr>
        <w:t>п</w:t>
      </w:r>
      <w:proofErr w:type="spellEnd"/>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B53CAC" w:rsidP="00C019C9">
      <w:pPr>
        <w:shd w:val="clear" w:color="auto" w:fill="FFFFFF"/>
        <w:rPr>
          <w:color w:val="000000" w:themeColor="text1"/>
          <w:kern w:val="2"/>
          <w:szCs w:val="28"/>
        </w:rPr>
      </w:pPr>
      <w:proofErr w:type="spellStart"/>
      <w:r w:rsidRPr="001E42C9">
        <w:rPr>
          <w:color w:val="000000" w:themeColor="text1"/>
          <w:kern w:val="2"/>
          <w:szCs w:val="28"/>
        </w:rPr>
        <w:t>С</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r w:rsidRPr="001E42C9">
        <w:rPr>
          <w:color w:val="000000" w:themeColor="text1"/>
          <w:kern w:val="2"/>
          <w:szCs w:val="28"/>
        </w:rPr>
        <w:t>степень достижения</w:t>
      </w:r>
      <w:r w:rsidR="00C019C9" w:rsidRPr="001E42C9">
        <w:rPr>
          <w:color w:val="000000" w:themeColor="text1"/>
          <w:kern w:val="2"/>
          <w:szCs w:val="28"/>
        </w:rPr>
        <w:t xml:space="preserve"> целевого показателя муниципальной программы</w:t>
      </w:r>
      <w:r w:rsidRPr="001E42C9">
        <w:rPr>
          <w:color w:val="000000" w:themeColor="text1"/>
          <w:kern w:val="2"/>
          <w:szCs w:val="28"/>
        </w:rPr>
        <w:t>, подпрограмм муниципальной программы</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proofErr w:type="spellStart"/>
      <w:r w:rsidRPr="001E42C9">
        <w:rPr>
          <w:color w:val="000000" w:themeColor="text1"/>
          <w:kern w:val="2"/>
          <w:szCs w:val="28"/>
        </w:rPr>
        <w:t>ИЦ</w:t>
      </w:r>
      <w:r w:rsidRPr="001E42C9">
        <w:rPr>
          <w:color w:val="000000" w:themeColor="text1"/>
          <w:kern w:val="2"/>
          <w:szCs w:val="28"/>
          <w:vertAlign w:val="subscript"/>
        </w:rPr>
        <w:t>п</w:t>
      </w:r>
      <w:proofErr w:type="spellEnd"/>
      <w:r w:rsidRPr="001E42C9">
        <w:rPr>
          <w:color w:val="000000" w:themeColor="text1"/>
          <w:kern w:val="2"/>
          <w:szCs w:val="28"/>
        </w:rPr>
        <w:t xml:space="preserve"> – целевое значение показателя, утвержденное муниципальной программой;</w:t>
      </w:r>
    </w:p>
    <w:p w:rsidR="00C019C9" w:rsidRPr="001E42C9" w:rsidRDefault="00C019C9" w:rsidP="00C019C9">
      <w:pPr>
        <w:shd w:val="clear" w:color="auto" w:fill="FFFFFF"/>
        <w:rPr>
          <w:color w:val="000000" w:themeColor="text1"/>
          <w:kern w:val="2"/>
          <w:szCs w:val="28"/>
        </w:rPr>
      </w:pPr>
      <w:proofErr w:type="spellStart"/>
      <w:r w:rsidRPr="001E42C9">
        <w:rPr>
          <w:color w:val="000000" w:themeColor="text1"/>
          <w:kern w:val="2"/>
          <w:szCs w:val="28"/>
        </w:rPr>
        <w:lastRenderedPageBreak/>
        <w:t>ИД</w:t>
      </w:r>
      <w:r w:rsidRPr="001E42C9">
        <w:rPr>
          <w:color w:val="000000" w:themeColor="text1"/>
          <w:kern w:val="2"/>
          <w:szCs w:val="28"/>
          <w:vertAlign w:val="subscript"/>
        </w:rPr>
        <w:t>п</w:t>
      </w:r>
      <w:proofErr w:type="spellEnd"/>
      <w:r w:rsidRPr="001E42C9">
        <w:rPr>
          <w:color w:val="000000" w:themeColor="text1"/>
          <w:kern w:val="2"/>
          <w:szCs w:val="28"/>
        </w:rPr>
        <w:t xml:space="preserve"> – фактическое значение показателя, достигнутое в ходе реализации муниципальной программы</w:t>
      </w:r>
      <w:r w:rsidR="00B53CAC" w:rsidRPr="001E42C9">
        <w:rPr>
          <w:color w:val="000000" w:themeColor="text1"/>
          <w:kern w:val="2"/>
          <w:szCs w:val="28"/>
        </w:rPr>
        <w:t>, подпрограмм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w:t>
      </w:r>
      <w:r w:rsidR="00B53CAC" w:rsidRPr="001E42C9">
        <w:rPr>
          <w:color w:val="000000" w:themeColor="text1"/>
          <w:kern w:val="2"/>
          <w:szCs w:val="28"/>
        </w:rPr>
        <w:t>степень достижения</w:t>
      </w:r>
      <w:r w:rsidRPr="001E42C9">
        <w:rPr>
          <w:color w:val="000000" w:themeColor="text1"/>
          <w:kern w:val="2"/>
          <w:szCs w:val="28"/>
        </w:rPr>
        <w:t xml:space="preserve"> целевого показателя муниципальной программы, </w:t>
      </w:r>
      <w:r w:rsidRPr="001E42C9">
        <w:rPr>
          <w:color w:val="000000" w:themeColor="text1"/>
          <w:spacing w:val="-4"/>
          <w:kern w:val="2"/>
          <w:szCs w:val="28"/>
        </w:rPr>
        <w:t>подпрограммы муниципальной программы составляет 0,95 и более, то при расчете</w:t>
      </w:r>
      <w:r w:rsidRPr="001E42C9">
        <w:rPr>
          <w:color w:val="000000" w:themeColor="text1"/>
          <w:kern w:val="2"/>
          <w:szCs w:val="28"/>
        </w:rPr>
        <w:t xml:space="preserve"> суммарной </w:t>
      </w:r>
      <w:r w:rsidR="000D5C7D" w:rsidRPr="001E42C9">
        <w:rPr>
          <w:color w:val="000000" w:themeColor="text1"/>
          <w:kern w:val="2"/>
          <w:szCs w:val="28"/>
        </w:rPr>
        <w:t xml:space="preserve">степени достижения степень </w:t>
      </w:r>
      <w:r w:rsidRPr="001E42C9">
        <w:rPr>
          <w:color w:val="000000" w:themeColor="text1"/>
          <w:kern w:val="2"/>
          <w:szCs w:val="28"/>
        </w:rPr>
        <w:t xml:space="preserve">по данному показателю принимается за единицу. Если </w:t>
      </w:r>
      <w:r w:rsidR="000D5C7D" w:rsidRPr="001E42C9">
        <w:rPr>
          <w:color w:val="000000" w:themeColor="text1"/>
          <w:kern w:val="2"/>
          <w:szCs w:val="28"/>
        </w:rPr>
        <w:t xml:space="preserve">степень достижения </w:t>
      </w:r>
      <w:r w:rsidRPr="001E42C9">
        <w:rPr>
          <w:color w:val="000000" w:themeColor="text1"/>
          <w:kern w:val="2"/>
          <w:szCs w:val="28"/>
        </w:rPr>
        <w:t xml:space="preserve">целевого показателя муниципальной программы, подпрограммы муниципальной программы составляет менее 0,95, </w:t>
      </w:r>
      <w:r w:rsidRPr="001E42C9">
        <w:rPr>
          <w:color w:val="000000" w:themeColor="text1"/>
          <w:spacing w:val="-4"/>
          <w:kern w:val="2"/>
          <w:szCs w:val="28"/>
        </w:rPr>
        <w:t xml:space="preserve">то при расчете суммарной </w:t>
      </w:r>
      <w:r w:rsidR="000D5C7D" w:rsidRPr="001E42C9">
        <w:rPr>
          <w:color w:val="000000" w:themeColor="text1"/>
          <w:spacing w:val="-4"/>
          <w:kern w:val="2"/>
          <w:szCs w:val="28"/>
        </w:rPr>
        <w:t xml:space="preserve">степени достижения степень </w:t>
      </w:r>
      <w:r w:rsidRPr="001E42C9">
        <w:rPr>
          <w:color w:val="000000" w:themeColor="text1"/>
          <w:spacing w:val="-4"/>
          <w:kern w:val="2"/>
          <w:szCs w:val="28"/>
        </w:rPr>
        <w:t>по данному показателю</w:t>
      </w:r>
      <w:r w:rsidRPr="001E42C9">
        <w:rPr>
          <w:color w:val="000000" w:themeColor="text1"/>
          <w:kern w:val="2"/>
          <w:szCs w:val="28"/>
        </w:rPr>
        <w:t xml:space="preserve"> принимается за ноль.</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4.3. В отношении показателя, исполнение которого оценивается как </w:t>
      </w:r>
      <w:r w:rsidRPr="001E42C9">
        <w:rPr>
          <w:color w:val="000000" w:themeColor="text1"/>
          <w:spacing w:val="-4"/>
          <w:kern w:val="2"/>
          <w:szCs w:val="28"/>
        </w:rPr>
        <w:t xml:space="preserve">наступление или </w:t>
      </w:r>
      <w:proofErr w:type="spellStart"/>
      <w:r w:rsidRPr="001E42C9">
        <w:rPr>
          <w:color w:val="000000" w:themeColor="text1"/>
          <w:spacing w:val="-4"/>
          <w:kern w:val="2"/>
          <w:szCs w:val="28"/>
        </w:rPr>
        <w:t>ненаступление</w:t>
      </w:r>
      <w:proofErr w:type="spellEnd"/>
      <w:r w:rsidRPr="001E42C9">
        <w:rPr>
          <w:color w:val="000000" w:themeColor="text1"/>
          <w:spacing w:val="-4"/>
          <w:kern w:val="2"/>
          <w:szCs w:val="28"/>
        </w:rPr>
        <w:t xml:space="preserve"> события, за единицу принимается наступление события,</w:t>
      </w:r>
      <w:r w:rsidRPr="001E42C9">
        <w:rPr>
          <w:color w:val="000000" w:themeColor="text1"/>
          <w:kern w:val="2"/>
          <w:szCs w:val="28"/>
        </w:rPr>
        <w:t xml:space="preserve"> за ноль – </w:t>
      </w:r>
      <w:proofErr w:type="spellStart"/>
      <w:r w:rsidRPr="001E42C9">
        <w:rPr>
          <w:color w:val="000000" w:themeColor="text1"/>
          <w:kern w:val="2"/>
          <w:szCs w:val="28"/>
        </w:rPr>
        <w:t>ненаступление</w:t>
      </w:r>
      <w:proofErr w:type="spellEnd"/>
      <w:r w:rsidRPr="001E42C9">
        <w:rPr>
          <w:color w:val="000000" w:themeColor="text1"/>
          <w:kern w:val="2"/>
          <w:szCs w:val="28"/>
        </w:rPr>
        <w:t xml:space="preserve"> события.</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4.4. Суммарная оценка степени достижения целевых показателей муниципальной программы</w:t>
      </w:r>
      <w:r w:rsidR="00B53CAC" w:rsidRPr="001E42C9">
        <w:rPr>
          <w:color w:val="000000" w:themeColor="text1"/>
          <w:kern w:val="2"/>
          <w:szCs w:val="28"/>
        </w:rPr>
        <w:t>, подпрограмм муниципальной программы</w:t>
      </w:r>
      <w:r w:rsidRPr="001E42C9">
        <w:rPr>
          <w:color w:val="000000" w:themeColor="text1"/>
          <w:kern w:val="2"/>
          <w:szCs w:val="28"/>
        </w:rPr>
        <w:t xml:space="preserve"> определяется по формуле:</w:t>
      </w:r>
    </w:p>
    <w:p w:rsidR="00C019C9" w:rsidRPr="001E42C9" w:rsidRDefault="00C019C9" w:rsidP="00C019C9">
      <w:pPr>
        <w:shd w:val="clear" w:color="auto" w:fill="FFFFFF"/>
        <w:rPr>
          <w:color w:val="000000" w:themeColor="text1"/>
          <w:kern w:val="2"/>
        </w:rPr>
      </w:pPr>
    </w:p>
    <w:p w:rsidR="00C019C9" w:rsidRPr="001E42C9" w:rsidRDefault="00B53CAC" w:rsidP="00C019C9">
      <w:pPr>
        <w:shd w:val="clear" w:color="auto" w:fill="FFFFFF"/>
        <w:jc w:val="center"/>
        <w:rPr>
          <w:color w:val="000000" w:themeColor="text1"/>
          <w:kern w:val="2"/>
          <w:szCs w:val="28"/>
        </w:rPr>
      </w:pPr>
      <w:r w:rsidRPr="001E42C9">
        <w:rPr>
          <w:color w:val="000000" w:themeColor="text1"/>
          <w:kern w:val="2"/>
          <w:szCs w:val="28"/>
        </w:rPr>
        <w:t>С</w:t>
      </w:r>
      <w:proofErr w:type="gramStart"/>
      <w:r w:rsidRPr="001E42C9">
        <w:rPr>
          <w:color w:val="000000" w:themeColor="text1"/>
          <w:kern w:val="2"/>
          <w:szCs w:val="28"/>
          <w:vertAlign w:val="subscript"/>
        </w:rPr>
        <w:t>0</w:t>
      </w:r>
      <w:proofErr w:type="gramEnd"/>
      <w:r w:rsidR="007C59D7" w:rsidRPr="001E42C9">
        <w:rPr>
          <w:color w:val="000000" w:themeColor="text1"/>
          <w:kern w:val="2"/>
          <w:szCs w:val="28"/>
        </w:rPr>
        <w:t xml:space="preserve"> = </w:t>
      </w:r>
      <m:oMath>
        <m:nary>
          <m:naryPr>
            <m:chr m:val="∑"/>
            <m:grow m:val="1"/>
            <m:ctrlPr>
              <w:rPr>
                <w:rFonts w:ascii="Cambria Math" w:hAnsi="Cambria Math"/>
                <w:color w:val="000000" w:themeColor="text1"/>
                <w:kern w:val="2"/>
                <w:szCs w:val="28"/>
              </w:rPr>
            </m:ctrlPr>
          </m:naryPr>
          <m:sub>
            <m:r>
              <w:rPr>
                <w:rFonts w:ascii="Cambria Math" w:eastAsia="Cambria Math" w:hAnsi="Cambria Math" w:cs="Cambria Math"/>
                <w:color w:val="000000" w:themeColor="text1"/>
                <w:kern w:val="2"/>
                <w:szCs w:val="28"/>
                <w:lang w:val="en-US"/>
              </w:rPr>
              <m:t>i</m:t>
            </m:r>
            <m:r>
              <w:rPr>
                <w:rFonts w:ascii="Cambria Math" w:eastAsia="Cambria Math" w:hAnsi="Cambria Math" w:cs="Cambria Math"/>
                <w:color w:val="000000" w:themeColor="text1"/>
                <w:kern w:val="2"/>
                <w:szCs w:val="28"/>
              </w:rPr>
              <m:t>=1</m:t>
            </m:r>
          </m:sub>
          <m:sup>
            <m:r>
              <w:rPr>
                <w:rFonts w:ascii="Cambria Math" w:eastAsia="Cambria Math" w:hAnsi="Cambria Math" w:cs="Cambria Math"/>
                <w:color w:val="000000" w:themeColor="text1"/>
                <w:kern w:val="2"/>
                <w:szCs w:val="28"/>
              </w:rPr>
              <m:t>n</m:t>
            </m:r>
          </m:sup>
          <m:e>
            <m:r>
              <m:rPr>
                <m:sty m:val="p"/>
              </m:rPr>
              <w:rPr>
                <w:rFonts w:ascii="Cambria Math" w:hAnsi="Cambria Math"/>
                <w:color w:val="000000" w:themeColor="text1"/>
                <w:kern w:val="2"/>
                <w:szCs w:val="28"/>
              </w:rPr>
              <m:t>C</m:t>
            </m:r>
          </m:e>
        </m:nary>
      </m:oMath>
      <w:r w:rsidR="007C59D7" w:rsidRPr="001E42C9">
        <w:rPr>
          <w:color w:val="000000" w:themeColor="text1"/>
          <w:kern w:val="2"/>
          <w:szCs w:val="28"/>
        </w:rPr>
        <w:t>n</w:t>
      </w:r>
      <w:proofErr w:type="spellStart"/>
      <w:r w:rsidR="007C59D7" w:rsidRPr="001E42C9">
        <w:rPr>
          <w:color w:val="000000" w:themeColor="text1"/>
          <w:kern w:val="2"/>
          <w:szCs w:val="28"/>
          <w:vertAlign w:val="subscript"/>
          <w:lang w:val="en-US"/>
        </w:rPr>
        <w:t>i</w:t>
      </w:r>
      <w:proofErr w:type="spellEnd"/>
      <w:r w:rsidR="007C59D7" w:rsidRPr="001E42C9">
        <w:rPr>
          <w:color w:val="000000" w:themeColor="text1"/>
          <w:kern w:val="2"/>
          <w:szCs w:val="28"/>
          <w:vertAlign w:val="subscript"/>
        </w:rPr>
        <w:t xml:space="preserve"> </w:t>
      </w:r>
      <w:r w:rsidR="007C59D7" w:rsidRPr="001E42C9">
        <w:rPr>
          <w:color w:val="000000" w:themeColor="text1"/>
          <w:kern w:val="2"/>
          <w:szCs w:val="28"/>
        </w:rPr>
        <w:t xml:space="preserve">/ </w:t>
      </w:r>
      <w:r w:rsidR="007C59D7" w:rsidRPr="001E42C9">
        <w:rPr>
          <w:color w:val="000000" w:themeColor="text1"/>
          <w:kern w:val="2"/>
          <w:szCs w:val="28"/>
          <w:lang w:val="en-US"/>
        </w:rPr>
        <w:t>n</w:t>
      </w:r>
      <w:r w:rsidR="00C019C9" w:rsidRPr="001E42C9">
        <w:rPr>
          <w:color w:val="000000" w:themeColor="text1"/>
          <w:kern w:val="2"/>
          <w:szCs w:val="28"/>
        </w:rPr>
        <w:t>,</w:t>
      </w:r>
    </w:p>
    <w:p w:rsidR="00C019C9" w:rsidRPr="001E42C9" w:rsidRDefault="00C019C9" w:rsidP="00C019C9">
      <w:pPr>
        <w:shd w:val="clear" w:color="auto" w:fill="FFFFFF"/>
        <w:rPr>
          <w:color w:val="000000" w:themeColor="text1"/>
          <w:kern w:val="2"/>
          <w:sz w:val="24"/>
          <w:szCs w:val="24"/>
        </w:rPr>
      </w:pP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где: </w:t>
      </w:r>
    </w:p>
    <w:p w:rsidR="00C019C9" w:rsidRPr="001E42C9" w:rsidRDefault="007C59D7" w:rsidP="00C019C9">
      <w:pPr>
        <w:shd w:val="clear" w:color="auto" w:fill="FFFFFF"/>
        <w:rPr>
          <w:color w:val="000000" w:themeColor="text1"/>
          <w:kern w:val="2"/>
          <w:szCs w:val="28"/>
        </w:rPr>
      </w:pPr>
      <w:proofErr w:type="gramStart"/>
      <w:r w:rsidRPr="001E42C9">
        <w:rPr>
          <w:color w:val="000000" w:themeColor="text1"/>
          <w:kern w:val="2"/>
          <w:szCs w:val="28"/>
        </w:rPr>
        <w:t>С</w:t>
      </w:r>
      <w:r w:rsidR="00C019C9" w:rsidRPr="001E42C9">
        <w:rPr>
          <w:color w:val="000000" w:themeColor="text1"/>
          <w:kern w:val="2"/>
          <w:szCs w:val="28"/>
          <w:vertAlign w:val="subscript"/>
        </w:rPr>
        <w:t>о</w:t>
      </w:r>
      <w:proofErr w:type="gramEnd"/>
      <w:r w:rsidR="00C019C9" w:rsidRPr="001E42C9">
        <w:rPr>
          <w:color w:val="000000" w:themeColor="text1"/>
          <w:kern w:val="2"/>
          <w:szCs w:val="28"/>
        </w:rPr>
        <w:t xml:space="preserve"> – суммарная оценка степени достижения целевых показателей муниципальной программы</w:t>
      </w:r>
      <w:r w:rsidRPr="001E42C9">
        <w:rPr>
          <w:color w:val="000000" w:themeColor="text1"/>
          <w:kern w:val="2"/>
          <w:szCs w:val="28"/>
        </w:rPr>
        <w:t>, подпрограмм муниципальной программы</w:t>
      </w:r>
      <w:r w:rsidR="00C019C9" w:rsidRPr="001E42C9">
        <w:rPr>
          <w:color w:val="000000" w:themeColor="text1"/>
          <w:kern w:val="2"/>
          <w:szCs w:val="28"/>
        </w:rPr>
        <w:t>;</w:t>
      </w:r>
    </w:p>
    <w:p w:rsidR="00C019C9" w:rsidRPr="001E42C9" w:rsidRDefault="007C59D7" w:rsidP="00C019C9">
      <w:pPr>
        <w:shd w:val="clear" w:color="auto" w:fill="FFFFFF"/>
        <w:rPr>
          <w:color w:val="000000" w:themeColor="text1"/>
          <w:kern w:val="2"/>
          <w:szCs w:val="28"/>
        </w:rPr>
      </w:pPr>
      <w:proofErr w:type="spellStart"/>
      <w:r w:rsidRPr="001E42C9">
        <w:rPr>
          <w:color w:val="000000" w:themeColor="text1"/>
          <w:kern w:val="2"/>
          <w:szCs w:val="28"/>
        </w:rPr>
        <w:t>С</w:t>
      </w:r>
      <w:r w:rsidR="00C019C9" w:rsidRPr="001E42C9">
        <w:rPr>
          <w:color w:val="000000" w:themeColor="text1"/>
          <w:kern w:val="2"/>
          <w:szCs w:val="28"/>
          <w:vertAlign w:val="subscript"/>
        </w:rPr>
        <w:t>п</w:t>
      </w:r>
      <w:proofErr w:type="spellEnd"/>
      <w:r w:rsidR="00C019C9" w:rsidRPr="001E42C9">
        <w:rPr>
          <w:color w:val="000000" w:themeColor="text1"/>
          <w:kern w:val="2"/>
          <w:szCs w:val="28"/>
        </w:rPr>
        <w:t xml:space="preserve"> – </w:t>
      </w:r>
      <w:r w:rsidRPr="001E42C9">
        <w:rPr>
          <w:color w:val="000000" w:themeColor="text1"/>
          <w:kern w:val="2"/>
          <w:szCs w:val="28"/>
        </w:rPr>
        <w:t xml:space="preserve">степень достижения </w:t>
      </w:r>
      <w:r w:rsidR="00C019C9" w:rsidRPr="001E42C9">
        <w:rPr>
          <w:color w:val="000000" w:themeColor="text1"/>
          <w:kern w:val="2"/>
          <w:szCs w:val="28"/>
        </w:rPr>
        <w:t>целевого показателя муниципальной программы</w:t>
      </w:r>
      <w:r w:rsidRPr="001E42C9">
        <w:rPr>
          <w:color w:val="000000" w:themeColor="text1"/>
          <w:kern w:val="2"/>
          <w:szCs w:val="28"/>
        </w:rPr>
        <w:t>, подпрограмм муниципальной программы,</w:t>
      </w:r>
    </w:p>
    <w:p w:rsidR="00C019C9" w:rsidRPr="001E42C9" w:rsidRDefault="00C019C9" w:rsidP="00C019C9">
      <w:pPr>
        <w:shd w:val="clear" w:color="auto" w:fill="FFFFFF"/>
        <w:rPr>
          <w:color w:val="000000" w:themeColor="text1"/>
          <w:kern w:val="2"/>
          <w:szCs w:val="28"/>
        </w:rPr>
      </w:pPr>
      <w:proofErr w:type="spellStart"/>
      <w:r w:rsidRPr="001E42C9">
        <w:rPr>
          <w:color w:val="000000" w:themeColor="text1"/>
          <w:kern w:val="2"/>
          <w:szCs w:val="28"/>
          <w:lang w:val="en-US"/>
        </w:rPr>
        <w:t>i</w:t>
      </w:r>
      <w:proofErr w:type="spellEnd"/>
      <w:r w:rsidRPr="001E42C9">
        <w:rPr>
          <w:color w:val="000000" w:themeColor="text1"/>
          <w:kern w:val="2"/>
          <w:szCs w:val="28"/>
        </w:rPr>
        <w:t xml:space="preserve"> – </w:t>
      </w:r>
      <w:proofErr w:type="gramStart"/>
      <w:r w:rsidRPr="001E42C9">
        <w:rPr>
          <w:color w:val="000000" w:themeColor="text1"/>
          <w:kern w:val="2"/>
          <w:szCs w:val="28"/>
        </w:rPr>
        <w:t>номер</w:t>
      </w:r>
      <w:proofErr w:type="gramEnd"/>
      <w:r w:rsidRPr="001E42C9">
        <w:rPr>
          <w:color w:val="000000" w:themeColor="text1"/>
          <w:kern w:val="2"/>
          <w:szCs w:val="28"/>
        </w:rPr>
        <w:t xml:space="preserve"> показателя муниципальной программы</w:t>
      </w:r>
      <w:r w:rsidR="000D5C7D" w:rsidRPr="001E42C9">
        <w:rPr>
          <w:color w:val="000000" w:themeColor="text1"/>
          <w:kern w:val="2"/>
          <w:szCs w:val="28"/>
        </w:rPr>
        <w:t>, подпрограммы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lang w:val="en-US"/>
        </w:rPr>
        <w:t>n</w:t>
      </w:r>
      <w:r w:rsidRPr="001E42C9">
        <w:rPr>
          <w:color w:val="000000" w:themeColor="text1"/>
          <w:kern w:val="2"/>
          <w:szCs w:val="28"/>
        </w:rPr>
        <w:t xml:space="preserve"> – </w:t>
      </w:r>
      <w:proofErr w:type="gramStart"/>
      <w:r w:rsidRPr="001E42C9">
        <w:rPr>
          <w:color w:val="000000" w:themeColor="text1"/>
          <w:kern w:val="2"/>
          <w:szCs w:val="28"/>
        </w:rPr>
        <w:t>количество</w:t>
      </w:r>
      <w:proofErr w:type="gramEnd"/>
      <w:r w:rsidRPr="001E42C9">
        <w:rPr>
          <w:color w:val="000000" w:themeColor="text1"/>
          <w:kern w:val="2"/>
          <w:szCs w:val="28"/>
        </w:rPr>
        <w:t xml:space="preserve">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 xml:space="preserve"> составляет </w:t>
      </w:r>
      <w:r w:rsidRPr="001E42C9">
        <w:rPr>
          <w:color w:val="000000" w:themeColor="text1"/>
          <w:szCs w:val="28"/>
        </w:rPr>
        <w:t>0,95 и выше</w:t>
      </w:r>
      <w:r w:rsidR="00E83FD4" w:rsidRPr="001E42C9">
        <w:rPr>
          <w:color w:val="000000" w:themeColor="text1"/>
          <w:kern w:val="2"/>
          <w:szCs w:val="28"/>
        </w:rPr>
        <w:t xml:space="preserve">, это характеризует высокий </w:t>
      </w:r>
      <w:r w:rsidRPr="001E42C9">
        <w:rPr>
          <w:color w:val="000000" w:themeColor="text1"/>
          <w:kern w:val="2"/>
          <w:szCs w:val="28"/>
        </w:rPr>
        <w:t>уровень эффективности реализации муниципальной</w:t>
      </w:r>
      <w:r w:rsidR="000D5C7D" w:rsidRPr="001E42C9">
        <w:rPr>
          <w:color w:val="000000" w:themeColor="text1"/>
          <w:kern w:val="2"/>
          <w:szCs w:val="28"/>
        </w:rPr>
        <w:t xml:space="preserve"> программы по </w:t>
      </w:r>
      <w:r w:rsidRPr="001E42C9">
        <w:rPr>
          <w:color w:val="000000" w:themeColor="text1"/>
          <w:kern w:val="2"/>
          <w:szCs w:val="28"/>
        </w:rPr>
        <w:t>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xml:space="preserve">, подпрограмм муниципальной программы </w:t>
      </w:r>
      <w:r w:rsidRPr="001E42C9">
        <w:rPr>
          <w:color w:val="000000" w:themeColor="text1"/>
          <w:kern w:val="2"/>
          <w:szCs w:val="28"/>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Если суммарная оценка степени достижения целевых показателей муниципальной программы</w:t>
      </w:r>
      <w:r w:rsidR="00E83FD4" w:rsidRPr="001E42C9">
        <w:rPr>
          <w:color w:val="000000" w:themeColor="text1"/>
          <w:kern w:val="2"/>
          <w:szCs w:val="28"/>
        </w:rPr>
        <w:t>, подпрограмм муниципальной программы</w:t>
      </w:r>
      <w:r w:rsidRPr="001E42C9">
        <w:rPr>
          <w:color w:val="000000" w:themeColor="text1"/>
          <w:kern w:val="2"/>
          <w:szCs w:val="28"/>
        </w:rPr>
        <w:t xml:space="preserve">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5. Степень реализации </w:t>
      </w:r>
      <w:r w:rsidR="00E83FD4" w:rsidRPr="001E42C9">
        <w:rPr>
          <w:color w:val="000000" w:themeColor="text1"/>
          <w:kern w:val="2"/>
          <w:szCs w:val="28"/>
        </w:rPr>
        <w:t xml:space="preserve">всех </w:t>
      </w:r>
      <w:r w:rsidRPr="001E42C9">
        <w:rPr>
          <w:color w:val="000000" w:themeColor="text1"/>
          <w:kern w:val="2"/>
          <w:szCs w:val="28"/>
        </w:rPr>
        <w:t>основных мероприятий,</w:t>
      </w:r>
      <w:r w:rsidR="00E83FD4" w:rsidRPr="001E42C9">
        <w:rPr>
          <w:color w:val="000000" w:themeColor="text1"/>
          <w:kern w:val="2"/>
          <w:szCs w:val="28"/>
        </w:rPr>
        <w:t xml:space="preserve"> приоритетных основных мероприятий и мероприятий ведомственных целевых программ, предусмотренных к реализации в отчетном году</w:t>
      </w:r>
      <w:r w:rsidRPr="001E42C9">
        <w:rPr>
          <w:color w:val="000000" w:themeColor="text1"/>
          <w:kern w:val="2"/>
          <w:szCs w:val="28"/>
        </w:rPr>
        <w:t>, оценивается как доля основных мероприятий,</w:t>
      </w:r>
      <w:r w:rsidR="00E83FD4" w:rsidRPr="001E42C9">
        <w:rPr>
          <w:color w:val="000000" w:themeColor="text1"/>
          <w:kern w:val="2"/>
          <w:szCs w:val="28"/>
        </w:rPr>
        <w:t xml:space="preserve"> приоритетных основных мероприятий и </w:t>
      </w:r>
      <w:r w:rsidR="00E83FD4" w:rsidRPr="001E42C9">
        <w:rPr>
          <w:color w:val="000000" w:themeColor="text1"/>
          <w:kern w:val="2"/>
          <w:szCs w:val="28"/>
        </w:rPr>
        <w:lastRenderedPageBreak/>
        <w:t>мероприятий ведомственных целевых программ,</w:t>
      </w:r>
      <w:r w:rsidRPr="001E42C9">
        <w:rPr>
          <w:color w:val="000000" w:themeColor="text1"/>
          <w:kern w:val="2"/>
          <w:szCs w:val="28"/>
        </w:rPr>
        <w:t xml:space="preserve"> выполненных в полном объеме, по следующей формуле:</w:t>
      </w:r>
    </w:p>
    <w:p w:rsidR="00C019C9" w:rsidRPr="001E42C9" w:rsidRDefault="00C019C9" w:rsidP="00C019C9">
      <w:pPr>
        <w:shd w:val="clear" w:color="auto" w:fill="FFFFFF"/>
        <w:autoSpaceDE w:val="0"/>
        <w:autoSpaceDN w:val="0"/>
        <w:adjustRightInd w:val="0"/>
        <w:outlineLvl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proofErr w:type="spellStart"/>
      <w:r w:rsidRPr="001E42C9">
        <w:rPr>
          <w:color w:val="000000" w:themeColor="text1"/>
          <w:szCs w:val="28"/>
        </w:rPr>
        <w:t>СРом</w:t>
      </w:r>
      <w:proofErr w:type="spellEnd"/>
      <w:r w:rsidRPr="001E42C9">
        <w:rPr>
          <w:color w:val="000000" w:themeColor="text1"/>
          <w:szCs w:val="28"/>
        </w:rPr>
        <w:t xml:space="preserve"> = </w:t>
      </w:r>
      <w:proofErr w:type="spellStart"/>
      <w:r w:rsidRPr="001E42C9">
        <w:rPr>
          <w:color w:val="000000" w:themeColor="text1"/>
          <w:szCs w:val="28"/>
        </w:rPr>
        <w:t>Мв</w:t>
      </w:r>
      <w:proofErr w:type="spellEnd"/>
      <w:r w:rsidRPr="001E42C9">
        <w:rPr>
          <w:color w:val="000000" w:themeColor="text1"/>
          <w:szCs w:val="28"/>
        </w:rPr>
        <w:t xml:space="preserve"> / М,</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СРом</w:t>
      </w:r>
      <w:proofErr w:type="spellEnd"/>
      <w:r w:rsidRPr="001E42C9">
        <w:rPr>
          <w:color w:val="000000" w:themeColor="text1"/>
          <w:szCs w:val="28"/>
        </w:rPr>
        <w:t xml:space="preserve"> – степень реализации </w:t>
      </w:r>
      <w:r w:rsidRPr="001E42C9">
        <w:rPr>
          <w:color w:val="000000" w:themeColor="text1"/>
          <w:kern w:val="2"/>
          <w:szCs w:val="28"/>
        </w:rPr>
        <w:t>основных</w:t>
      </w:r>
      <w:r w:rsidRPr="001E42C9">
        <w:rPr>
          <w:color w:val="000000" w:themeColor="text1"/>
          <w:szCs w:val="28"/>
        </w:rPr>
        <w:t xml:space="preserve"> мероприятий</w:t>
      </w:r>
      <w:r w:rsidR="00E83FD4" w:rsidRPr="001E42C9">
        <w:rPr>
          <w:color w:val="000000" w:themeColor="text1"/>
          <w:szCs w:val="28"/>
        </w:rPr>
        <w:t xml:space="preserve">, </w:t>
      </w:r>
      <w:r w:rsidR="00E83FD4" w:rsidRPr="001E42C9">
        <w:rPr>
          <w:color w:val="000000" w:themeColor="text1"/>
          <w:kern w:val="2"/>
          <w:szCs w:val="28"/>
        </w:rPr>
        <w:t>приоритетных основных мероприятий и мероприятий ведомственных целевых программ</w:t>
      </w:r>
      <w:r w:rsidRPr="001E42C9">
        <w:rPr>
          <w:color w:val="000000" w:themeColor="text1"/>
          <w:szCs w:val="28"/>
        </w:rPr>
        <w:t>;</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Мв</w:t>
      </w:r>
      <w:proofErr w:type="spellEnd"/>
      <w:r w:rsidRPr="001E42C9">
        <w:rPr>
          <w:color w:val="000000" w:themeColor="text1"/>
          <w:szCs w:val="28"/>
        </w:rPr>
        <w:t xml:space="preserve"> – количество </w:t>
      </w:r>
      <w:r w:rsidRPr="001E42C9">
        <w:rPr>
          <w:color w:val="000000" w:themeColor="text1"/>
          <w:kern w:val="2"/>
          <w:szCs w:val="28"/>
        </w:rPr>
        <w:t>основных</w:t>
      </w:r>
      <w:r w:rsidRPr="001E42C9">
        <w:rPr>
          <w:color w:val="000000" w:themeColor="text1"/>
          <w:szCs w:val="28"/>
        </w:rPr>
        <w:t xml:space="preserve"> мероприятий, </w:t>
      </w:r>
      <w:r w:rsidR="00E83FD4" w:rsidRPr="001E42C9">
        <w:rPr>
          <w:color w:val="000000" w:themeColor="text1"/>
          <w:kern w:val="2"/>
          <w:szCs w:val="28"/>
        </w:rPr>
        <w:t>приоритетных основных мероприятий и мероприятий ведомственных целевых программ, выполненных в полном объеме, из числа основных</w:t>
      </w:r>
      <w:r w:rsidR="00E83FD4" w:rsidRPr="001E42C9">
        <w:rPr>
          <w:color w:val="000000" w:themeColor="text1"/>
          <w:szCs w:val="28"/>
        </w:rPr>
        <w:t xml:space="preserve"> мероприятий, </w:t>
      </w:r>
      <w:r w:rsidR="00E83FD4" w:rsidRPr="001E42C9">
        <w:rPr>
          <w:color w:val="000000" w:themeColor="text1"/>
          <w:kern w:val="2"/>
          <w:szCs w:val="28"/>
        </w:rPr>
        <w:t xml:space="preserve">приоритетных основных мероприятий и мероприятий ведомственных целевых программ, </w:t>
      </w:r>
      <w:r w:rsidRPr="001E42C9">
        <w:rPr>
          <w:color w:val="000000" w:themeColor="text1"/>
          <w:szCs w:val="28"/>
        </w:rPr>
        <w:t xml:space="preserve"> запланированных к реализации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pacing w:val="-6"/>
          <w:szCs w:val="28"/>
        </w:rPr>
        <w:t xml:space="preserve">М – общее количество основных мероприятий, </w:t>
      </w:r>
      <w:r w:rsidR="00E83FD4" w:rsidRPr="001E42C9">
        <w:rPr>
          <w:color w:val="000000" w:themeColor="text1"/>
          <w:kern w:val="2"/>
          <w:szCs w:val="28"/>
        </w:rPr>
        <w:t>приоритетных основных мероприятий и мероприятий ведомственных целевых программ</w:t>
      </w:r>
      <w:r w:rsidR="00E83FD4" w:rsidRPr="001E42C9">
        <w:rPr>
          <w:color w:val="000000" w:themeColor="text1"/>
          <w:spacing w:val="-6"/>
          <w:szCs w:val="28"/>
        </w:rPr>
        <w:t xml:space="preserve"> </w:t>
      </w:r>
      <w:r w:rsidRPr="001E42C9">
        <w:rPr>
          <w:color w:val="000000" w:themeColor="text1"/>
          <w:spacing w:val="-6"/>
          <w:szCs w:val="28"/>
        </w:rPr>
        <w:t>запланированных к реализации</w:t>
      </w:r>
      <w:r w:rsidRPr="001E42C9">
        <w:rPr>
          <w:color w:val="000000" w:themeColor="text1"/>
          <w:szCs w:val="28"/>
        </w:rPr>
        <w:t xml:space="preserve">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pacing w:val="-4"/>
          <w:kern w:val="2"/>
          <w:szCs w:val="28"/>
        </w:rPr>
        <w:t>5.1. Основное м</w:t>
      </w:r>
      <w:r w:rsidRPr="001E42C9">
        <w:rPr>
          <w:color w:val="000000" w:themeColor="text1"/>
          <w:spacing w:val="-4"/>
          <w:szCs w:val="28"/>
        </w:rPr>
        <w:t>ероприятие</w:t>
      </w:r>
      <w:r w:rsidR="00E83FD4" w:rsidRPr="001E42C9">
        <w:rPr>
          <w:color w:val="000000" w:themeColor="text1"/>
          <w:spacing w:val="-4"/>
          <w:szCs w:val="28"/>
        </w:rPr>
        <w:t>,</w:t>
      </w:r>
      <w:r w:rsidR="00E83FD4" w:rsidRPr="001E42C9">
        <w:rPr>
          <w:color w:val="000000" w:themeColor="text1"/>
          <w:kern w:val="2"/>
          <w:szCs w:val="28"/>
        </w:rPr>
        <w:t xml:space="preserve"> приоритетное основное мероприятие и мероприятие ведомственной целевой программы</w:t>
      </w:r>
      <w:r w:rsidRPr="001E42C9">
        <w:rPr>
          <w:color w:val="000000" w:themeColor="text1"/>
          <w:spacing w:val="-4"/>
          <w:szCs w:val="28"/>
        </w:rPr>
        <w:t xml:space="preserve"> может считаться выполненным в полном объеме</w:t>
      </w:r>
      <w:r w:rsidRPr="001E42C9">
        <w:rPr>
          <w:color w:val="000000" w:themeColor="text1"/>
          <w:szCs w:val="28"/>
        </w:rPr>
        <w:t xml:space="preserve"> при достижении в совокупности следующих результатов:</w:t>
      </w:r>
    </w:p>
    <w:p w:rsidR="00C019C9" w:rsidRPr="001E42C9" w:rsidRDefault="00C019C9" w:rsidP="00C019C9">
      <w:pPr>
        <w:shd w:val="clear" w:color="auto" w:fill="FFFFFF"/>
        <w:rPr>
          <w:color w:val="000000" w:themeColor="text1"/>
          <w:szCs w:val="28"/>
        </w:rPr>
      </w:pPr>
      <w:r w:rsidRPr="001E42C9">
        <w:rPr>
          <w:color w:val="000000" w:themeColor="text1"/>
          <w:szCs w:val="28"/>
        </w:rPr>
        <w:t xml:space="preserve">если фактически достигнутое </w:t>
      </w:r>
      <w:r w:rsidR="000D5C7D" w:rsidRPr="001E42C9">
        <w:rPr>
          <w:color w:val="000000" w:themeColor="text1"/>
          <w:szCs w:val="28"/>
        </w:rPr>
        <w:t>значение показателя</w:t>
      </w:r>
      <w:r w:rsidRPr="001E42C9">
        <w:rPr>
          <w:color w:val="000000" w:themeColor="text1"/>
          <w:szCs w:val="28"/>
        </w:rPr>
        <w:t xml:space="preserve"> составляет 95 и более процентов </w:t>
      </w:r>
      <w:proofErr w:type="gramStart"/>
      <w:r w:rsidRPr="001E42C9">
        <w:rPr>
          <w:color w:val="000000" w:themeColor="text1"/>
          <w:szCs w:val="28"/>
        </w:rPr>
        <w:t>от</w:t>
      </w:r>
      <w:proofErr w:type="gramEnd"/>
      <w:r w:rsidRPr="001E42C9">
        <w:rPr>
          <w:color w:val="000000" w:themeColor="text1"/>
          <w:szCs w:val="28"/>
        </w:rPr>
        <w:t xml:space="preserve"> запланированного. В том случае, когда для описания результатов реализации </w:t>
      </w:r>
      <w:r w:rsidRPr="001E42C9">
        <w:rPr>
          <w:color w:val="000000" w:themeColor="text1"/>
          <w:kern w:val="2"/>
          <w:szCs w:val="28"/>
        </w:rPr>
        <w:t>основного</w:t>
      </w:r>
      <w:r w:rsidRPr="001E42C9">
        <w:rPr>
          <w:color w:val="000000" w:themeColor="text1"/>
          <w:szCs w:val="28"/>
        </w:rPr>
        <w:t xml:space="preserve"> мероприятия используются нес</w:t>
      </w:r>
      <w:r w:rsidR="00E90AFE" w:rsidRPr="001E42C9">
        <w:rPr>
          <w:color w:val="000000" w:themeColor="text1"/>
          <w:szCs w:val="28"/>
        </w:rPr>
        <w:t>колько показателей</w:t>
      </w:r>
      <w:r w:rsidRPr="001E42C9">
        <w:rPr>
          <w:color w:val="000000" w:themeColor="text1"/>
          <w:szCs w:val="28"/>
        </w:rPr>
        <w:t xml:space="preserve">, для оценки степени реализации </w:t>
      </w:r>
      <w:r w:rsidRPr="001E42C9">
        <w:rPr>
          <w:color w:val="000000" w:themeColor="text1"/>
          <w:kern w:val="2"/>
          <w:szCs w:val="28"/>
        </w:rPr>
        <w:t>основного</w:t>
      </w:r>
      <w:r w:rsidRPr="001E42C9">
        <w:rPr>
          <w:color w:val="000000" w:themeColor="text1"/>
          <w:szCs w:val="28"/>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1E42C9" w:rsidRDefault="00C019C9" w:rsidP="00C019C9">
      <w:pPr>
        <w:shd w:val="clear" w:color="auto" w:fill="FFFFFF"/>
        <w:autoSpaceDE w:val="0"/>
        <w:autoSpaceDN w:val="0"/>
        <w:adjustRightInd w:val="0"/>
        <w:rPr>
          <w:color w:val="000000" w:themeColor="text1"/>
          <w:szCs w:val="28"/>
        </w:rPr>
      </w:pPr>
      <w:proofErr w:type="gramStart"/>
      <w:r w:rsidRPr="001E42C9">
        <w:rPr>
          <w:color w:val="000000" w:themeColor="text1"/>
          <w:szCs w:val="28"/>
        </w:rPr>
        <w:t>если достигнут</w:t>
      </w:r>
      <w:proofErr w:type="gramEnd"/>
      <w:r w:rsidRPr="001E42C9">
        <w:rPr>
          <w:color w:val="000000" w:themeColor="text1"/>
          <w:szCs w:val="28"/>
        </w:rPr>
        <w:t xml:space="preserve"> ожидаемый результат и выполнены контрольные события, относящиеся к реализации данного основного мероприятия</w:t>
      </w:r>
      <w:r w:rsidR="00E83FD4" w:rsidRPr="001E42C9">
        <w:rPr>
          <w:color w:val="000000" w:themeColor="text1"/>
          <w:szCs w:val="28"/>
        </w:rPr>
        <w:t>, приоритетного основного мероприяти</w:t>
      </w:r>
      <w:r w:rsidR="00E90AFE" w:rsidRPr="001E42C9">
        <w:rPr>
          <w:color w:val="000000" w:themeColor="text1"/>
          <w:szCs w:val="28"/>
        </w:rPr>
        <w:t>я</w:t>
      </w:r>
      <w:r w:rsidR="00E83FD4" w:rsidRPr="001E42C9">
        <w:rPr>
          <w:color w:val="000000" w:themeColor="text1"/>
          <w:szCs w:val="28"/>
        </w:rPr>
        <w:t xml:space="preserve"> и мероприятий ведомственных целевых программ</w:t>
      </w:r>
      <w:r w:rsidRPr="001E42C9">
        <w:rPr>
          <w:color w:val="000000" w:themeColor="text1"/>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5.2. Если суммарная оценка степени </w:t>
      </w:r>
      <w:r w:rsidRPr="001E42C9">
        <w:rPr>
          <w:color w:val="000000" w:themeColor="text1"/>
          <w:szCs w:val="28"/>
        </w:rPr>
        <w:t>реализации основных мероприятий</w:t>
      </w:r>
      <w:r w:rsidR="00E83FD4" w:rsidRPr="001E42C9">
        <w:rPr>
          <w:color w:val="000000" w:themeColor="text1"/>
          <w:szCs w:val="28"/>
        </w:rPr>
        <w:t>, приоритетных основных мероприятий и мероприятий ведомственных целевых программ</w:t>
      </w:r>
      <w:r w:rsidR="001E7F01" w:rsidRPr="001E42C9">
        <w:rPr>
          <w:color w:val="000000" w:themeColor="text1"/>
          <w:szCs w:val="28"/>
        </w:rPr>
        <w:t xml:space="preserve"> </w:t>
      </w:r>
      <w:r w:rsidRPr="001E42C9">
        <w:rPr>
          <w:color w:val="000000" w:themeColor="text1"/>
          <w:kern w:val="2"/>
          <w:szCs w:val="28"/>
        </w:rPr>
        <w:t xml:space="preserve">составляет </w:t>
      </w:r>
      <w:r w:rsidRPr="001E42C9">
        <w:rPr>
          <w:color w:val="000000" w:themeColor="text1"/>
          <w:szCs w:val="28"/>
        </w:rPr>
        <w:t>0,95 и более</w:t>
      </w:r>
      <w:r w:rsidR="001E7F01" w:rsidRPr="001E42C9">
        <w:rPr>
          <w:color w:val="000000" w:themeColor="text1"/>
          <w:kern w:val="2"/>
          <w:szCs w:val="28"/>
        </w:rPr>
        <w:t xml:space="preserve">, это характеризует высокий уровень эффективности </w:t>
      </w:r>
      <w:r w:rsidRPr="001E42C9">
        <w:rPr>
          <w:color w:val="000000" w:themeColor="text1"/>
          <w:kern w:val="2"/>
          <w:szCs w:val="28"/>
        </w:rPr>
        <w:t>реализации муниципальной</w:t>
      </w:r>
      <w:r w:rsidR="001E7F01" w:rsidRPr="001E42C9">
        <w:rPr>
          <w:color w:val="000000" w:themeColor="text1"/>
          <w:kern w:val="2"/>
          <w:szCs w:val="28"/>
        </w:rPr>
        <w:t xml:space="preserve"> программы по </w:t>
      </w:r>
      <w:r w:rsidRPr="001E42C9">
        <w:rPr>
          <w:color w:val="000000" w:themeColor="text1"/>
          <w:kern w:val="2"/>
          <w:szCs w:val="28"/>
        </w:rPr>
        <w:t xml:space="preserve">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суммарная оценка степени </w:t>
      </w:r>
      <w:r w:rsidRPr="001E42C9">
        <w:rPr>
          <w:color w:val="000000" w:themeColor="text1"/>
          <w:szCs w:val="28"/>
        </w:rPr>
        <w:t>реализации основных мероприятий</w:t>
      </w:r>
      <w:r w:rsidR="001E7F01"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kern w:val="2"/>
          <w:szCs w:val="28"/>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rPr>
          <w:color w:val="000000" w:themeColor="text1"/>
          <w:kern w:val="2"/>
          <w:szCs w:val="28"/>
        </w:rPr>
      </w:pPr>
      <w:r w:rsidRPr="001E42C9">
        <w:rPr>
          <w:color w:val="000000" w:themeColor="text1"/>
          <w:kern w:val="2"/>
          <w:szCs w:val="28"/>
        </w:rPr>
        <w:t xml:space="preserve">Если суммарная оценка степени </w:t>
      </w:r>
      <w:r w:rsidRPr="001E42C9">
        <w:rPr>
          <w:color w:val="000000" w:themeColor="text1"/>
          <w:szCs w:val="28"/>
        </w:rPr>
        <w:t>реализации основных мероприятий</w:t>
      </w:r>
      <w:r w:rsidR="001E7F01" w:rsidRPr="001E42C9">
        <w:rPr>
          <w:color w:val="000000" w:themeColor="text1"/>
          <w:szCs w:val="28"/>
        </w:rPr>
        <w:t xml:space="preserve">, приоритетных основных мероприятий и мероприятий ведомственных целевых программ </w:t>
      </w:r>
      <w:r w:rsidRPr="001E42C9">
        <w:rPr>
          <w:color w:val="000000" w:themeColor="text1"/>
          <w:kern w:val="2"/>
          <w:szCs w:val="28"/>
        </w:rPr>
        <w:t xml:space="preserve">составляет менее 0,75, это характеризует низкий уровень эффективности реализации муниципальной программы по степени </w:t>
      </w:r>
      <w:r w:rsidRPr="001E42C9">
        <w:rPr>
          <w:color w:val="000000" w:themeColor="text1"/>
          <w:szCs w:val="28"/>
        </w:rPr>
        <w:t>реализации основных мероприятий</w:t>
      </w:r>
      <w:r w:rsidRPr="001E42C9">
        <w:rPr>
          <w:color w:val="000000" w:themeColor="text1"/>
          <w:kern w:val="2"/>
          <w:szCs w:val="28"/>
        </w:rPr>
        <w:t>.</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lastRenderedPageBreak/>
        <w:t xml:space="preserve">6. Бюджетная эффективность реализации 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рассчитывается в несколько этапов.</w:t>
      </w:r>
    </w:p>
    <w:p w:rsidR="00C019C9" w:rsidRPr="001E42C9" w:rsidRDefault="00C019C9" w:rsidP="008C7F80">
      <w:pPr>
        <w:autoSpaceDE w:val="0"/>
        <w:autoSpaceDN w:val="0"/>
        <w:adjustRightInd w:val="0"/>
        <w:rPr>
          <w:color w:val="000000" w:themeColor="text1"/>
          <w:szCs w:val="28"/>
        </w:rPr>
      </w:pPr>
      <w:r w:rsidRPr="001E42C9">
        <w:rPr>
          <w:color w:val="000000" w:themeColor="text1"/>
          <w:szCs w:val="28"/>
        </w:rPr>
        <w:t>6.1. Степень реализации основных мероприятий</w:t>
      </w:r>
      <w:r w:rsidR="001E7F01" w:rsidRPr="001E42C9">
        <w:rPr>
          <w:color w:val="000000" w:themeColor="text1"/>
          <w:szCs w:val="28"/>
        </w:rPr>
        <w:t>, приоритетных основных мероприятий и мероприятий ведомственных целевых программ</w:t>
      </w:r>
      <w:r w:rsidRPr="001E42C9">
        <w:rPr>
          <w:color w:val="000000" w:themeColor="text1"/>
          <w:szCs w:val="28"/>
        </w:rPr>
        <w:t xml:space="preserve"> (далее – мероприятий), финансируемых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722705" w:rsidRPr="001E42C9">
        <w:rPr>
          <w:color w:val="000000" w:themeColor="text1"/>
          <w:szCs w:val="28"/>
        </w:rPr>
        <w:t xml:space="preserve"> Красносулинского района, безвозмездных </w:t>
      </w:r>
      <w:r w:rsidRPr="001E42C9">
        <w:rPr>
          <w:color w:val="000000" w:themeColor="text1"/>
          <w:szCs w:val="28"/>
        </w:rPr>
        <w:t xml:space="preserve">поступлений в бюджет </w:t>
      </w:r>
      <w:r w:rsidR="00916428" w:rsidRPr="001E42C9">
        <w:rPr>
          <w:color w:val="000000" w:themeColor="text1"/>
          <w:szCs w:val="28"/>
        </w:rPr>
        <w:t>поселения</w:t>
      </w:r>
      <w:r w:rsidRPr="001E42C9">
        <w:rPr>
          <w:color w:val="000000" w:themeColor="text1"/>
          <w:szCs w:val="28"/>
        </w:rPr>
        <w:t xml:space="preserve"> оценивается как доля мероприятий, выполненных в полном объеме, по следующей формуле:</w:t>
      </w:r>
    </w:p>
    <w:p w:rsidR="00C019C9" w:rsidRPr="001E42C9" w:rsidRDefault="00C019C9" w:rsidP="00C019C9">
      <w:pPr>
        <w:shd w:val="clear" w:color="auto" w:fill="FFFFFF"/>
        <w:autoSpaceDE w:val="0"/>
        <w:autoSpaceDN w:val="0"/>
        <w:adjustRightInd w:val="0"/>
        <w:outlineLvl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proofErr w:type="spellStart"/>
      <w:r w:rsidRPr="001E42C9">
        <w:rPr>
          <w:color w:val="000000" w:themeColor="text1"/>
          <w:szCs w:val="28"/>
        </w:rPr>
        <w:t>СРм</w:t>
      </w:r>
      <w:proofErr w:type="spellEnd"/>
      <w:r w:rsidRPr="001E42C9">
        <w:rPr>
          <w:color w:val="000000" w:themeColor="text1"/>
          <w:szCs w:val="28"/>
        </w:rPr>
        <w:t xml:space="preserve"> = </w:t>
      </w:r>
      <w:proofErr w:type="spellStart"/>
      <w:r w:rsidRPr="001E42C9">
        <w:rPr>
          <w:color w:val="000000" w:themeColor="text1"/>
          <w:szCs w:val="28"/>
        </w:rPr>
        <w:t>Мв</w:t>
      </w:r>
      <w:proofErr w:type="spellEnd"/>
      <w:r w:rsidRPr="001E42C9">
        <w:rPr>
          <w:color w:val="000000" w:themeColor="text1"/>
          <w:szCs w:val="28"/>
        </w:rPr>
        <w:t xml:space="preserve"> / М,</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СРм</w:t>
      </w:r>
      <w:proofErr w:type="spellEnd"/>
      <w:r w:rsidRPr="001E42C9">
        <w:rPr>
          <w:color w:val="000000" w:themeColor="text1"/>
          <w:szCs w:val="28"/>
        </w:rPr>
        <w:t xml:space="preserve"> – степень реализации мероприятий;</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Мв</w:t>
      </w:r>
      <w:proofErr w:type="spellEnd"/>
      <w:r w:rsidRPr="001E42C9">
        <w:rPr>
          <w:color w:val="000000" w:themeColor="text1"/>
          <w:szCs w:val="28"/>
        </w:rPr>
        <w:t xml:space="preserve"> – количество мероприятий, выполненных в полном объеме, из числа мероприятий, запланированных к реализации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М – общее количество мероприятий, запланированных к реализации </w:t>
      </w:r>
      <w:r w:rsidRPr="001E42C9">
        <w:rPr>
          <w:color w:val="000000" w:themeColor="text1"/>
          <w:szCs w:val="28"/>
        </w:rPr>
        <w:br/>
        <w:t>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6.2. Мероприятие может считаться выполненным в полном объеме при достижении следующих результатов:</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если фактически достигнутое </w:t>
      </w:r>
      <w:r w:rsidR="00E90AFE" w:rsidRPr="001E42C9">
        <w:rPr>
          <w:color w:val="000000" w:themeColor="text1"/>
          <w:szCs w:val="28"/>
        </w:rPr>
        <w:t>значение показателя</w:t>
      </w:r>
      <w:r w:rsidRPr="001E42C9">
        <w:rPr>
          <w:color w:val="000000" w:themeColor="text1"/>
          <w:szCs w:val="28"/>
        </w:rPr>
        <w:t xml:space="preserve"> составляет 95 и более процентов </w:t>
      </w:r>
      <w:proofErr w:type="gramStart"/>
      <w:r w:rsidRPr="001E42C9">
        <w:rPr>
          <w:color w:val="000000" w:themeColor="text1"/>
          <w:szCs w:val="28"/>
        </w:rPr>
        <w:t>от</w:t>
      </w:r>
      <w:proofErr w:type="gramEnd"/>
      <w:r w:rsidRPr="001E42C9">
        <w:rPr>
          <w:color w:val="000000" w:themeColor="text1"/>
          <w:szCs w:val="28"/>
        </w:rPr>
        <w:t xml:space="preserve"> запланированного. В том случае, когда для описания результатов реализации основного мероприятия используются нес</w:t>
      </w:r>
      <w:r w:rsidR="00E90AFE" w:rsidRPr="001E42C9">
        <w:rPr>
          <w:color w:val="000000" w:themeColor="text1"/>
          <w:szCs w:val="28"/>
        </w:rPr>
        <w:t>колько показателей</w:t>
      </w:r>
      <w:r w:rsidRPr="001E42C9">
        <w:rPr>
          <w:color w:val="000000" w:themeColor="text1"/>
          <w:szCs w:val="28"/>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1E42C9" w:rsidRDefault="00C019C9" w:rsidP="00C019C9">
      <w:pPr>
        <w:shd w:val="clear" w:color="auto" w:fill="FFFFFF"/>
        <w:autoSpaceDE w:val="0"/>
        <w:autoSpaceDN w:val="0"/>
        <w:adjustRightInd w:val="0"/>
        <w:rPr>
          <w:color w:val="000000" w:themeColor="text1"/>
          <w:szCs w:val="28"/>
        </w:rPr>
      </w:pPr>
      <w:proofErr w:type="gramStart"/>
      <w:r w:rsidRPr="001E42C9">
        <w:rPr>
          <w:color w:val="000000" w:themeColor="text1"/>
          <w:szCs w:val="28"/>
        </w:rPr>
        <w:t>если достигнут</w:t>
      </w:r>
      <w:proofErr w:type="gramEnd"/>
      <w:r w:rsidRPr="001E42C9">
        <w:rPr>
          <w:color w:val="000000" w:themeColor="text1"/>
          <w:szCs w:val="28"/>
        </w:rPr>
        <w:t xml:space="preserve"> ожидаемый результат и выполнены контрольные события, относящиеся к реализации данного основного мероприятия.</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6.3. Степень соответствия запланированному уровню расходов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722705" w:rsidRPr="001E42C9">
        <w:rPr>
          <w:color w:val="000000" w:themeColor="text1"/>
          <w:szCs w:val="28"/>
        </w:rPr>
        <w:t xml:space="preserve"> Красносулинского района</w:t>
      </w:r>
      <w:r w:rsidRPr="001E42C9">
        <w:rPr>
          <w:color w:val="000000" w:themeColor="text1"/>
          <w:szCs w:val="28"/>
        </w:rPr>
        <w:t xml:space="preserve">, безвозмездных поступлений в бюджет </w:t>
      </w:r>
      <w:r w:rsidR="00916428" w:rsidRPr="001E42C9">
        <w:rPr>
          <w:color w:val="000000" w:themeColor="text1"/>
          <w:szCs w:val="28"/>
        </w:rPr>
        <w:t>поселения</w:t>
      </w:r>
      <w:r w:rsidRPr="001E42C9">
        <w:rPr>
          <w:color w:val="000000" w:themeColor="text1"/>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jc w:val="center"/>
        <w:rPr>
          <w:color w:val="000000" w:themeColor="text1"/>
          <w:szCs w:val="28"/>
        </w:rPr>
      </w:pPr>
      <w:proofErr w:type="spellStart"/>
      <w:r w:rsidRPr="001E42C9">
        <w:rPr>
          <w:color w:val="000000" w:themeColor="text1"/>
          <w:szCs w:val="28"/>
        </w:rPr>
        <w:t>ССуз</w:t>
      </w:r>
      <w:proofErr w:type="spellEnd"/>
      <w:r w:rsidRPr="001E42C9">
        <w:rPr>
          <w:color w:val="000000" w:themeColor="text1"/>
          <w:szCs w:val="28"/>
        </w:rPr>
        <w:t xml:space="preserve"> = </w:t>
      </w:r>
      <w:proofErr w:type="spellStart"/>
      <w:r w:rsidRPr="001E42C9">
        <w:rPr>
          <w:color w:val="000000" w:themeColor="text1"/>
          <w:szCs w:val="28"/>
        </w:rPr>
        <w:t>Зф</w:t>
      </w:r>
      <w:proofErr w:type="spellEnd"/>
      <w:r w:rsidRPr="001E42C9">
        <w:rPr>
          <w:color w:val="000000" w:themeColor="text1"/>
          <w:szCs w:val="28"/>
        </w:rPr>
        <w:t xml:space="preserve"> / </w:t>
      </w:r>
      <w:proofErr w:type="spellStart"/>
      <w:r w:rsidRPr="001E42C9">
        <w:rPr>
          <w:color w:val="000000" w:themeColor="text1"/>
          <w:szCs w:val="28"/>
        </w:rPr>
        <w:t>Зп</w:t>
      </w:r>
      <w:proofErr w:type="spellEnd"/>
      <w:r w:rsidRPr="001E42C9">
        <w:rPr>
          <w:color w:val="000000" w:themeColor="text1"/>
          <w:szCs w:val="28"/>
        </w:rPr>
        <w:t>,</w:t>
      </w:r>
    </w:p>
    <w:p w:rsidR="00C019C9" w:rsidRPr="001E42C9" w:rsidRDefault="00C019C9" w:rsidP="00C019C9">
      <w:pPr>
        <w:shd w:val="clear" w:color="auto" w:fill="FFFFFF"/>
        <w:autoSpaceDE w:val="0"/>
        <w:autoSpaceDN w:val="0"/>
        <w:adjustRightInd w:val="0"/>
        <w:rPr>
          <w:color w:val="000000" w:themeColor="text1"/>
          <w:sz w:val="20"/>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где: </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ССуз</w:t>
      </w:r>
      <w:proofErr w:type="spellEnd"/>
      <w:r w:rsidRPr="001E42C9">
        <w:rPr>
          <w:color w:val="000000" w:themeColor="text1"/>
          <w:szCs w:val="28"/>
        </w:rPr>
        <w:t xml:space="preserve"> – степень соответствия запланированному уровню расходов;</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Зф</w:t>
      </w:r>
      <w:proofErr w:type="spellEnd"/>
      <w:r w:rsidRPr="001E42C9">
        <w:rPr>
          <w:color w:val="000000" w:themeColor="text1"/>
          <w:szCs w:val="28"/>
        </w:rPr>
        <w:t xml:space="preserve"> – фактические бюджетные расходы на реализацию муниципальной программы в отчетном году;</w:t>
      </w:r>
    </w:p>
    <w:p w:rsidR="00C019C9" w:rsidRPr="001E42C9" w:rsidRDefault="00C019C9" w:rsidP="00C019C9">
      <w:pPr>
        <w:shd w:val="clear" w:color="auto" w:fill="FFFFFF"/>
        <w:autoSpaceDE w:val="0"/>
        <w:autoSpaceDN w:val="0"/>
        <w:adjustRightInd w:val="0"/>
        <w:rPr>
          <w:color w:val="000000" w:themeColor="text1"/>
          <w:szCs w:val="28"/>
        </w:rPr>
      </w:pPr>
      <w:proofErr w:type="spellStart"/>
      <w:r w:rsidRPr="001E42C9">
        <w:rPr>
          <w:color w:val="000000" w:themeColor="text1"/>
          <w:szCs w:val="28"/>
        </w:rPr>
        <w:t>Зп</w:t>
      </w:r>
      <w:proofErr w:type="spellEnd"/>
      <w:r w:rsidRPr="001E42C9">
        <w:rPr>
          <w:color w:val="000000" w:themeColor="text1"/>
          <w:szCs w:val="28"/>
        </w:rPr>
        <w:t xml:space="preserve"> – плановые бюджетные ассигнования на реализацию муниципальной программы в отчетном году.</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6.4. Эффективность использования средств бюджета</w:t>
      </w:r>
      <w:r w:rsidR="00E43ABD"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E43ABD" w:rsidRPr="001E42C9">
        <w:rPr>
          <w:color w:val="000000" w:themeColor="text1"/>
          <w:szCs w:val="28"/>
        </w:rPr>
        <w:t xml:space="preserve"> </w:t>
      </w:r>
      <w:r w:rsidRPr="001E42C9">
        <w:rPr>
          <w:color w:val="000000" w:themeColor="text1"/>
          <w:szCs w:val="28"/>
        </w:rPr>
        <w:t>рассчитывается как отношение степени реализации мероприятий к степени соответствия запланированному уровню расходов за счет средств бюджета</w:t>
      </w:r>
      <w:r w:rsidR="001A2C63" w:rsidRPr="001E42C9">
        <w:rPr>
          <w:color w:val="000000" w:themeColor="text1"/>
          <w:szCs w:val="28"/>
        </w:rPr>
        <w:t xml:space="preserve"> поселения</w:t>
      </w:r>
      <w:r w:rsidRPr="001E42C9">
        <w:rPr>
          <w:color w:val="000000" w:themeColor="text1"/>
          <w:szCs w:val="28"/>
        </w:rPr>
        <w:t xml:space="preserve">, безвозмездных поступлений в бюджет </w:t>
      </w:r>
      <w:r w:rsidR="001A2C63" w:rsidRPr="001E42C9">
        <w:rPr>
          <w:color w:val="000000" w:themeColor="text1"/>
          <w:szCs w:val="28"/>
        </w:rPr>
        <w:t>поселения</w:t>
      </w:r>
      <w:r w:rsidRPr="001E42C9">
        <w:rPr>
          <w:color w:val="000000" w:themeColor="text1"/>
          <w:szCs w:val="28"/>
        </w:rPr>
        <w:t xml:space="preserve"> формуле:</w:t>
      </w:r>
    </w:p>
    <w:p w:rsidR="005047B7" w:rsidRPr="001E42C9" w:rsidRDefault="005047B7" w:rsidP="00C019C9">
      <w:pPr>
        <w:shd w:val="clear" w:color="auto" w:fill="FFFFFF"/>
        <w:autoSpaceDE w:val="0"/>
        <w:autoSpaceDN w:val="0"/>
        <w:adjustRightInd w:val="0"/>
        <w:rPr>
          <w:color w:val="000000" w:themeColor="text1"/>
          <w:szCs w:val="28"/>
        </w:rPr>
      </w:pPr>
    </w:p>
    <w:p w:rsidR="00C019C9" w:rsidRPr="001E42C9" w:rsidRDefault="00C019C9" w:rsidP="00C019C9">
      <w:pPr>
        <w:shd w:val="clear" w:color="auto" w:fill="FFFFFF"/>
        <w:autoSpaceDE w:val="0"/>
        <w:autoSpaceDN w:val="0"/>
        <w:adjustRightInd w:val="0"/>
        <w:jc w:val="center"/>
        <w:rPr>
          <w:color w:val="000000" w:themeColor="text1"/>
          <w:szCs w:val="28"/>
        </w:rPr>
      </w:pPr>
      <w:r w:rsidRPr="001E42C9">
        <w:rPr>
          <w:noProof/>
          <w:color w:val="000000" w:themeColor="text1"/>
          <w:szCs w:val="28"/>
        </w:rPr>
        <w:lastRenderedPageBreak/>
        <w:drawing>
          <wp:inline distT="0" distB="0" distL="0" distR="0" wp14:anchorId="50980D34" wp14:editId="743F6F8F">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1E42C9" w:rsidRDefault="00C019C9" w:rsidP="00C019C9">
      <w:pPr>
        <w:shd w:val="clear" w:color="auto" w:fill="FFFFFF"/>
        <w:autoSpaceDE w:val="0"/>
        <w:autoSpaceDN w:val="0"/>
        <w:adjustRightInd w:val="0"/>
        <w:rPr>
          <w:color w:val="000000" w:themeColor="text1"/>
          <w:sz w:val="16"/>
          <w:szCs w:val="16"/>
        </w:rPr>
      </w:pP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где:</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2"/>
          <w:szCs w:val="28"/>
        </w:rPr>
        <w:drawing>
          <wp:inline distT="0" distB="0" distL="0" distR="0" wp14:anchorId="40A7C1D3" wp14:editId="7EC3A5AC">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1E42C9">
        <w:rPr>
          <w:color w:val="000000" w:themeColor="text1"/>
          <w:szCs w:val="28"/>
        </w:rPr>
        <w:t xml:space="preserve"> – эффективность использования финансовых ресурсов на реализацию </w:t>
      </w:r>
      <w:r w:rsidR="00E90AFE" w:rsidRPr="001E42C9">
        <w:rPr>
          <w:color w:val="000000" w:themeColor="text1"/>
          <w:szCs w:val="28"/>
        </w:rPr>
        <w:t xml:space="preserve">муниципальной </w:t>
      </w:r>
      <w:r w:rsidRPr="001E42C9">
        <w:rPr>
          <w:color w:val="000000" w:themeColor="text1"/>
          <w:szCs w:val="28"/>
        </w:rPr>
        <w:t>программы;</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0"/>
          <w:szCs w:val="28"/>
        </w:rPr>
        <w:drawing>
          <wp:inline distT="0" distB="0" distL="0" distR="0" wp14:anchorId="32B7B883" wp14:editId="4D2E4B56">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1E42C9">
        <w:rPr>
          <w:color w:val="000000" w:themeColor="text1"/>
          <w:szCs w:val="28"/>
        </w:rPr>
        <w:t xml:space="preserve"> – степень реализации всех мероприятий </w:t>
      </w:r>
      <w:r w:rsidR="00E90AFE" w:rsidRPr="001E42C9">
        <w:rPr>
          <w:color w:val="000000" w:themeColor="text1"/>
          <w:szCs w:val="28"/>
        </w:rPr>
        <w:t xml:space="preserve">муниципальной </w:t>
      </w:r>
      <w:r w:rsidRPr="001E42C9">
        <w:rPr>
          <w:color w:val="000000" w:themeColor="text1"/>
          <w:szCs w:val="28"/>
        </w:rPr>
        <w:t>программы;</w:t>
      </w:r>
    </w:p>
    <w:p w:rsidR="00C019C9" w:rsidRPr="001E42C9" w:rsidRDefault="00C019C9" w:rsidP="00C019C9">
      <w:pPr>
        <w:shd w:val="clear" w:color="auto" w:fill="FFFFFF"/>
        <w:autoSpaceDE w:val="0"/>
        <w:autoSpaceDN w:val="0"/>
        <w:adjustRightInd w:val="0"/>
        <w:rPr>
          <w:color w:val="000000" w:themeColor="text1"/>
          <w:szCs w:val="28"/>
        </w:rPr>
      </w:pPr>
      <w:r w:rsidRPr="001E42C9">
        <w:rPr>
          <w:noProof/>
          <w:color w:val="000000" w:themeColor="text1"/>
          <w:position w:val="-14"/>
          <w:szCs w:val="28"/>
        </w:rPr>
        <w:drawing>
          <wp:inline distT="0" distB="0" distL="0" distR="0" wp14:anchorId="040D029B" wp14:editId="0229980E">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1E42C9">
        <w:rPr>
          <w:color w:val="000000" w:themeColor="text1"/>
          <w:szCs w:val="28"/>
        </w:rPr>
        <w:t xml:space="preserve"> – степень соответствия запланированному уровню расходов </w:t>
      </w:r>
      <w:r w:rsidRPr="001E42C9">
        <w:rPr>
          <w:color w:val="000000" w:themeColor="text1"/>
          <w:szCs w:val="28"/>
        </w:rPr>
        <w:br/>
        <w:t xml:space="preserve">из </w:t>
      </w:r>
      <w:r w:rsidR="00E90AFE" w:rsidRPr="001E42C9">
        <w:rPr>
          <w:color w:val="000000" w:themeColor="text1"/>
          <w:szCs w:val="28"/>
        </w:rPr>
        <w:t xml:space="preserve">бюджета </w:t>
      </w:r>
      <w:r w:rsidR="001A2C63" w:rsidRPr="001E42C9">
        <w:rPr>
          <w:color w:val="000000" w:themeColor="text1"/>
          <w:szCs w:val="28"/>
        </w:rPr>
        <w:t>поселения</w:t>
      </w:r>
      <w:r w:rsidR="00E90AFE" w:rsidRPr="001E42C9">
        <w:rPr>
          <w:color w:val="000000" w:themeColor="text1"/>
          <w:szCs w:val="28"/>
        </w:rPr>
        <w:t>.</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6.5. Бюджетная эффективность реализации </w:t>
      </w:r>
      <w:r w:rsidR="00E90AFE" w:rsidRPr="001E42C9">
        <w:rPr>
          <w:color w:val="000000" w:themeColor="text1"/>
          <w:szCs w:val="28"/>
        </w:rPr>
        <w:t xml:space="preserve">муниципальной </w:t>
      </w:r>
      <w:r w:rsidRPr="001E42C9">
        <w:rPr>
          <w:color w:val="000000" w:themeColor="text1"/>
          <w:szCs w:val="28"/>
        </w:rPr>
        <w:t>программы признается:</w:t>
      </w:r>
    </w:p>
    <w:p w:rsidR="00C019C9" w:rsidRPr="001E42C9" w:rsidRDefault="00C019C9" w:rsidP="00C019C9">
      <w:pPr>
        <w:shd w:val="clear" w:color="auto" w:fill="FFFFFF"/>
        <w:autoSpaceDE w:val="0"/>
        <w:autoSpaceDN w:val="0"/>
        <w:adjustRightInd w:val="0"/>
        <w:rPr>
          <w:color w:val="000000" w:themeColor="text1"/>
          <w:szCs w:val="28"/>
        </w:rPr>
      </w:pPr>
      <w:proofErr w:type="gramStart"/>
      <w:r w:rsidRPr="001E42C9">
        <w:rPr>
          <w:color w:val="000000" w:themeColor="text1"/>
          <w:szCs w:val="28"/>
        </w:rPr>
        <w:t>высокой</w:t>
      </w:r>
      <w:proofErr w:type="gramEnd"/>
      <w:r w:rsidRPr="001E42C9">
        <w:rPr>
          <w:color w:val="000000" w:themeColor="text1"/>
          <w:szCs w:val="28"/>
        </w:rPr>
        <w:t xml:space="preserve">, в случае если значение </w:t>
      </w:r>
      <w:proofErr w:type="spellStart"/>
      <w:r w:rsidRPr="001E42C9">
        <w:rPr>
          <w:color w:val="000000" w:themeColor="text1"/>
          <w:szCs w:val="28"/>
        </w:rPr>
        <w:t>Э</w:t>
      </w:r>
      <w:r w:rsidRPr="001E42C9">
        <w:rPr>
          <w:color w:val="000000" w:themeColor="text1"/>
          <w:szCs w:val="28"/>
          <w:vertAlign w:val="subscript"/>
        </w:rPr>
        <w:t>ис</w:t>
      </w:r>
      <w:proofErr w:type="spellEnd"/>
      <w:r w:rsidRPr="001E42C9">
        <w:rPr>
          <w:color w:val="000000" w:themeColor="text1"/>
          <w:szCs w:val="28"/>
          <w:vertAlign w:val="subscript"/>
        </w:rPr>
        <w:t xml:space="preserve">  </w:t>
      </w:r>
      <w:r w:rsidRPr="001E42C9">
        <w:rPr>
          <w:color w:val="000000" w:themeColor="text1"/>
          <w:szCs w:val="28"/>
        </w:rPr>
        <w:t>составляет 0,95 и более;</w:t>
      </w:r>
    </w:p>
    <w:p w:rsidR="00C019C9" w:rsidRPr="001E42C9" w:rsidRDefault="00C019C9" w:rsidP="00C019C9">
      <w:pPr>
        <w:shd w:val="clear" w:color="auto" w:fill="FFFFFF"/>
        <w:autoSpaceDE w:val="0"/>
        <w:autoSpaceDN w:val="0"/>
        <w:adjustRightInd w:val="0"/>
        <w:rPr>
          <w:color w:val="000000" w:themeColor="text1"/>
          <w:szCs w:val="28"/>
        </w:rPr>
      </w:pPr>
      <w:proofErr w:type="gramStart"/>
      <w:r w:rsidRPr="001E42C9">
        <w:rPr>
          <w:color w:val="000000" w:themeColor="text1"/>
          <w:szCs w:val="28"/>
        </w:rPr>
        <w:t>удовлетворительной</w:t>
      </w:r>
      <w:proofErr w:type="gramEnd"/>
      <w:r w:rsidRPr="001E42C9">
        <w:rPr>
          <w:color w:val="000000" w:themeColor="text1"/>
          <w:szCs w:val="28"/>
        </w:rPr>
        <w:t xml:space="preserve">, в случае если значение </w:t>
      </w:r>
      <w:proofErr w:type="spellStart"/>
      <w:r w:rsidRPr="001E42C9">
        <w:rPr>
          <w:color w:val="000000" w:themeColor="text1"/>
          <w:szCs w:val="28"/>
        </w:rPr>
        <w:t>Э</w:t>
      </w:r>
      <w:r w:rsidRPr="001E42C9">
        <w:rPr>
          <w:color w:val="000000" w:themeColor="text1"/>
          <w:szCs w:val="28"/>
          <w:vertAlign w:val="subscript"/>
        </w:rPr>
        <w:t>ис</w:t>
      </w:r>
      <w:proofErr w:type="spellEnd"/>
      <w:r w:rsidRPr="001E42C9">
        <w:rPr>
          <w:color w:val="000000" w:themeColor="text1"/>
          <w:szCs w:val="28"/>
        </w:rPr>
        <w:t xml:space="preserve"> составляет от 0,75 до 0,95;</w:t>
      </w:r>
    </w:p>
    <w:p w:rsidR="00C019C9" w:rsidRPr="001E42C9" w:rsidRDefault="00C019C9" w:rsidP="00C019C9">
      <w:pPr>
        <w:shd w:val="clear" w:color="auto" w:fill="FFFFFF"/>
        <w:autoSpaceDE w:val="0"/>
        <w:autoSpaceDN w:val="0"/>
        <w:adjustRightInd w:val="0"/>
        <w:rPr>
          <w:color w:val="000000" w:themeColor="text1"/>
          <w:szCs w:val="28"/>
        </w:rPr>
      </w:pPr>
      <w:r w:rsidRPr="001E42C9">
        <w:rPr>
          <w:color w:val="000000" w:themeColor="text1"/>
          <w:szCs w:val="28"/>
        </w:rPr>
        <w:t xml:space="preserve">низкой, в случае если значение </w:t>
      </w:r>
      <w:proofErr w:type="spellStart"/>
      <w:r w:rsidRPr="001E42C9">
        <w:rPr>
          <w:color w:val="000000" w:themeColor="text1"/>
          <w:szCs w:val="28"/>
        </w:rPr>
        <w:t>Э</w:t>
      </w:r>
      <w:r w:rsidRPr="001E42C9">
        <w:rPr>
          <w:color w:val="000000" w:themeColor="text1"/>
          <w:szCs w:val="28"/>
          <w:vertAlign w:val="subscript"/>
        </w:rPr>
        <w:t>ис</w:t>
      </w:r>
      <w:proofErr w:type="spellEnd"/>
      <w:r w:rsidRPr="001E42C9">
        <w:rPr>
          <w:color w:val="000000" w:themeColor="text1"/>
          <w:szCs w:val="28"/>
        </w:rPr>
        <w:t xml:space="preserve"> составляет менее 0,75.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7. Для </w:t>
      </w:r>
      <w:r w:rsidR="00E90AFE" w:rsidRPr="001E42C9">
        <w:rPr>
          <w:color w:val="000000" w:themeColor="text1"/>
          <w:szCs w:val="28"/>
        </w:rPr>
        <w:t xml:space="preserve">оценки эффективности реализации муниципальной </w:t>
      </w:r>
      <w:r w:rsidRPr="001E42C9">
        <w:rPr>
          <w:color w:val="000000" w:themeColor="text1"/>
          <w:szCs w:val="28"/>
        </w:rPr>
        <w:t>программы применяются следующие коэффициенты значимости:</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степень достижения целевых показателей – 0,5;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реализация основных мероприятий – 0,3;</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бюджетная эффективность – 0,2.</w:t>
      </w:r>
    </w:p>
    <w:p w:rsidR="00C019C9" w:rsidRPr="001E42C9" w:rsidRDefault="00C019C9" w:rsidP="00C019C9">
      <w:pPr>
        <w:shd w:val="clear" w:color="auto" w:fill="FFFFFF"/>
        <w:rPr>
          <w:color w:val="000000" w:themeColor="text1"/>
          <w:szCs w:val="28"/>
        </w:rPr>
      </w:pPr>
      <w:r w:rsidRPr="001E42C9">
        <w:rPr>
          <w:color w:val="000000" w:themeColor="text1"/>
          <w:szCs w:val="28"/>
        </w:rPr>
        <w:t>8. Уровень реализации муниципальной программы в целом оценивается по формуле:</w:t>
      </w:r>
    </w:p>
    <w:p w:rsidR="00C019C9" w:rsidRPr="001E42C9" w:rsidRDefault="00C019C9" w:rsidP="00C019C9">
      <w:pPr>
        <w:shd w:val="clear" w:color="auto" w:fill="FFFFFF"/>
        <w:jc w:val="center"/>
        <w:rPr>
          <w:color w:val="000000" w:themeColor="text1"/>
          <w:szCs w:val="28"/>
        </w:rPr>
      </w:pPr>
    </w:p>
    <w:p w:rsidR="00C019C9" w:rsidRPr="001E42C9" w:rsidRDefault="00C019C9" w:rsidP="00C019C9">
      <w:pPr>
        <w:shd w:val="clear" w:color="auto" w:fill="FFFFFF"/>
        <w:jc w:val="center"/>
        <w:rPr>
          <w:color w:val="000000" w:themeColor="text1"/>
          <w:szCs w:val="28"/>
        </w:rPr>
      </w:pPr>
      <w:proofErr w:type="spellStart"/>
      <w:r w:rsidRPr="001E42C9">
        <w:rPr>
          <w:color w:val="000000" w:themeColor="text1"/>
          <w:szCs w:val="28"/>
        </w:rPr>
        <w:t>УР</w:t>
      </w:r>
      <w:r w:rsidRPr="001E42C9">
        <w:rPr>
          <w:color w:val="000000" w:themeColor="text1"/>
          <w:szCs w:val="28"/>
          <w:vertAlign w:val="subscript"/>
        </w:rPr>
        <w:t>пр</w:t>
      </w:r>
      <w:proofErr w:type="spellEnd"/>
      <w:proofErr w:type="gramStart"/>
      <w:r w:rsidRPr="001E42C9">
        <w:rPr>
          <w:color w:val="000000" w:themeColor="text1"/>
          <w:szCs w:val="28"/>
          <w:vertAlign w:val="subscript"/>
        </w:rPr>
        <w:t xml:space="preserve"> </w:t>
      </w:r>
      <w:r w:rsidR="0011712F" w:rsidRPr="001E42C9">
        <w:rPr>
          <w:color w:val="000000" w:themeColor="text1"/>
          <w:szCs w:val="28"/>
        </w:rPr>
        <w:t>= С</w:t>
      </w:r>
      <w:proofErr w:type="gramEnd"/>
      <w:r w:rsidRPr="001E42C9">
        <w:rPr>
          <w:color w:val="000000" w:themeColor="text1"/>
          <w:szCs w:val="28"/>
          <w:vertAlign w:val="subscript"/>
        </w:rPr>
        <w:t xml:space="preserve">о </w:t>
      </w:r>
      <w:r w:rsidRPr="001E42C9">
        <w:rPr>
          <w:color w:val="000000" w:themeColor="text1"/>
          <w:szCs w:val="28"/>
        </w:rPr>
        <w:t>х</w:t>
      </w:r>
      <w:r w:rsidRPr="001E42C9">
        <w:rPr>
          <w:color w:val="000000" w:themeColor="text1"/>
          <w:szCs w:val="28"/>
          <w:vertAlign w:val="subscript"/>
        </w:rPr>
        <w:t xml:space="preserve"> </w:t>
      </w:r>
      <w:r w:rsidRPr="001E42C9">
        <w:rPr>
          <w:color w:val="000000" w:themeColor="text1"/>
          <w:szCs w:val="28"/>
        </w:rPr>
        <w:t xml:space="preserve">0,5 + </w:t>
      </w:r>
      <w:proofErr w:type="spellStart"/>
      <w:r w:rsidRPr="001E42C9">
        <w:rPr>
          <w:color w:val="000000" w:themeColor="text1"/>
          <w:szCs w:val="28"/>
        </w:rPr>
        <w:t>СР</w:t>
      </w:r>
      <w:r w:rsidRPr="001E42C9">
        <w:rPr>
          <w:color w:val="000000" w:themeColor="text1"/>
          <w:szCs w:val="28"/>
          <w:vertAlign w:val="subscript"/>
        </w:rPr>
        <w:t>ом</w:t>
      </w:r>
      <w:proofErr w:type="spellEnd"/>
      <w:r w:rsidRPr="001E42C9">
        <w:rPr>
          <w:color w:val="000000" w:themeColor="text1"/>
          <w:szCs w:val="28"/>
          <w:vertAlign w:val="subscript"/>
        </w:rPr>
        <w:t xml:space="preserve"> </w:t>
      </w:r>
      <w:r w:rsidRPr="001E42C9">
        <w:rPr>
          <w:color w:val="000000" w:themeColor="text1"/>
          <w:szCs w:val="28"/>
        </w:rPr>
        <w:t xml:space="preserve">х 0,3 + </w:t>
      </w:r>
      <w:proofErr w:type="spellStart"/>
      <w:r w:rsidRPr="001E42C9">
        <w:rPr>
          <w:color w:val="000000" w:themeColor="text1"/>
          <w:szCs w:val="28"/>
        </w:rPr>
        <w:t>Э</w:t>
      </w:r>
      <w:r w:rsidRPr="001E42C9">
        <w:rPr>
          <w:color w:val="000000" w:themeColor="text1"/>
          <w:szCs w:val="28"/>
          <w:vertAlign w:val="subscript"/>
        </w:rPr>
        <w:t>ис</w:t>
      </w:r>
      <w:proofErr w:type="spellEnd"/>
      <w:r w:rsidRPr="001E42C9">
        <w:rPr>
          <w:color w:val="000000" w:themeColor="text1"/>
          <w:szCs w:val="28"/>
          <w:vertAlign w:val="subscript"/>
        </w:rPr>
        <w:t xml:space="preserve"> </w:t>
      </w:r>
      <w:r w:rsidRPr="001E42C9">
        <w:rPr>
          <w:color w:val="000000" w:themeColor="text1"/>
          <w:szCs w:val="28"/>
        </w:rPr>
        <w:t>х 0,2.</w:t>
      </w:r>
    </w:p>
    <w:p w:rsidR="00C019C9" w:rsidRPr="001E42C9" w:rsidRDefault="00C019C9" w:rsidP="00C019C9">
      <w:pPr>
        <w:shd w:val="clear" w:color="auto" w:fill="FFFFFF"/>
        <w:jc w:val="center"/>
        <w:rPr>
          <w:color w:val="000000" w:themeColor="text1"/>
          <w:szCs w:val="28"/>
        </w:rPr>
      </w:pP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Уровень реализации муниципальной программы в отчетном году признается высоким, если </w:t>
      </w:r>
      <w:proofErr w:type="spellStart"/>
      <w:r w:rsidRPr="001E42C9">
        <w:rPr>
          <w:color w:val="000000" w:themeColor="text1"/>
          <w:szCs w:val="28"/>
        </w:rPr>
        <w:t>УР</w:t>
      </w:r>
      <w:r w:rsidRPr="001E42C9">
        <w:rPr>
          <w:color w:val="000000" w:themeColor="text1"/>
          <w:szCs w:val="28"/>
          <w:vertAlign w:val="subscript"/>
        </w:rPr>
        <w:t>пр</w:t>
      </w:r>
      <w:proofErr w:type="spellEnd"/>
      <w:r w:rsidRPr="001E42C9">
        <w:rPr>
          <w:color w:val="000000" w:themeColor="text1"/>
          <w:szCs w:val="28"/>
          <w:vertAlign w:val="subscript"/>
        </w:rPr>
        <w:t xml:space="preserve"> </w:t>
      </w:r>
      <w:r w:rsidRPr="001E42C9">
        <w:rPr>
          <w:color w:val="000000" w:themeColor="text1"/>
          <w:szCs w:val="28"/>
        </w:rPr>
        <w:t>составляет 0,95 и более;</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уровень реализации муниципальной программы в отчетном году признается удовлетворительным, если </w:t>
      </w:r>
      <w:proofErr w:type="spellStart"/>
      <w:r w:rsidRPr="001E42C9">
        <w:rPr>
          <w:color w:val="000000" w:themeColor="text1"/>
          <w:szCs w:val="28"/>
        </w:rPr>
        <w:t>УР</w:t>
      </w:r>
      <w:r w:rsidRPr="001E42C9">
        <w:rPr>
          <w:color w:val="000000" w:themeColor="text1"/>
          <w:szCs w:val="28"/>
          <w:vertAlign w:val="subscript"/>
        </w:rPr>
        <w:t>пр</w:t>
      </w:r>
      <w:proofErr w:type="spellEnd"/>
      <w:r w:rsidRPr="001E42C9">
        <w:rPr>
          <w:color w:val="000000" w:themeColor="text1"/>
          <w:szCs w:val="28"/>
          <w:vertAlign w:val="subscript"/>
        </w:rPr>
        <w:t xml:space="preserve"> </w:t>
      </w:r>
      <w:r w:rsidRPr="001E42C9">
        <w:rPr>
          <w:color w:val="000000" w:themeColor="text1"/>
          <w:szCs w:val="28"/>
        </w:rPr>
        <w:t>составляет от 0,75 до 0,95;</w:t>
      </w:r>
    </w:p>
    <w:p w:rsidR="00C019C9" w:rsidRPr="001E42C9" w:rsidRDefault="00C019C9" w:rsidP="00C019C9">
      <w:pPr>
        <w:widowControl w:val="0"/>
        <w:shd w:val="clear" w:color="auto" w:fill="FFFFFF"/>
        <w:autoSpaceDE w:val="0"/>
        <w:autoSpaceDN w:val="0"/>
        <w:adjustRightInd w:val="0"/>
        <w:rPr>
          <w:color w:val="000000" w:themeColor="text1"/>
          <w:szCs w:val="28"/>
        </w:rPr>
      </w:pPr>
      <w:r w:rsidRPr="001E42C9">
        <w:rPr>
          <w:color w:val="000000" w:themeColor="text1"/>
          <w:szCs w:val="28"/>
        </w:rPr>
        <w:t xml:space="preserve">уровень реализации муниципальной программы в отчетном году признается низким, если </w:t>
      </w:r>
      <w:proofErr w:type="spellStart"/>
      <w:r w:rsidRPr="001E42C9">
        <w:rPr>
          <w:color w:val="000000" w:themeColor="text1"/>
          <w:szCs w:val="28"/>
        </w:rPr>
        <w:t>УР</w:t>
      </w:r>
      <w:r w:rsidRPr="001E42C9">
        <w:rPr>
          <w:color w:val="000000" w:themeColor="text1"/>
          <w:szCs w:val="28"/>
          <w:vertAlign w:val="subscript"/>
        </w:rPr>
        <w:t>пр</w:t>
      </w:r>
      <w:proofErr w:type="spellEnd"/>
      <w:r w:rsidRPr="001E42C9">
        <w:rPr>
          <w:color w:val="000000" w:themeColor="text1"/>
          <w:szCs w:val="28"/>
          <w:vertAlign w:val="subscript"/>
        </w:rPr>
        <w:t xml:space="preserve"> </w:t>
      </w:r>
      <w:r w:rsidRPr="001E42C9">
        <w:rPr>
          <w:color w:val="000000" w:themeColor="text1"/>
          <w:szCs w:val="28"/>
        </w:rPr>
        <w:t>составляет менее 0,75.</w:t>
      </w:r>
    </w:p>
    <w:p w:rsidR="001E7F01" w:rsidRPr="001E42C9" w:rsidRDefault="001E7F01" w:rsidP="00C019C9">
      <w:pPr>
        <w:rPr>
          <w:color w:val="000000" w:themeColor="text1"/>
          <w:szCs w:val="28"/>
        </w:rPr>
      </w:pPr>
    </w:p>
    <w:p w:rsidR="00936FAC" w:rsidRPr="001E42C9" w:rsidRDefault="00936FAC" w:rsidP="00C019C9">
      <w:pPr>
        <w:rPr>
          <w:color w:val="000000" w:themeColor="text1"/>
          <w:szCs w:val="28"/>
        </w:rPr>
      </w:pPr>
    </w:p>
    <w:p w:rsidR="00936FAC" w:rsidRPr="001E42C9" w:rsidRDefault="00936FAC" w:rsidP="00C019C9">
      <w:pPr>
        <w:rPr>
          <w:color w:val="000000" w:themeColor="text1"/>
          <w:szCs w:val="28"/>
        </w:rPr>
      </w:pPr>
    </w:p>
    <w:p w:rsidR="00C547FD" w:rsidRPr="001E42C9" w:rsidRDefault="00C547F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9B37A8" w:rsidRPr="001E42C9" w:rsidRDefault="009B37A8"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C900ED" w:rsidRPr="001E42C9" w:rsidRDefault="00C900ED" w:rsidP="00C019C9">
      <w:pPr>
        <w:rPr>
          <w:color w:val="000000" w:themeColor="text1"/>
          <w:szCs w:val="28"/>
        </w:rPr>
      </w:pPr>
    </w:p>
    <w:p w:rsidR="00384C3C" w:rsidRPr="001E42C9" w:rsidRDefault="00384C3C" w:rsidP="00C019C9">
      <w:pP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3E3B47" w:rsidRPr="001E42C9" w:rsidRDefault="003E3B47" w:rsidP="00814681">
      <w:pPr>
        <w:autoSpaceDE w:val="0"/>
        <w:autoSpaceDN w:val="0"/>
        <w:adjustRightInd w:val="0"/>
        <w:ind w:firstLine="0"/>
        <w:jc w:val="cente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1A2C63" w:rsidRPr="001E42C9" w:rsidRDefault="001A2C63" w:rsidP="00814681">
      <w:pPr>
        <w:autoSpaceDE w:val="0"/>
        <w:autoSpaceDN w:val="0"/>
        <w:adjustRightInd w:val="0"/>
        <w:ind w:firstLine="0"/>
        <w:jc w:val="center"/>
        <w:rPr>
          <w:color w:val="000000" w:themeColor="text1"/>
          <w:szCs w:val="28"/>
        </w:rPr>
      </w:pPr>
    </w:p>
    <w:p w:rsidR="005533F8" w:rsidRPr="001E42C9" w:rsidRDefault="005533F8" w:rsidP="005533F8">
      <w:pPr>
        <w:autoSpaceDE w:val="0"/>
        <w:autoSpaceDN w:val="0"/>
        <w:adjustRightInd w:val="0"/>
        <w:ind w:left="5160" w:firstLine="0"/>
        <w:jc w:val="left"/>
        <w:rPr>
          <w:color w:val="000000" w:themeColor="text1"/>
          <w:szCs w:val="28"/>
        </w:rPr>
      </w:pPr>
      <w:r w:rsidRPr="001E42C9">
        <w:rPr>
          <w:color w:val="000000" w:themeColor="text1"/>
          <w:szCs w:val="28"/>
        </w:rPr>
        <w:t xml:space="preserve">Приложение № 2 к постановлению Администрации </w:t>
      </w:r>
      <w:r w:rsidR="002917E1">
        <w:rPr>
          <w:color w:val="000000" w:themeColor="text1"/>
          <w:szCs w:val="28"/>
        </w:rPr>
        <w:t>Киселевского</w:t>
      </w:r>
      <w:r w:rsidRPr="001E42C9">
        <w:rPr>
          <w:color w:val="000000" w:themeColor="text1"/>
          <w:szCs w:val="28"/>
        </w:rPr>
        <w:t xml:space="preserve"> сельского поселения</w:t>
      </w:r>
    </w:p>
    <w:p w:rsidR="005533F8" w:rsidRPr="001E42C9" w:rsidRDefault="005533F8" w:rsidP="005533F8">
      <w:pPr>
        <w:autoSpaceDE w:val="0"/>
        <w:autoSpaceDN w:val="0"/>
        <w:adjustRightInd w:val="0"/>
        <w:ind w:left="5160" w:firstLine="0"/>
        <w:jc w:val="left"/>
        <w:rPr>
          <w:color w:val="000000" w:themeColor="text1"/>
          <w:szCs w:val="28"/>
        </w:rPr>
      </w:pPr>
      <w:r w:rsidRPr="001E42C9">
        <w:rPr>
          <w:color w:val="000000" w:themeColor="text1"/>
          <w:szCs w:val="28"/>
        </w:rPr>
        <w:t xml:space="preserve">от </w:t>
      </w:r>
      <w:r w:rsidR="00A07BB3">
        <w:rPr>
          <w:color w:val="000000" w:themeColor="text1"/>
          <w:szCs w:val="28"/>
        </w:rPr>
        <w:t xml:space="preserve">28.09.2018 </w:t>
      </w:r>
      <w:r w:rsidRPr="001E42C9">
        <w:rPr>
          <w:color w:val="000000" w:themeColor="text1"/>
          <w:szCs w:val="28"/>
        </w:rPr>
        <w:t>№</w:t>
      </w:r>
      <w:r w:rsidR="00A07BB3">
        <w:rPr>
          <w:color w:val="000000" w:themeColor="text1"/>
          <w:szCs w:val="28"/>
        </w:rPr>
        <w:t>73</w:t>
      </w:r>
    </w:p>
    <w:p w:rsidR="001755C3" w:rsidRPr="001E42C9" w:rsidRDefault="001755C3"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rPr>
          <w:bCs/>
          <w:color w:val="000000" w:themeColor="text1"/>
          <w:szCs w:val="28"/>
        </w:rPr>
      </w:pPr>
      <w:r w:rsidRPr="001E42C9">
        <w:rPr>
          <w:bCs/>
          <w:color w:val="000000" w:themeColor="text1"/>
          <w:szCs w:val="28"/>
        </w:rPr>
        <w:t>МЕТОДИЧЕСКИЕ РЕКОМЕНДАЦИИ</w:t>
      </w:r>
    </w:p>
    <w:p w:rsidR="00C900ED" w:rsidRPr="001E42C9" w:rsidRDefault="00C900ED" w:rsidP="00C900ED">
      <w:pPr>
        <w:widowControl w:val="0"/>
        <w:autoSpaceDE w:val="0"/>
        <w:autoSpaceDN w:val="0"/>
        <w:adjustRightInd w:val="0"/>
        <w:jc w:val="center"/>
        <w:rPr>
          <w:bCs/>
          <w:color w:val="000000" w:themeColor="text1"/>
          <w:szCs w:val="28"/>
        </w:rPr>
      </w:pPr>
      <w:r w:rsidRPr="001E42C9">
        <w:rPr>
          <w:bCs/>
          <w:color w:val="000000" w:themeColor="text1"/>
          <w:szCs w:val="28"/>
        </w:rPr>
        <w:t xml:space="preserve">по разработке и реализации муниципальных программ </w:t>
      </w:r>
      <w:r w:rsidR="002917E1">
        <w:rPr>
          <w:bCs/>
          <w:color w:val="000000" w:themeColor="text1"/>
          <w:szCs w:val="28"/>
        </w:rPr>
        <w:t>Киселевского</w:t>
      </w:r>
      <w:r w:rsidR="00916428" w:rsidRPr="001E42C9">
        <w:rPr>
          <w:bCs/>
          <w:color w:val="000000" w:themeColor="text1"/>
          <w:szCs w:val="28"/>
        </w:rPr>
        <w:t xml:space="preserve"> сельского поселения</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1. Общие положения</w:t>
      </w:r>
    </w:p>
    <w:p w:rsidR="00C900ED" w:rsidRPr="001E42C9" w:rsidRDefault="00C900ED" w:rsidP="00C900ED">
      <w:pPr>
        <w:widowControl w:val="0"/>
        <w:autoSpaceDE w:val="0"/>
        <w:autoSpaceDN w:val="0"/>
        <w:adjustRightInd w:val="0"/>
        <w:jc w:val="center"/>
        <w:outlineLvl w:val="1"/>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Методические рекомендации по разработке и реализации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1E42C9" w:rsidRDefault="00C900ED" w:rsidP="00814681">
      <w:pPr>
        <w:widowControl w:val="0"/>
        <w:autoSpaceDE w:val="0"/>
        <w:autoSpaceDN w:val="0"/>
        <w:adjustRightInd w:val="0"/>
        <w:rPr>
          <w:color w:val="000000" w:themeColor="text1"/>
          <w:szCs w:val="28"/>
        </w:rPr>
      </w:pPr>
      <w:r w:rsidRPr="001E42C9">
        <w:rPr>
          <w:color w:val="000000" w:themeColor="text1"/>
          <w:szCs w:val="28"/>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51E5C" w:rsidRPr="001E42C9">
        <w:rPr>
          <w:color w:val="000000" w:themeColor="text1"/>
          <w:szCs w:val="28"/>
        </w:rPr>
        <w:t xml:space="preserve">, утвержденных </w:t>
      </w:r>
      <w:r w:rsidR="00814681" w:rsidRPr="001E42C9">
        <w:rPr>
          <w:color w:val="000000" w:themeColor="text1"/>
          <w:szCs w:val="28"/>
        </w:rPr>
        <w:t xml:space="preserve">настоящим </w:t>
      </w:r>
      <w:r w:rsidR="00C51E5C" w:rsidRPr="001E42C9">
        <w:rPr>
          <w:color w:val="000000" w:themeColor="text1"/>
          <w:szCs w:val="28"/>
        </w:rPr>
        <w:t>постановлением</w:t>
      </w:r>
      <w:r w:rsidR="00814681" w:rsidRPr="001E42C9">
        <w:rPr>
          <w:color w:val="000000" w:themeColor="text1"/>
          <w:szCs w:val="28"/>
        </w:rPr>
        <w:t xml:space="preserve"> (далее – </w:t>
      </w:r>
      <w:r w:rsidRPr="001E42C9">
        <w:rPr>
          <w:color w:val="000000" w:themeColor="text1"/>
          <w:szCs w:val="28"/>
        </w:rPr>
        <w:t>Порядок).</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Формирование муниципальных программ осуществляется исходя из принципов: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814681" w:rsidRPr="001E42C9">
        <w:rPr>
          <w:color w:val="000000" w:themeColor="text1"/>
          <w:szCs w:val="28"/>
        </w:rPr>
        <w:t xml:space="preserve"> </w:t>
      </w:r>
      <w:r w:rsidRPr="001E42C9">
        <w:rPr>
          <w:color w:val="000000" w:themeColor="text1"/>
          <w:szCs w:val="28"/>
        </w:rPr>
        <w:t xml:space="preserve">Правительством </w:t>
      </w:r>
      <w:r w:rsidR="00814681" w:rsidRPr="001E42C9">
        <w:rPr>
          <w:color w:val="000000" w:themeColor="text1"/>
          <w:szCs w:val="28"/>
        </w:rPr>
        <w:t>Ростовской области</w:t>
      </w:r>
      <w:r w:rsidRPr="001E42C9">
        <w:rPr>
          <w:color w:val="000000" w:themeColor="text1"/>
          <w:szCs w:val="28"/>
        </w:rPr>
        <w:t xml:space="preserve"> и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установления для муниципальных программ измеримых </w:t>
      </w:r>
      <w:r w:rsidR="00D530D4" w:rsidRPr="001E42C9">
        <w:rPr>
          <w:color w:val="000000" w:themeColor="text1"/>
          <w:szCs w:val="28"/>
        </w:rPr>
        <w:t xml:space="preserve">итоговых </w:t>
      </w:r>
      <w:r w:rsidRPr="001E42C9">
        <w:rPr>
          <w:color w:val="000000" w:themeColor="text1"/>
          <w:szCs w:val="28"/>
        </w:rPr>
        <w:t>результатов их реализации (конечных результатов,</w:t>
      </w:r>
      <w:r w:rsidR="00D530D4" w:rsidRPr="001E42C9">
        <w:rPr>
          <w:color w:val="000000" w:themeColor="text1"/>
          <w:szCs w:val="28"/>
        </w:rPr>
        <w:t xml:space="preserve"> </w:t>
      </w:r>
      <w:r w:rsidRPr="001E42C9">
        <w:rPr>
          <w:color w:val="000000" w:themeColor="text1"/>
          <w:szCs w:val="28"/>
        </w:rPr>
        <w:t>характеризуем</w:t>
      </w:r>
      <w:r w:rsidR="00D530D4" w:rsidRPr="001E42C9">
        <w:rPr>
          <w:color w:val="000000" w:themeColor="text1"/>
          <w:szCs w:val="28"/>
        </w:rPr>
        <w:t>ых</w:t>
      </w:r>
      <w:r w:rsidRPr="001E42C9">
        <w:rPr>
          <w:color w:val="000000" w:themeColor="text1"/>
          <w:szCs w:val="28"/>
        </w:rPr>
        <w:t xml:space="preserve"> количественными и (или) качественными показателями состояния (изменения состояния) социально-экономического развития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D530D4" w:rsidRPr="001E42C9">
        <w:rPr>
          <w:color w:val="000000" w:themeColor="text1"/>
          <w:szCs w:val="28"/>
        </w:rPr>
        <w:t>, которы</w:t>
      </w:r>
      <w:r w:rsidRPr="001E42C9">
        <w:rPr>
          <w:color w:val="000000" w:themeColor="text1"/>
          <w:szCs w:val="28"/>
        </w:rPr>
        <w:t>е отража</w:t>
      </w:r>
      <w:r w:rsidR="00D530D4" w:rsidRPr="001E42C9">
        <w:rPr>
          <w:color w:val="000000" w:themeColor="text1"/>
          <w:szCs w:val="28"/>
        </w:rPr>
        <w:t>ю</w:t>
      </w:r>
      <w:r w:rsidRPr="001E42C9">
        <w:rPr>
          <w:color w:val="000000" w:themeColor="text1"/>
          <w:szCs w:val="28"/>
        </w:rPr>
        <w:t>т эффект от реализации муниципальной программы;</w:t>
      </w:r>
    </w:p>
    <w:p w:rsidR="00C900ED" w:rsidRPr="001E42C9" w:rsidRDefault="00814681" w:rsidP="00C900ED">
      <w:pPr>
        <w:widowControl w:val="0"/>
        <w:autoSpaceDE w:val="0"/>
        <w:autoSpaceDN w:val="0"/>
        <w:adjustRightInd w:val="0"/>
        <w:rPr>
          <w:color w:val="000000" w:themeColor="text1"/>
          <w:szCs w:val="28"/>
        </w:rPr>
      </w:pPr>
      <w:r w:rsidRPr="001E42C9">
        <w:rPr>
          <w:color w:val="000000" w:themeColor="text1"/>
          <w:szCs w:val="28"/>
        </w:rPr>
        <w:t xml:space="preserve">интеграции </w:t>
      </w:r>
      <w:r w:rsidR="00D530D4" w:rsidRPr="001E42C9">
        <w:rPr>
          <w:color w:val="000000" w:themeColor="text1"/>
          <w:szCs w:val="28"/>
        </w:rPr>
        <w:t>регулятивных</w:t>
      </w:r>
      <w:r w:rsidRPr="001E42C9">
        <w:rPr>
          <w:color w:val="000000" w:themeColor="text1"/>
          <w:szCs w:val="28"/>
        </w:rPr>
        <w:t xml:space="preserve"> </w:t>
      </w:r>
      <w:r w:rsidR="00C900ED" w:rsidRPr="001E42C9">
        <w:rPr>
          <w:color w:val="000000" w:themeColor="text1"/>
          <w:szCs w:val="28"/>
        </w:rPr>
        <w:t xml:space="preserve">(правоустанавливающих, </w:t>
      </w:r>
      <w:r w:rsidR="00C900ED" w:rsidRPr="001E42C9">
        <w:rPr>
          <w:color w:val="000000" w:themeColor="text1"/>
          <w:szCs w:val="28"/>
        </w:rPr>
        <w:lastRenderedPageBreak/>
        <w:t>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1E42C9" w:rsidRDefault="00D530D4" w:rsidP="00C900ED">
      <w:pPr>
        <w:widowControl w:val="0"/>
        <w:autoSpaceDE w:val="0"/>
        <w:autoSpaceDN w:val="0"/>
        <w:adjustRightInd w:val="0"/>
        <w:rPr>
          <w:color w:val="000000" w:themeColor="text1"/>
          <w:szCs w:val="28"/>
        </w:rPr>
      </w:pPr>
      <w:r w:rsidRPr="001E42C9">
        <w:rPr>
          <w:color w:val="000000" w:themeColor="text1"/>
          <w:szCs w:val="28"/>
        </w:rPr>
        <w:t xml:space="preserve">проведения оценки </w:t>
      </w:r>
      <w:r w:rsidR="00C900ED" w:rsidRPr="001E42C9">
        <w:rPr>
          <w:color w:val="000000" w:themeColor="text1"/>
          <w:szCs w:val="28"/>
        </w:rPr>
        <w:t xml:space="preserve">результативности и эффективности реализации муниципальных программ, оценки их вклада в решение вопросов </w:t>
      </w:r>
      <w:r w:rsidRPr="001E42C9">
        <w:rPr>
          <w:color w:val="000000" w:themeColor="text1"/>
          <w:szCs w:val="28"/>
        </w:rPr>
        <w:t>социально-экономического развития с</w:t>
      </w:r>
      <w:r w:rsidR="00C900ED" w:rsidRPr="001E42C9">
        <w:rPr>
          <w:color w:val="000000" w:themeColor="text1"/>
          <w:szCs w:val="28"/>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 первоначальном этапе разработки муниципальной программы при оценке планируемой эффективности в зависимости от сферы реа</w:t>
      </w:r>
      <w:r w:rsidR="00D530D4" w:rsidRPr="001E42C9">
        <w:rPr>
          <w:color w:val="000000" w:themeColor="text1"/>
          <w:szCs w:val="28"/>
        </w:rPr>
        <w:t xml:space="preserve">лизации муниципальной программы </w:t>
      </w:r>
      <w:r w:rsidRPr="001E42C9">
        <w:rPr>
          <w:color w:val="000000" w:themeColor="text1"/>
          <w:szCs w:val="28"/>
        </w:rPr>
        <w:t>про</w:t>
      </w:r>
      <w:r w:rsidR="00D530D4" w:rsidRPr="001E42C9">
        <w:rPr>
          <w:color w:val="000000" w:themeColor="text1"/>
          <w:szCs w:val="28"/>
        </w:rPr>
        <w:t>водит</w:t>
      </w:r>
      <w:r w:rsidRPr="001E42C9">
        <w:rPr>
          <w:color w:val="000000" w:themeColor="text1"/>
          <w:szCs w:val="28"/>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1E42C9">
        <w:rPr>
          <w:color w:val="000000" w:themeColor="text1"/>
          <w:szCs w:val="28"/>
        </w:rPr>
        <w:t>ительного прироста рабочих мест,</w:t>
      </w:r>
      <w:r w:rsidRPr="001E42C9">
        <w:rPr>
          <w:color w:val="000000" w:themeColor="text1"/>
          <w:szCs w:val="28"/>
        </w:rPr>
        <w:t xml:space="preserve"> ускорения темпов роста производства и роста производительности труда; оценка </w:t>
      </w:r>
      <w:proofErr w:type="gramStart"/>
      <w:r w:rsidRPr="001E42C9">
        <w:rPr>
          <w:color w:val="000000" w:themeColor="text1"/>
          <w:szCs w:val="28"/>
        </w:rPr>
        <w:t>изменения параметров качества жизни населения</w:t>
      </w:r>
      <w:proofErr w:type="gramEnd"/>
      <w:r w:rsidRPr="001E42C9">
        <w:rPr>
          <w:color w:val="000000" w:themeColor="text1"/>
          <w:szCs w:val="28"/>
        </w:rPr>
        <w:t>;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Информация об оценке планируемой эффективности муниципальной программы вносится на рассмотрение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объеме не более 10 страниц.</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 xml:space="preserve">2. </w:t>
      </w:r>
      <w:r w:rsidRPr="001E42C9">
        <w:rPr>
          <w:bCs/>
          <w:color w:val="000000" w:themeColor="text1"/>
          <w:szCs w:val="28"/>
        </w:rPr>
        <w:t>Требования к содержанию</w:t>
      </w:r>
      <w:r w:rsidRPr="001E42C9">
        <w:rPr>
          <w:color w:val="000000" w:themeColor="text1"/>
          <w:szCs w:val="28"/>
        </w:rPr>
        <w:t xml:space="preserve"> 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2.1. Структура муниципальной программы и</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подпрограммы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Муниципальная программа имеет следующую структуру: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Па</w:t>
      </w:r>
      <w:r w:rsidR="00D530D4" w:rsidRPr="001E42C9">
        <w:rPr>
          <w:color w:val="000000" w:themeColor="text1"/>
          <w:szCs w:val="28"/>
        </w:rPr>
        <w:t xml:space="preserve">спорт муниципальной </w:t>
      </w:r>
      <w:r w:rsidRPr="001E42C9">
        <w:rPr>
          <w:color w:val="000000" w:themeColor="text1"/>
          <w:szCs w:val="28"/>
        </w:rPr>
        <w:t>программы</w:t>
      </w:r>
      <w:r w:rsidR="00D530D4" w:rsidRPr="001E42C9">
        <w:rPr>
          <w:color w:val="000000" w:themeColor="text1"/>
          <w:szCs w:val="28"/>
        </w:rPr>
        <w:t xml:space="preserve"> и паспорта </w:t>
      </w:r>
      <w:r w:rsidRPr="001E42C9">
        <w:rPr>
          <w:color w:val="000000" w:themeColor="text1"/>
          <w:szCs w:val="28"/>
        </w:rPr>
        <w:t>подп</w:t>
      </w:r>
      <w:r w:rsidR="00D530D4" w:rsidRPr="001E42C9">
        <w:rPr>
          <w:color w:val="000000" w:themeColor="text1"/>
          <w:szCs w:val="28"/>
        </w:rPr>
        <w:t>рограмм муниципальной программы</w:t>
      </w:r>
      <w:r w:rsidRPr="001E42C9">
        <w:rPr>
          <w:color w:val="000000" w:themeColor="text1"/>
          <w:szCs w:val="28"/>
        </w:rPr>
        <w:t>.</w:t>
      </w:r>
    </w:p>
    <w:p w:rsidR="00C900ED" w:rsidRPr="001E42C9" w:rsidRDefault="00C900ED" w:rsidP="00C900ED">
      <w:pPr>
        <w:widowControl w:val="0"/>
        <w:shd w:val="clear" w:color="auto" w:fill="FFFFFF"/>
        <w:autoSpaceDE w:val="0"/>
        <w:autoSpaceDN w:val="0"/>
        <w:adjustRightInd w:val="0"/>
        <w:rPr>
          <w:color w:val="000000" w:themeColor="text1"/>
          <w:szCs w:val="28"/>
        </w:rPr>
      </w:pPr>
      <w:bookmarkStart w:id="3" w:name="Par62"/>
      <w:bookmarkEnd w:id="3"/>
      <w:proofErr w:type="gramStart"/>
      <w:r w:rsidRPr="001E42C9">
        <w:rPr>
          <w:color w:val="000000" w:themeColor="text1"/>
          <w:spacing w:val="-4"/>
          <w:szCs w:val="28"/>
        </w:rPr>
        <w:t>Текстовую часть муниципальной программы, содержащую описание приоритетов и целей муниципальной по</w:t>
      </w:r>
      <w:r w:rsidR="003A20E3" w:rsidRPr="001E42C9">
        <w:rPr>
          <w:color w:val="000000" w:themeColor="text1"/>
          <w:spacing w:val="-4"/>
          <w:szCs w:val="28"/>
        </w:rPr>
        <w:t>литики в соответствующей сфере</w:t>
      </w:r>
      <w:r w:rsidRPr="001E42C9">
        <w:rPr>
          <w:color w:val="000000" w:themeColor="text1"/>
          <w:szCs w:val="28"/>
        </w:rPr>
        <w:t xml:space="preserve"> (не более 3 листов).</w:t>
      </w:r>
      <w:proofErr w:type="gramEnd"/>
    </w:p>
    <w:p w:rsidR="00C900ED" w:rsidRPr="001E42C9" w:rsidRDefault="00C900ED" w:rsidP="00D16D45">
      <w:pPr>
        <w:widowControl w:val="0"/>
        <w:autoSpaceDE w:val="0"/>
        <w:autoSpaceDN w:val="0"/>
        <w:adjustRightInd w:val="0"/>
        <w:rPr>
          <w:color w:val="000000" w:themeColor="text1"/>
          <w:szCs w:val="28"/>
        </w:rPr>
      </w:pPr>
      <w:r w:rsidRPr="001E42C9">
        <w:rPr>
          <w:color w:val="000000" w:themeColor="text1"/>
          <w:szCs w:val="28"/>
        </w:rPr>
        <w:t xml:space="preserve">Приложения к муниципальной программе, формируемые согласно приложению </w:t>
      </w:r>
      <w:r w:rsidR="00BD33EE" w:rsidRPr="001E42C9">
        <w:rPr>
          <w:color w:val="000000" w:themeColor="text1"/>
          <w:szCs w:val="28"/>
        </w:rPr>
        <w:t xml:space="preserve">№ 1 </w:t>
      </w:r>
      <w:r w:rsidRPr="001E42C9">
        <w:rPr>
          <w:color w:val="000000" w:themeColor="text1"/>
          <w:szCs w:val="28"/>
        </w:rPr>
        <w:t>к настоящим Методическим рекомендациям (</w:t>
      </w:r>
      <w:hyperlink w:anchor="Par400" w:history="1">
        <w:r w:rsidRPr="001E42C9">
          <w:rPr>
            <w:color w:val="000000" w:themeColor="text1"/>
            <w:szCs w:val="28"/>
          </w:rPr>
          <w:t>таблицы 1</w:t>
        </w:r>
      </w:hyperlink>
      <w:r w:rsidRPr="001E42C9">
        <w:rPr>
          <w:color w:val="000000" w:themeColor="text1"/>
          <w:szCs w:val="28"/>
        </w:rPr>
        <w:t>,</w:t>
      </w:r>
      <w:r w:rsidR="00D16D45" w:rsidRPr="001E42C9">
        <w:rPr>
          <w:color w:val="000000" w:themeColor="text1"/>
          <w:szCs w:val="28"/>
        </w:rPr>
        <w:t xml:space="preserve"> 2, 5 – </w:t>
      </w:r>
      <w:r w:rsidR="00172695" w:rsidRPr="001E42C9">
        <w:rPr>
          <w:color w:val="000000" w:themeColor="text1"/>
          <w:szCs w:val="28"/>
        </w:rPr>
        <w:t>8</w:t>
      </w:r>
      <w:r w:rsidRPr="001E42C9">
        <w:rPr>
          <w:color w:val="000000" w:themeColor="text1"/>
          <w:szCs w:val="28"/>
        </w:rPr>
        <w:t>).</w:t>
      </w:r>
    </w:p>
    <w:p w:rsidR="00D530D4" w:rsidRPr="001E42C9" w:rsidRDefault="00D530D4" w:rsidP="00C900ED">
      <w:pPr>
        <w:widowControl w:val="0"/>
        <w:autoSpaceDE w:val="0"/>
        <w:autoSpaceDN w:val="0"/>
        <w:adjustRightInd w:val="0"/>
        <w:rPr>
          <w:color w:val="000000" w:themeColor="text1"/>
          <w:szCs w:val="28"/>
        </w:rPr>
      </w:pPr>
      <w:r w:rsidRPr="001E42C9">
        <w:rPr>
          <w:color w:val="000000" w:themeColor="text1"/>
          <w:szCs w:val="28"/>
        </w:rPr>
        <w:t>Если в рамках муниципальной программы реализуются основные мероприятия, финансируемые</w:t>
      </w:r>
      <w:r w:rsidR="008F2BD9" w:rsidRPr="001E42C9">
        <w:rPr>
          <w:color w:val="000000" w:themeColor="text1"/>
          <w:szCs w:val="28"/>
        </w:rPr>
        <w:t>,</w:t>
      </w:r>
      <w:r w:rsidRPr="001E42C9">
        <w:rPr>
          <w:color w:val="000000" w:themeColor="text1"/>
          <w:szCs w:val="28"/>
        </w:rPr>
        <w:t xml:space="preserve"> в том числе за счет субсидий и иных межбюджетных трансфертов из областного бюджета, то в такой </w:t>
      </w:r>
      <w:r w:rsidRPr="001E42C9">
        <w:rPr>
          <w:color w:val="000000" w:themeColor="text1"/>
          <w:szCs w:val="28"/>
        </w:rPr>
        <w:lastRenderedPageBreak/>
        <w:t>муниципальной программе</w:t>
      </w:r>
      <w:r w:rsidR="00D16EFE" w:rsidRPr="001E42C9">
        <w:rPr>
          <w:color w:val="000000" w:themeColor="text1"/>
          <w:szCs w:val="28"/>
        </w:rPr>
        <w:t xml:space="preserve"> отдельными аналитическими приложениями включаются:</w:t>
      </w:r>
    </w:p>
    <w:p w:rsidR="00D16EFE"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172695" w:rsidRPr="001E42C9">
        <w:rPr>
          <w:color w:val="000000" w:themeColor="text1"/>
          <w:szCs w:val="28"/>
        </w:rPr>
        <w:t xml:space="preserve"> Красносулинского района</w:t>
      </w:r>
      <w:r w:rsidRPr="001E42C9">
        <w:rPr>
          <w:color w:val="000000" w:themeColor="text1"/>
          <w:szCs w:val="28"/>
        </w:rPr>
        <w:t>;</w:t>
      </w:r>
    </w:p>
    <w:p w:rsidR="00D16EFE"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 xml:space="preserve">перечень объектов, на </w:t>
      </w:r>
      <w:proofErr w:type="spellStart"/>
      <w:r w:rsidRPr="001E42C9">
        <w:rPr>
          <w:color w:val="000000" w:themeColor="text1"/>
          <w:szCs w:val="28"/>
        </w:rPr>
        <w:t>софинансирование</w:t>
      </w:r>
      <w:proofErr w:type="spellEnd"/>
      <w:r w:rsidRPr="001E42C9">
        <w:rPr>
          <w:color w:val="000000" w:themeColor="text1"/>
          <w:szCs w:val="28"/>
        </w:rPr>
        <w:t xml:space="preserve"> которых предоставляется субсидия или иные межбюджетные трансферты из областного бюджета (в случае необходимости).</w:t>
      </w:r>
    </w:p>
    <w:p w:rsidR="00D16EFE" w:rsidRPr="001E42C9" w:rsidRDefault="00D16EFE" w:rsidP="00C900ED">
      <w:pPr>
        <w:widowControl w:val="0"/>
        <w:autoSpaceDE w:val="0"/>
        <w:autoSpaceDN w:val="0"/>
        <w:adjustRightInd w:val="0"/>
        <w:rPr>
          <w:strike/>
          <w:color w:val="000000" w:themeColor="text1"/>
          <w:szCs w:val="28"/>
        </w:rPr>
      </w:pPr>
      <w:r w:rsidRPr="001E42C9">
        <w:rPr>
          <w:color w:val="000000" w:themeColor="text1"/>
          <w:szCs w:val="28"/>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1E42C9">
        <w:rPr>
          <w:color w:val="000000" w:themeColor="text1"/>
          <w:szCs w:val="28"/>
        </w:rPr>
        <w:t xml:space="preserve">№ 1 </w:t>
      </w:r>
      <w:r w:rsidRPr="001E42C9">
        <w:rPr>
          <w:color w:val="000000" w:themeColor="text1"/>
          <w:szCs w:val="28"/>
        </w:rPr>
        <w:t>к настоящим Методическим рекомендациям (таблица 1).</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Муниципальная программа может включать подпрограмму, которая направлена на обеспечение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1E42C9" w:rsidRDefault="00D16EFE" w:rsidP="00C900ED">
      <w:pPr>
        <w:widowControl w:val="0"/>
        <w:autoSpaceDE w:val="0"/>
        <w:autoSpaceDN w:val="0"/>
        <w:adjustRightInd w:val="0"/>
        <w:rPr>
          <w:color w:val="000000" w:themeColor="text1"/>
          <w:szCs w:val="28"/>
        </w:rPr>
      </w:pPr>
      <w:r w:rsidRPr="001E42C9">
        <w:rPr>
          <w:color w:val="000000" w:themeColor="text1"/>
          <w:szCs w:val="28"/>
        </w:rPr>
        <w:t>Цели подпрограммы, направленной на обеспечение реализации муниципальной программы</w:t>
      </w:r>
      <w:r w:rsidR="00392470" w:rsidRPr="001E42C9">
        <w:rPr>
          <w:color w:val="000000" w:themeColor="text1"/>
          <w:szCs w:val="28"/>
        </w:rPr>
        <w:t>, обеспечивают эффективное управление</w:t>
      </w:r>
      <w:r w:rsidR="00CF7A65" w:rsidRPr="001E42C9">
        <w:rPr>
          <w:color w:val="000000" w:themeColor="text1"/>
          <w:szCs w:val="28"/>
        </w:rPr>
        <w:t xml:space="preserve"> реализацией муниципальной программы, в том числе эффективное исполнение муниципальных функций, повышение </w:t>
      </w:r>
      <w:r w:rsidR="00C51E5C" w:rsidRPr="001E42C9">
        <w:rPr>
          <w:color w:val="000000" w:themeColor="text1"/>
          <w:szCs w:val="28"/>
        </w:rPr>
        <w:t xml:space="preserve">доступности и качества оказания </w:t>
      </w:r>
      <w:r w:rsidR="00CF7A65" w:rsidRPr="001E42C9">
        <w:rPr>
          <w:color w:val="000000" w:themeColor="text1"/>
          <w:szCs w:val="28"/>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Задачи подпрограммы, направленной на обеспечение реализации</w:t>
      </w:r>
      <w:r w:rsidR="00CF7A65" w:rsidRPr="001E42C9">
        <w:rPr>
          <w:color w:val="000000" w:themeColor="text1"/>
          <w:szCs w:val="28"/>
        </w:rPr>
        <w:t xml:space="preserve"> муниципальной программы, могут включать внедрение </w:t>
      </w:r>
      <w:r w:rsidRPr="001E42C9">
        <w:rPr>
          <w:color w:val="000000" w:themeColor="text1"/>
          <w:szCs w:val="28"/>
        </w:rPr>
        <w:t>новых управленче</w:t>
      </w:r>
      <w:r w:rsidR="00CF7A65" w:rsidRPr="001E42C9">
        <w:rPr>
          <w:color w:val="000000" w:themeColor="text1"/>
          <w:szCs w:val="28"/>
        </w:rPr>
        <w:t xml:space="preserve">ских механизмов </w:t>
      </w:r>
      <w:r w:rsidRPr="001E42C9">
        <w:rPr>
          <w:color w:val="000000" w:themeColor="text1"/>
          <w:szCs w:val="28"/>
        </w:rPr>
        <w:t xml:space="preserve">в сфере реализации муниципальной программы (например, переход к предоставлению </w:t>
      </w:r>
      <w:r w:rsidR="00025674" w:rsidRPr="001E42C9">
        <w:rPr>
          <w:color w:val="000000" w:themeColor="text1"/>
          <w:szCs w:val="28"/>
        </w:rPr>
        <w:t xml:space="preserve">государственных и </w:t>
      </w:r>
      <w:r w:rsidRPr="001E42C9">
        <w:rPr>
          <w:color w:val="000000" w:themeColor="text1"/>
          <w:szCs w:val="28"/>
        </w:rPr>
        <w:t>муниципальных услуг в электронном виде; разработка и внедрение единых</w:t>
      </w:r>
      <w:r w:rsidR="00025674" w:rsidRPr="001E42C9">
        <w:rPr>
          <w:color w:val="000000" w:themeColor="text1"/>
          <w:szCs w:val="28"/>
        </w:rPr>
        <w:t xml:space="preserve"> нормативных затрат на оказание </w:t>
      </w:r>
      <w:r w:rsidRPr="001E42C9">
        <w:rPr>
          <w:color w:val="000000" w:themeColor="text1"/>
          <w:szCs w:val="28"/>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1E42C9" w:rsidRDefault="00025674" w:rsidP="00C900ED">
      <w:pPr>
        <w:widowControl w:val="0"/>
        <w:autoSpaceDE w:val="0"/>
        <w:autoSpaceDN w:val="0"/>
        <w:adjustRightInd w:val="0"/>
        <w:rPr>
          <w:color w:val="000000" w:themeColor="text1"/>
          <w:szCs w:val="28"/>
        </w:rPr>
      </w:pPr>
      <w:r w:rsidRPr="001E42C9">
        <w:rPr>
          <w:color w:val="000000" w:themeColor="text1"/>
          <w:szCs w:val="28"/>
        </w:rPr>
        <w:t>Цели и з</w:t>
      </w:r>
      <w:r w:rsidR="00C900ED" w:rsidRPr="001E42C9">
        <w:rPr>
          <w:color w:val="000000" w:themeColor="text1"/>
          <w:szCs w:val="28"/>
        </w:rPr>
        <w:t>адачи подпрограммы, направл</w:t>
      </w:r>
      <w:r w:rsidRPr="001E42C9">
        <w:rPr>
          <w:color w:val="000000" w:themeColor="text1"/>
          <w:szCs w:val="28"/>
        </w:rPr>
        <w:t xml:space="preserve">енной на обеспечение реализации муниципальной программы, </w:t>
      </w:r>
      <w:r w:rsidR="00C900ED" w:rsidRPr="001E42C9">
        <w:rPr>
          <w:color w:val="000000" w:themeColor="text1"/>
          <w:szCs w:val="28"/>
        </w:rPr>
        <w:t>характеризуются количествен</w:t>
      </w:r>
      <w:r w:rsidRPr="001E42C9">
        <w:rPr>
          <w:color w:val="000000" w:themeColor="text1"/>
          <w:szCs w:val="28"/>
        </w:rPr>
        <w:t>ными показателями</w:t>
      </w:r>
      <w:r w:rsidR="00C900ED" w:rsidRPr="001E42C9">
        <w:rPr>
          <w:color w:val="000000" w:themeColor="text1"/>
          <w:szCs w:val="28"/>
        </w:rPr>
        <w:t>, отвечающими требованиям пункта 2.5 раздела 2 Порядка.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расходы на содержание аппаратов органов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lastRenderedPageBreak/>
        <w:t xml:space="preserve">расходы на информационное </w:t>
      </w:r>
      <w:r w:rsidR="00025674" w:rsidRPr="001E42C9">
        <w:rPr>
          <w:color w:val="000000" w:themeColor="text1"/>
          <w:szCs w:val="28"/>
        </w:rPr>
        <w:t xml:space="preserve">и программно-аппаратное </w:t>
      </w:r>
      <w:r w:rsidRPr="001E42C9">
        <w:rPr>
          <w:color w:val="000000" w:themeColor="text1"/>
          <w:szCs w:val="28"/>
        </w:rPr>
        <w:t>обеспечение, мониторинг и оценку эффективности хода реализации муниципальной программы в целом;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расходы на проведение научных исследований и иных работ, результаты которых используются для достижения целей и решения задач.</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2.2. Заполнение паспорта муниципальной программы и</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подпрограммы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Паспорт муниципальной программы разрабатывается по форме согласно </w:t>
      </w:r>
      <w:hyperlink r:id="rId13" w:history="1">
        <w:r w:rsidRPr="001E42C9">
          <w:rPr>
            <w:color w:val="000000" w:themeColor="text1"/>
            <w:szCs w:val="28"/>
          </w:rPr>
          <w:t>приложению</w:t>
        </w:r>
      </w:hyperlink>
      <w:r w:rsidRPr="001E42C9">
        <w:rPr>
          <w:color w:val="000000" w:themeColor="text1"/>
          <w:szCs w:val="28"/>
        </w:rPr>
        <w:t xml:space="preserve"> № 1 к Порядку.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Цели, задачи и</w:t>
      </w:r>
      <w:r w:rsidR="00025674" w:rsidRPr="001E42C9">
        <w:rPr>
          <w:color w:val="000000" w:themeColor="text1"/>
          <w:szCs w:val="28"/>
        </w:rPr>
        <w:t xml:space="preserve"> показатели</w:t>
      </w:r>
      <w:r w:rsidRPr="001E42C9">
        <w:rPr>
          <w:color w:val="000000" w:themeColor="text1"/>
          <w:szCs w:val="28"/>
        </w:rPr>
        <w:t xml:space="preserve">, а также этапы и сроки реализации муниципальной программы указываются в соответствии с требованиями </w:t>
      </w:r>
      <w:hyperlink r:id="rId14" w:history="1">
        <w:r w:rsidRPr="001E42C9">
          <w:rPr>
            <w:color w:val="000000" w:themeColor="text1"/>
            <w:szCs w:val="28"/>
          </w:rPr>
          <w:t>Порядка</w:t>
        </w:r>
      </w:hyperlink>
      <w:r w:rsidRPr="001E42C9">
        <w:rPr>
          <w:color w:val="000000" w:themeColor="text1"/>
          <w:szCs w:val="28"/>
        </w:rPr>
        <w:t>, а также настоящими Методическими рекомендациями.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Ресурсное обеспечение муниципальной программы включает средства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543EE0" w:rsidRPr="001E42C9">
        <w:rPr>
          <w:color w:val="000000" w:themeColor="text1"/>
          <w:szCs w:val="28"/>
        </w:rPr>
        <w:t xml:space="preserve"> Красносулинского района</w:t>
      </w:r>
      <w:r w:rsidRPr="001E42C9">
        <w:rPr>
          <w:color w:val="000000" w:themeColor="text1"/>
          <w:szCs w:val="28"/>
        </w:rPr>
        <w:t xml:space="preserve">, безвозмездные поступления в бюджет </w:t>
      </w:r>
      <w:r w:rsidR="00916428" w:rsidRPr="001E42C9">
        <w:rPr>
          <w:color w:val="000000" w:themeColor="text1"/>
          <w:szCs w:val="28"/>
        </w:rPr>
        <w:t>поселения</w:t>
      </w:r>
      <w:r w:rsidR="00543EE0" w:rsidRPr="001E42C9">
        <w:rPr>
          <w:color w:val="000000" w:themeColor="text1"/>
          <w:szCs w:val="28"/>
        </w:rPr>
        <w:t xml:space="preserve"> </w:t>
      </w:r>
      <w:r w:rsidRPr="001E42C9">
        <w:rPr>
          <w:color w:val="000000" w:themeColor="text1"/>
          <w:szCs w:val="28"/>
        </w:rPr>
        <w:t>и внебюджетных источников.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Объем ассигнований на реализацию муниципальной программы указыв</w:t>
      </w:r>
      <w:r w:rsidR="00025674" w:rsidRPr="001E42C9">
        <w:rPr>
          <w:color w:val="000000" w:themeColor="text1"/>
          <w:szCs w:val="28"/>
        </w:rPr>
        <w:t>ается</w:t>
      </w:r>
      <w:r w:rsidRPr="001E42C9">
        <w:rPr>
          <w:color w:val="000000" w:themeColor="text1"/>
          <w:szCs w:val="28"/>
        </w:rPr>
        <w:t xml:space="preserve"> в целом и</w:t>
      </w:r>
      <w:r w:rsidR="00025674" w:rsidRPr="001E42C9">
        <w:rPr>
          <w:color w:val="000000" w:themeColor="text1"/>
          <w:szCs w:val="28"/>
        </w:rPr>
        <w:t xml:space="preserve"> </w:t>
      </w:r>
      <w:r w:rsidRPr="001E42C9">
        <w:rPr>
          <w:color w:val="000000" w:themeColor="text1"/>
          <w:szCs w:val="28"/>
        </w:rPr>
        <w:t>по годам реал</w:t>
      </w:r>
      <w:r w:rsidR="00543EE0" w:rsidRPr="001E42C9">
        <w:rPr>
          <w:color w:val="000000" w:themeColor="text1"/>
          <w:szCs w:val="28"/>
        </w:rPr>
        <w:t xml:space="preserve">изации муниципальной программы </w:t>
      </w:r>
      <w:r w:rsidRPr="001E42C9">
        <w:rPr>
          <w:color w:val="000000" w:themeColor="text1"/>
          <w:szCs w:val="28"/>
        </w:rPr>
        <w:t xml:space="preserve">в тысячах рублей.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1E42C9" w:rsidRDefault="00C900ED" w:rsidP="00C900ED">
      <w:pPr>
        <w:widowControl w:val="0"/>
        <w:autoSpaceDE w:val="0"/>
        <w:autoSpaceDN w:val="0"/>
        <w:adjustRightInd w:val="0"/>
        <w:outlineLvl w:val="2"/>
        <w:rPr>
          <w:color w:val="000000" w:themeColor="text1"/>
          <w:szCs w:val="28"/>
        </w:rPr>
      </w:pPr>
      <w:r w:rsidRPr="001E42C9">
        <w:rPr>
          <w:color w:val="000000" w:themeColor="text1"/>
          <w:szCs w:val="28"/>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1E42C9">
        <w:rPr>
          <w:color w:val="000000" w:themeColor="text1"/>
          <w:szCs w:val="28"/>
        </w:rPr>
        <w:t>соисполнитель» и «подпрограммы», которые</w:t>
      </w:r>
      <w:r w:rsidRPr="001E42C9">
        <w:rPr>
          <w:color w:val="000000" w:themeColor="text1"/>
          <w:szCs w:val="28"/>
        </w:rPr>
        <w:t xml:space="preserve"> в паспорте подпрограммы отсу</w:t>
      </w:r>
      <w:r w:rsidR="00EC63CC" w:rsidRPr="001E42C9">
        <w:rPr>
          <w:color w:val="000000" w:themeColor="text1"/>
          <w:szCs w:val="28"/>
        </w:rPr>
        <w:t>тствуют</w:t>
      </w:r>
      <w:r w:rsidRPr="001E42C9">
        <w:rPr>
          <w:color w:val="000000" w:themeColor="text1"/>
          <w:szCs w:val="28"/>
        </w:rPr>
        <w:t>.</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2.3. Цели, задачи и показатели муниципальной программы </w:t>
      </w:r>
      <w:r w:rsidRPr="001E42C9">
        <w:rPr>
          <w:color w:val="000000" w:themeColor="text1"/>
          <w:szCs w:val="28"/>
        </w:rPr>
        <w:br/>
        <w:t>(подпрограмм муниципальной программы)</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Цел</w:t>
      </w:r>
      <w:r w:rsidR="00352773" w:rsidRPr="001E42C9">
        <w:rPr>
          <w:color w:val="000000" w:themeColor="text1"/>
          <w:szCs w:val="28"/>
        </w:rPr>
        <w:t>ь (цел</w:t>
      </w:r>
      <w:r w:rsidRPr="001E42C9">
        <w:rPr>
          <w:color w:val="000000" w:themeColor="text1"/>
          <w:szCs w:val="28"/>
        </w:rPr>
        <w:t>и</w:t>
      </w:r>
      <w:r w:rsidR="00352773" w:rsidRPr="001E42C9">
        <w:rPr>
          <w:color w:val="000000" w:themeColor="text1"/>
          <w:szCs w:val="28"/>
        </w:rPr>
        <w:t>)</w:t>
      </w:r>
      <w:r w:rsidRPr="001E42C9">
        <w:rPr>
          <w:color w:val="000000" w:themeColor="text1"/>
          <w:szCs w:val="28"/>
        </w:rPr>
        <w:t xml:space="preserve"> муниципальной программы должны соответствовать приоритетам муниципальной политики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сфере реализации муниципальной программы и определять конечные результаты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Цель </w:t>
      </w:r>
      <w:r w:rsidR="00352773" w:rsidRPr="001E42C9">
        <w:rPr>
          <w:color w:val="000000" w:themeColor="text1"/>
          <w:szCs w:val="28"/>
        </w:rPr>
        <w:t xml:space="preserve">(цели) </w:t>
      </w:r>
      <w:r w:rsidRPr="001E42C9">
        <w:rPr>
          <w:color w:val="000000" w:themeColor="text1"/>
          <w:szCs w:val="28"/>
        </w:rPr>
        <w:t>должна обладать следующими свойствами: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специфичность (цель должна соответствовать сфере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конкретность (не допускаются размытые (нечеткие) формулировки, допускающие произвольное или неоднозначное толкование);</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lastRenderedPageBreak/>
        <w:t>измеримость (достижение цели можно проверить</w:t>
      </w:r>
      <w:r w:rsidR="00352773" w:rsidRPr="001E42C9">
        <w:rPr>
          <w:color w:val="000000" w:themeColor="text1"/>
          <w:szCs w:val="28"/>
        </w:rPr>
        <w:t>, обеспечивается взаимосвязью целей с соответствующими показателями</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достижимость (цель должна быть достижима за период реализации муниципальной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релевантность (соответствие формулировки цели ожидаемым конечным результатам реализации </w:t>
      </w:r>
      <w:r w:rsidR="00EC63CC" w:rsidRPr="001E42C9">
        <w:rPr>
          <w:color w:val="000000" w:themeColor="text1"/>
          <w:szCs w:val="28"/>
        </w:rPr>
        <w:t xml:space="preserve">муниципальной </w:t>
      </w:r>
      <w:r w:rsidRPr="001E42C9">
        <w:rPr>
          <w:color w:val="000000" w:themeColor="text1"/>
          <w:szCs w:val="28"/>
        </w:rPr>
        <w:t>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Достижение цели обеспечивается за счет решения задач муниципальной программы. Задач</w:t>
      </w:r>
      <w:r w:rsidR="00AC2641" w:rsidRPr="001E42C9">
        <w:rPr>
          <w:color w:val="000000" w:themeColor="text1"/>
          <w:szCs w:val="28"/>
        </w:rPr>
        <w:t>и</w:t>
      </w:r>
      <w:r w:rsidRPr="001E42C9">
        <w:rPr>
          <w:color w:val="000000" w:themeColor="text1"/>
          <w:szCs w:val="28"/>
        </w:rPr>
        <w:t xml:space="preserve"> муниципальной программы </w:t>
      </w:r>
      <w:r w:rsidR="00CA7FEE" w:rsidRPr="001E42C9">
        <w:rPr>
          <w:color w:val="000000" w:themeColor="text1"/>
          <w:szCs w:val="28"/>
        </w:rPr>
        <w:t>достигаю</w:t>
      </w:r>
      <w:r w:rsidR="00352773" w:rsidRPr="001E42C9">
        <w:rPr>
          <w:color w:val="000000" w:themeColor="text1"/>
          <w:szCs w:val="28"/>
        </w:rPr>
        <w:t>тся через реализацию совокупности взаимосвязанных мероприятий</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Сформулированные задачи должны быть </w:t>
      </w:r>
      <w:proofErr w:type="gramStart"/>
      <w:r w:rsidRPr="001E42C9">
        <w:rPr>
          <w:color w:val="000000" w:themeColor="text1"/>
          <w:szCs w:val="28"/>
        </w:rPr>
        <w:t>необходимы и достаточны</w:t>
      </w:r>
      <w:proofErr w:type="gramEnd"/>
      <w:r w:rsidRPr="001E42C9">
        <w:rPr>
          <w:color w:val="000000" w:themeColor="text1"/>
          <w:szCs w:val="28"/>
        </w:rPr>
        <w:t xml:space="preserve"> для достижения соответствующей цели.</w:t>
      </w:r>
    </w:p>
    <w:p w:rsidR="00EC63CC" w:rsidRPr="001E42C9" w:rsidRDefault="00EC63CC" w:rsidP="00C900ED">
      <w:pPr>
        <w:widowControl w:val="0"/>
        <w:autoSpaceDE w:val="0"/>
        <w:autoSpaceDN w:val="0"/>
        <w:adjustRightInd w:val="0"/>
        <w:rPr>
          <w:color w:val="000000" w:themeColor="text1"/>
          <w:szCs w:val="28"/>
        </w:rPr>
      </w:pPr>
      <w:r w:rsidRPr="001E42C9">
        <w:rPr>
          <w:color w:val="000000" w:themeColor="text1"/>
          <w:szCs w:val="28"/>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1E42C9">
        <w:rPr>
          <w:color w:val="000000" w:themeColor="text1"/>
          <w:szCs w:val="28"/>
        </w:rPr>
        <w:t xml:space="preserve"> не допускается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постановке целей и задач необходимо обеспечить возможность проверки и подтверждения их достижения или решения.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Информация о составе и зна</w:t>
      </w:r>
      <w:r w:rsidR="00352773" w:rsidRPr="001E42C9">
        <w:rPr>
          <w:color w:val="000000" w:themeColor="text1"/>
          <w:szCs w:val="28"/>
        </w:rPr>
        <w:t>чениях показателей</w:t>
      </w:r>
      <w:r w:rsidRPr="001E42C9">
        <w:rPr>
          <w:color w:val="000000" w:themeColor="text1"/>
          <w:szCs w:val="28"/>
        </w:rPr>
        <w:t xml:space="preserve"> приводится согласно приложению</w:t>
      </w:r>
      <w:r w:rsidR="00B61F4B" w:rsidRPr="001E42C9">
        <w:rPr>
          <w:color w:val="000000" w:themeColor="text1"/>
          <w:szCs w:val="28"/>
        </w:rPr>
        <w:t xml:space="preserve"> № 1</w:t>
      </w:r>
      <w:r w:rsidRPr="001E42C9">
        <w:rPr>
          <w:color w:val="000000" w:themeColor="text1"/>
          <w:szCs w:val="28"/>
        </w:rPr>
        <w:t xml:space="preserve"> к настоящим Методическим рекомендациям </w:t>
      </w:r>
      <w:hyperlink w:anchor="Par400" w:history="1">
        <w:r w:rsidR="00EC63CC" w:rsidRPr="001E42C9">
          <w:rPr>
            <w:color w:val="000000" w:themeColor="text1"/>
            <w:szCs w:val="28"/>
          </w:rPr>
          <w:t>(таблица 2</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Испо</w:t>
      </w:r>
      <w:r w:rsidR="00352773" w:rsidRPr="001E42C9">
        <w:rPr>
          <w:color w:val="000000" w:themeColor="text1"/>
          <w:szCs w:val="28"/>
        </w:rPr>
        <w:t xml:space="preserve">льзуемые показатели </w:t>
      </w:r>
      <w:r w:rsidRPr="001E42C9">
        <w:rPr>
          <w:color w:val="000000" w:themeColor="text1"/>
          <w:szCs w:val="28"/>
        </w:rPr>
        <w:t>должны соответствовать следующим требованиям: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адекватность (пока</w:t>
      </w:r>
      <w:r w:rsidR="00352773" w:rsidRPr="001E42C9">
        <w:rPr>
          <w:color w:val="000000" w:themeColor="text1"/>
          <w:szCs w:val="28"/>
        </w:rPr>
        <w:t xml:space="preserve">затель должен </w:t>
      </w:r>
      <w:r w:rsidRPr="001E42C9">
        <w:rPr>
          <w:color w:val="000000" w:themeColor="text1"/>
          <w:szCs w:val="28"/>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точность (погрешности измерения не должны приводить к искаженному представлению о результатах реализации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w:t>
      </w:r>
      <w:r w:rsidRPr="001E42C9">
        <w:rPr>
          <w:color w:val="000000" w:themeColor="text1"/>
          <w:szCs w:val="28"/>
        </w:rPr>
        <w:lastRenderedPageBreak/>
        <w:t>сложных показателей и показателей, не имеющих четкого, общепринятого определения и единиц измерения);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1E42C9" w:rsidRDefault="00C900ED" w:rsidP="00C900ED">
      <w:pPr>
        <w:widowControl w:val="0"/>
        <w:autoSpaceDE w:val="0"/>
        <w:autoSpaceDN w:val="0"/>
        <w:adjustRightInd w:val="0"/>
        <w:rPr>
          <w:color w:val="000000" w:themeColor="text1"/>
          <w:szCs w:val="28"/>
        </w:rPr>
      </w:pPr>
      <w:proofErr w:type="gramStart"/>
      <w:r w:rsidRPr="001E42C9">
        <w:rPr>
          <w:color w:val="000000" w:themeColor="text1"/>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Количество показателей формируется исходя из принципов необходимости и достаточности для </w:t>
      </w:r>
      <w:r w:rsidR="00984295" w:rsidRPr="001E42C9">
        <w:rPr>
          <w:color w:val="000000" w:themeColor="text1"/>
          <w:szCs w:val="28"/>
        </w:rPr>
        <w:t xml:space="preserve">оценки </w:t>
      </w:r>
      <w:r w:rsidRPr="001E42C9">
        <w:rPr>
          <w:color w:val="000000" w:themeColor="text1"/>
          <w:szCs w:val="28"/>
        </w:rPr>
        <w:t>достижения целей и решения задач муниципальной программы</w:t>
      </w:r>
      <w:r w:rsidR="00352773" w:rsidRPr="001E42C9">
        <w:rPr>
          <w:color w:val="000000" w:themeColor="text1"/>
          <w:szCs w:val="28"/>
        </w:rPr>
        <w:t xml:space="preserve"> (подпрограммы)</w:t>
      </w:r>
      <w:r w:rsidRPr="001E42C9">
        <w:rPr>
          <w:color w:val="000000" w:themeColor="text1"/>
          <w:szCs w:val="28"/>
        </w:rPr>
        <w:t>.</w:t>
      </w:r>
    </w:p>
    <w:p w:rsidR="00C900ED" w:rsidRPr="001E42C9" w:rsidRDefault="006E18FA" w:rsidP="00C900ED">
      <w:pPr>
        <w:widowControl w:val="0"/>
        <w:autoSpaceDE w:val="0"/>
        <w:autoSpaceDN w:val="0"/>
        <w:adjustRightInd w:val="0"/>
        <w:rPr>
          <w:color w:val="000000" w:themeColor="text1"/>
          <w:szCs w:val="28"/>
        </w:rPr>
      </w:pPr>
      <w:r w:rsidRPr="001E42C9">
        <w:rPr>
          <w:color w:val="000000" w:themeColor="text1"/>
          <w:szCs w:val="28"/>
        </w:rPr>
        <w:t>Значения</w:t>
      </w:r>
      <w:r w:rsidR="00C900ED" w:rsidRPr="001E42C9">
        <w:rPr>
          <w:color w:val="000000" w:themeColor="text1"/>
          <w:szCs w:val="28"/>
        </w:rPr>
        <w:t xml:space="preserve"> показателей муниципальной</w:t>
      </w:r>
      <w:r w:rsidRPr="001E42C9">
        <w:rPr>
          <w:color w:val="000000" w:themeColor="text1"/>
          <w:szCs w:val="28"/>
        </w:rPr>
        <w:t xml:space="preserve"> программы  (подпрограмм) должны</w:t>
      </w:r>
      <w:r w:rsidR="00C900ED" w:rsidRPr="001E42C9">
        <w:rPr>
          <w:color w:val="000000" w:themeColor="text1"/>
          <w:szCs w:val="28"/>
        </w:rPr>
        <w:t xml:space="preserve"> </w:t>
      </w:r>
      <w:r w:rsidRPr="001E42C9">
        <w:rPr>
          <w:color w:val="000000" w:themeColor="text1"/>
          <w:szCs w:val="28"/>
        </w:rPr>
        <w:t xml:space="preserve">формироваться с учетом параметров прогноза социально-экономического развития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на среднесрочный и долгосрочный период.</w:t>
      </w:r>
    </w:p>
    <w:p w:rsidR="006E18FA" w:rsidRPr="001E42C9" w:rsidRDefault="006E18FA" w:rsidP="006E18FA">
      <w:pPr>
        <w:widowControl w:val="0"/>
        <w:autoSpaceDE w:val="0"/>
        <w:autoSpaceDN w:val="0"/>
        <w:adjustRightInd w:val="0"/>
        <w:rPr>
          <w:color w:val="000000" w:themeColor="text1"/>
          <w:szCs w:val="28"/>
        </w:rPr>
      </w:pPr>
      <w:r w:rsidRPr="001E42C9">
        <w:rPr>
          <w:color w:val="000000" w:themeColor="text1"/>
          <w:szCs w:val="28"/>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1E42C9">
        <w:rPr>
          <w:color w:val="000000" w:themeColor="text1"/>
          <w:szCs w:val="28"/>
        </w:rPr>
        <w:t xml:space="preserve">ны быть увязаны с показателями </w:t>
      </w:r>
      <w:r w:rsidRPr="001E42C9">
        <w:rPr>
          <w:color w:val="000000" w:themeColor="text1"/>
          <w:szCs w:val="28"/>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1E42C9">
        <w:rPr>
          <w:color w:val="000000" w:themeColor="text1"/>
          <w:szCs w:val="28"/>
        </w:rPr>
        <w:t xml:space="preserve">елей подпрограммы не может </w:t>
      </w:r>
      <w:r w:rsidRPr="001E42C9">
        <w:rPr>
          <w:color w:val="000000" w:themeColor="text1"/>
          <w:szCs w:val="28"/>
        </w:rPr>
        <w:t xml:space="preserve">более чем в два раза превышать количество реализуемых </w:t>
      </w:r>
      <w:r w:rsidR="00984295" w:rsidRPr="001E42C9">
        <w:rPr>
          <w:color w:val="000000" w:themeColor="text1"/>
          <w:szCs w:val="28"/>
        </w:rPr>
        <w:t xml:space="preserve">в рамках подпрограммы </w:t>
      </w:r>
      <w:r w:rsidRPr="001E42C9">
        <w:rPr>
          <w:color w:val="000000" w:themeColor="text1"/>
          <w:szCs w:val="28"/>
        </w:rPr>
        <w:t>основных мероприятий.</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w:t>
      </w:r>
      <w:r w:rsidR="006E18FA" w:rsidRPr="001E42C9">
        <w:rPr>
          <w:color w:val="000000" w:themeColor="text1"/>
          <w:szCs w:val="28"/>
        </w:rPr>
        <w:t xml:space="preserve">муниципальной программы </w:t>
      </w:r>
      <w:r w:rsidR="00984295" w:rsidRPr="001E42C9">
        <w:rPr>
          <w:color w:val="000000" w:themeColor="text1"/>
          <w:szCs w:val="28"/>
        </w:rPr>
        <w:t xml:space="preserve">и </w:t>
      </w:r>
      <w:r w:rsidRPr="001E42C9">
        <w:rPr>
          <w:color w:val="000000" w:themeColor="text1"/>
          <w:szCs w:val="28"/>
        </w:rPr>
        <w:t xml:space="preserve">подпрограмм </w:t>
      </w:r>
      <w:r w:rsidR="006E18FA" w:rsidRPr="001E42C9">
        <w:rPr>
          <w:color w:val="000000" w:themeColor="text1"/>
          <w:szCs w:val="28"/>
        </w:rPr>
        <w:t>не могут дублироваться между собой, а также дублироваться в других муниципальных программах.</w:t>
      </w:r>
    </w:p>
    <w:p w:rsidR="00C900E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w:t>
      </w:r>
      <w:r w:rsidR="00C900ED" w:rsidRPr="001E42C9">
        <w:rPr>
          <w:color w:val="000000" w:themeColor="text1"/>
          <w:szCs w:val="28"/>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5" w:history="1">
        <w:r w:rsidR="00C900ED" w:rsidRPr="001E42C9">
          <w:rPr>
            <w:color w:val="000000" w:themeColor="text1"/>
            <w:szCs w:val="28"/>
          </w:rPr>
          <w:t xml:space="preserve">пункта </w:t>
        </w:r>
      </w:hyperlink>
      <w:r w:rsidR="00C900ED" w:rsidRPr="001E42C9">
        <w:rPr>
          <w:color w:val="000000" w:themeColor="text1"/>
          <w:szCs w:val="28"/>
        </w:rPr>
        <w:t>2.5 раздела 2 Порядка.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При утверждении муниципальной программы или при внесении в нее изменений </w:t>
      </w:r>
      <w:r w:rsidR="00177AFD" w:rsidRPr="001E42C9">
        <w:rPr>
          <w:color w:val="000000" w:themeColor="text1"/>
          <w:szCs w:val="28"/>
        </w:rPr>
        <w:t>(</w:t>
      </w:r>
      <w:r w:rsidRPr="001E42C9">
        <w:rPr>
          <w:color w:val="000000" w:themeColor="text1"/>
          <w:szCs w:val="28"/>
        </w:rPr>
        <w:t>в части изменения сведений</w:t>
      </w:r>
      <w:r w:rsidR="00177AFD" w:rsidRPr="001E42C9">
        <w:rPr>
          <w:color w:val="000000" w:themeColor="text1"/>
          <w:szCs w:val="28"/>
        </w:rPr>
        <w:t>:</w:t>
      </w:r>
      <w:r w:rsidRPr="001E42C9">
        <w:rPr>
          <w:color w:val="000000" w:themeColor="text1"/>
          <w:szCs w:val="28"/>
        </w:rPr>
        <w:t xml:space="preserve"> о показателях, включенных в федеральный (региональный) план статистических работ</w:t>
      </w:r>
      <w:r w:rsidR="00177AFD" w:rsidRPr="001E42C9">
        <w:rPr>
          <w:color w:val="000000" w:themeColor="text1"/>
          <w:szCs w:val="28"/>
        </w:rPr>
        <w:t xml:space="preserve">; </w:t>
      </w:r>
      <w:proofErr w:type="gramStart"/>
      <w:r w:rsidRPr="001E42C9">
        <w:rPr>
          <w:color w:val="000000" w:themeColor="text1"/>
          <w:szCs w:val="28"/>
        </w:rPr>
        <w:t>о методике расчета показателей муниципальной программы</w:t>
      </w:r>
      <w:r w:rsidR="00177AFD" w:rsidRPr="001E42C9">
        <w:rPr>
          <w:color w:val="000000" w:themeColor="text1"/>
          <w:szCs w:val="28"/>
        </w:rPr>
        <w:t xml:space="preserve"> (подпрограмм)</w:t>
      </w:r>
      <w:r w:rsidRPr="001E42C9">
        <w:rPr>
          <w:color w:val="000000" w:themeColor="text1"/>
          <w:szCs w:val="28"/>
        </w:rPr>
        <w:t xml:space="preserve">, ответственным исполнителем муниципальной программы </w:t>
      </w:r>
      <w:r w:rsidR="00177AFD" w:rsidRPr="001E42C9">
        <w:rPr>
          <w:color w:val="000000" w:themeColor="text1"/>
          <w:szCs w:val="28"/>
        </w:rPr>
        <w:t xml:space="preserve">одновременно с </w:t>
      </w:r>
      <w:r w:rsidR="00177AFD" w:rsidRPr="001E42C9">
        <w:rPr>
          <w:color w:val="000000" w:themeColor="text1"/>
          <w:szCs w:val="28"/>
        </w:rPr>
        <w:lastRenderedPageBreak/>
        <w:t>проектом муниципальной программы (</w:t>
      </w:r>
      <w:r w:rsidRPr="001E42C9">
        <w:rPr>
          <w:color w:val="000000" w:themeColor="text1"/>
          <w:szCs w:val="28"/>
        </w:rPr>
        <w:t>на этапе согласования</w:t>
      </w:r>
      <w:r w:rsidR="00177AFD" w:rsidRPr="001E42C9">
        <w:rPr>
          <w:color w:val="000000" w:themeColor="text1"/>
          <w:szCs w:val="28"/>
        </w:rPr>
        <w:t xml:space="preserve">) представляется </w:t>
      </w:r>
      <w:r w:rsidRPr="001E42C9">
        <w:rPr>
          <w:color w:val="000000" w:themeColor="text1"/>
          <w:szCs w:val="28"/>
        </w:rPr>
        <w:t xml:space="preserve">в </w:t>
      </w:r>
      <w:r w:rsidR="00543EE0" w:rsidRPr="001E42C9">
        <w:rPr>
          <w:color w:val="000000" w:themeColor="text1"/>
          <w:szCs w:val="28"/>
        </w:rPr>
        <w:t>Сектор экономики и финансов</w:t>
      </w:r>
      <w:r w:rsidRPr="001E42C9">
        <w:rPr>
          <w:color w:val="000000" w:themeColor="text1"/>
          <w:szCs w:val="28"/>
        </w:rPr>
        <w:t xml:space="preserve"> Админи</w:t>
      </w:r>
      <w:r w:rsidR="00177AFD" w:rsidRPr="001E42C9">
        <w:rPr>
          <w:color w:val="000000" w:themeColor="text1"/>
          <w:szCs w:val="28"/>
        </w:rPr>
        <w:t xml:space="preserve">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информация согласно приложени</w:t>
      </w:r>
      <w:r w:rsidR="00B61F4B" w:rsidRPr="001E42C9">
        <w:rPr>
          <w:color w:val="000000" w:themeColor="text1"/>
          <w:szCs w:val="28"/>
        </w:rPr>
        <w:t>ю № 1</w:t>
      </w:r>
      <w:r w:rsidRPr="001E42C9">
        <w:rPr>
          <w:color w:val="000000" w:themeColor="text1"/>
          <w:szCs w:val="28"/>
        </w:rPr>
        <w:t xml:space="preserve"> к настоящим Методическим рекомендациям </w:t>
      </w:r>
      <w:hyperlink w:anchor="Par990" w:history="1">
        <w:r w:rsidR="00984295" w:rsidRPr="001E42C9">
          <w:rPr>
            <w:color w:val="000000" w:themeColor="text1"/>
            <w:szCs w:val="28"/>
          </w:rPr>
          <w:t>(таблицы 3, 4</w:t>
        </w:r>
        <w:r w:rsidRPr="001E42C9">
          <w:rPr>
            <w:color w:val="000000" w:themeColor="text1"/>
            <w:szCs w:val="28"/>
          </w:rPr>
          <w:t>)</w:t>
        </w:r>
      </w:hyperlink>
      <w:r w:rsidRPr="001E42C9">
        <w:rPr>
          <w:color w:val="000000" w:themeColor="text1"/>
          <w:szCs w:val="28"/>
        </w:rPr>
        <w:t>. При этом указанная информация не включается в состав проекта муниципальной программы.</w:t>
      </w:r>
      <w:proofErr w:type="gramEnd"/>
    </w:p>
    <w:p w:rsidR="00177AF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 xml:space="preserve">Показатели, рассчитанные по методикам, утвержденным органами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применяются только при отсутствии возможности получить данные на основе федерального или регионального статист</w:t>
      </w:r>
      <w:r w:rsidR="00814681" w:rsidRPr="001E42C9">
        <w:rPr>
          <w:color w:val="000000" w:themeColor="text1"/>
          <w:szCs w:val="28"/>
        </w:rPr>
        <w:t>ического наблюдения, а также</w:t>
      </w:r>
      <w:r w:rsidRPr="001E42C9">
        <w:rPr>
          <w:color w:val="000000" w:themeColor="text1"/>
          <w:szCs w:val="28"/>
        </w:rPr>
        <w:t xml:space="preserve"> невозможности применить показатели, рассчитанные по методикам, принятым федеральными органами исполнительной власти.</w:t>
      </w:r>
    </w:p>
    <w:p w:rsidR="00177AFD" w:rsidRPr="001E42C9" w:rsidRDefault="00177AFD" w:rsidP="00C900ED">
      <w:pPr>
        <w:widowControl w:val="0"/>
        <w:autoSpaceDE w:val="0"/>
        <w:autoSpaceDN w:val="0"/>
        <w:adjustRightInd w:val="0"/>
        <w:rPr>
          <w:color w:val="000000" w:themeColor="text1"/>
          <w:szCs w:val="28"/>
        </w:rPr>
      </w:pPr>
      <w:r w:rsidRPr="001E42C9">
        <w:rPr>
          <w:color w:val="000000" w:themeColor="text1"/>
          <w:szCs w:val="28"/>
        </w:rPr>
        <w:t>При использовании показателей федеральных</w:t>
      </w:r>
      <w:r w:rsidR="00E43ABD" w:rsidRPr="001E42C9">
        <w:rPr>
          <w:color w:val="000000" w:themeColor="text1"/>
          <w:szCs w:val="28"/>
        </w:rPr>
        <w:t xml:space="preserve"> и областных</w:t>
      </w:r>
      <w:r w:rsidRPr="001E42C9">
        <w:rPr>
          <w:color w:val="000000" w:themeColor="text1"/>
          <w:szCs w:val="28"/>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1E42C9">
        <w:rPr>
          <w:color w:val="000000" w:themeColor="text1"/>
          <w:szCs w:val="28"/>
        </w:rPr>
        <w:t xml:space="preserve">и областных </w:t>
      </w:r>
      <w:r w:rsidRPr="001E42C9">
        <w:rPr>
          <w:color w:val="000000" w:themeColor="text1"/>
          <w:szCs w:val="28"/>
        </w:rPr>
        <w:t>документов</w:t>
      </w:r>
      <w:r w:rsidR="00984295" w:rsidRPr="001E42C9">
        <w:rPr>
          <w:color w:val="000000" w:themeColor="text1"/>
          <w:szCs w:val="28"/>
        </w:rPr>
        <w:t xml:space="preserve"> стратегического планирования</w:t>
      </w:r>
      <w:r w:rsidRPr="001E42C9">
        <w:rPr>
          <w:color w:val="000000" w:themeColor="text1"/>
          <w:szCs w:val="28"/>
        </w:rPr>
        <w:t>.</w:t>
      </w:r>
    </w:p>
    <w:p w:rsidR="009D6E03" w:rsidRPr="001E42C9" w:rsidRDefault="009D6E03" w:rsidP="00C900ED">
      <w:pPr>
        <w:widowControl w:val="0"/>
        <w:autoSpaceDE w:val="0"/>
        <w:autoSpaceDN w:val="0"/>
        <w:adjustRightInd w:val="0"/>
        <w:rPr>
          <w:color w:val="000000" w:themeColor="text1"/>
          <w:szCs w:val="28"/>
        </w:rPr>
      </w:pPr>
      <w:r w:rsidRPr="001E42C9">
        <w:rPr>
          <w:color w:val="000000" w:themeColor="text1"/>
          <w:szCs w:val="28"/>
        </w:rPr>
        <w:t>Показатели, включаемые в муниципальную программу (подпрограмму) должны учитывать показатели, предусмотренные:</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 xml:space="preserve">Указом Президента Российской Федерации от 14.11.2017 № 548 «Об оценке </w:t>
      </w:r>
      <w:proofErr w:type="gramStart"/>
      <w:r w:rsidRPr="001E42C9">
        <w:rPr>
          <w:color w:val="000000" w:themeColor="text1"/>
          <w:szCs w:val="28"/>
        </w:rPr>
        <w:t>эффективности деятельности органов исполнительной власти субъектов Российской Федерации</w:t>
      </w:r>
      <w:proofErr w:type="gramEnd"/>
      <w:r w:rsidRPr="001E42C9">
        <w:rPr>
          <w:color w:val="000000" w:themeColor="text1"/>
          <w:szCs w:val="28"/>
        </w:rPr>
        <w:t>»;</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государственными программами Ростовской области в соответствующих сферах социально-экономического развития;</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 xml:space="preserve">стратегией социально-экономического развития </w:t>
      </w:r>
      <w:r w:rsidR="00543EE0" w:rsidRPr="001E42C9">
        <w:rPr>
          <w:color w:val="000000" w:themeColor="text1"/>
          <w:szCs w:val="28"/>
        </w:rPr>
        <w:t>Красносулинского района</w:t>
      </w:r>
      <w:r w:rsidRPr="001E42C9">
        <w:rPr>
          <w:color w:val="000000" w:themeColor="text1"/>
          <w:szCs w:val="28"/>
        </w:rPr>
        <w:t>;</w:t>
      </w:r>
    </w:p>
    <w:p w:rsidR="009D6E03"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1E42C9" w:rsidRDefault="009D6E03" w:rsidP="00C900ED">
      <w:pPr>
        <w:widowControl w:val="0"/>
        <w:autoSpaceDE w:val="0"/>
        <w:autoSpaceDN w:val="0"/>
        <w:adjustRightInd w:val="0"/>
        <w:rPr>
          <w:color w:val="000000" w:themeColor="text1"/>
          <w:szCs w:val="28"/>
        </w:rPr>
      </w:pPr>
      <w:r w:rsidRPr="001E42C9">
        <w:rPr>
          <w:color w:val="000000" w:themeColor="text1"/>
          <w:szCs w:val="28"/>
        </w:rPr>
        <w:t>иными документами.</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Единица измерения показателя выбирается из общероссийского </w:t>
      </w:r>
      <w:hyperlink r:id="rId16" w:history="1">
        <w:r w:rsidRPr="001E42C9">
          <w:rPr>
            <w:color w:val="000000" w:themeColor="text1"/>
            <w:szCs w:val="28"/>
          </w:rPr>
          <w:t>классификатора</w:t>
        </w:r>
      </w:hyperlink>
      <w:r w:rsidRPr="001E42C9">
        <w:rPr>
          <w:color w:val="000000" w:themeColor="text1"/>
          <w:szCs w:val="28"/>
        </w:rPr>
        <w:t xml:space="preserve"> единиц измерения (ОКЕИ).</w:t>
      </w:r>
    </w:p>
    <w:p w:rsidR="00C900ED" w:rsidRPr="001E42C9" w:rsidRDefault="009D6E03" w:rsidP="009D6E03">
      <w:pPr>
        <w:widowControl w:val="0"/>
        <w:autoSpaceDE w:val="0"/>
        <w:autoSpaceDN w:val="0"/>
        <w:adjustRightInd w:val="0"/>
        <w:rPr>
          <w:color w:val="000000" w:themeColor="text1"/>
          <w:szCs w:val="28"/>
        </w:rPr>
      </w:pPr>
      <w:r w:rsidRPr="001E42C9">
        <w:rPr>
          <w:color w:val="000000" w:themeColor="text1"/>
          <w:szCs w:val="28"/>
        </w:rPr>
        <w:t>В ходе реализации муниципальной программы н</w:t>
      </w:r>
      <w:r w:rsidR="00C900ED" w:rsidRPr="001E42C9">
        <w:rPr>
          <w:color w:val="000000" w:themeColor="text1"/>
          <w:szCs w:val="28"/>
        </w:rPr>
        <w:t>едопустима корректировка наименований показателей</w:t>
      </w:r>
      <w:r w:rsidRPr="001E42C9">
        <w:rPr>
          <w:color w:val="000000" w:themeColor="text1"/>
          <w:szCs w:val="28"/>
        </w:rPr>
        <w:t xml:space="preserve"> или исключение показателей. В случае внесения изменений в </w:t>
      </w:r>
      <w:r w:rsidR="00C900ED" w:rsidRPr="001E42C9">
        <w:rPr>
          <w:color w:val="000000" w:themeColor="text1"/>
          <w:szCs w:val="28"/>
        </w:rPr>
        <w:t>областные и муниципальные правовые акты, наименование показателя не корректируется, начиная с текущего года</w:t>
      </w:r>
      <w:r w:rsidRPr="001E42C9">
        <w:rPr>
          <w:color w:val="000000" w:themeColor="text1"/>
          <w:szCs w:val="28"/>
        </w:rPr>
        <w:t xml:space="preserve"> вместо значений</w:t>
      </w:r>
      <w:r w:rsidR="00984295" w:rsidRPr="001E42C9">
        <w:rPr>
          <w:color w:val="000000" w:themeColor="text1"/>
          <w:szCs w:val="28"/>
        </w:rPr>
        <w:t xml:space="preserve"> показателя </w:t>
      </w:r>
      <w:r w:rsidRPr="001E42C9">
        <w:rPr>
          <w:color w:val="000000" w:themeColor="text1"/>
          <w:szCs w:val="28"/>
        </w:rPr>
        <w:t xml:space="preserve">ставится знак </w:t>
      </w:r>
      <w:r w:rsidR="00C900ED" w:rsidRPr="001E42C9">
        <w:rPr>
          <w:color w:val="000000" w:themeColor="text1"/>
          <w:szCs w:val="28"/>
        </w:rPr>
        <w:t xml:space="preserve">«–», и </w:t>
      </w:r>
      <w:r w:rsidRPr="001E42C9">
        <w:rPr>
          <w:color w:val="000000" w:themeColor="text1"/>
          <w:szCs w:val="28"/>
        </w:rPr>
        <w:t xml:space="preserve">начиная с текущего </w:t>
      </w:r>
      <w:proofErr w:type="gramStart"/>
      <w:r w:rsidRPr="001E42C9">
        <w:rPr>
          <w:color w:val="000000" w:themeColor="text1"/>
          <w:szCs w:val="28"/>
        </w:rPr>
        <w:t>года</w:t>
      </w:r>
      <w:proofErr w:type="gramEnd"/>
      <w:r w:rsidRPr="001E42C9">
        <w:rPr>
          <w:color w:val="000000" w:themeColor="text1"/>
          <w:szCs w:val="28"/>
        </w:rPr>
        <w:t xml:space="preserve"> </w:t>
      </w:r>
      <w:r w:rsidR="00C900ED" w:rsidRPr="001E42C9">
        <w:rPr>
          <w:color w:val="000000" w:themeColor="text1"/>
          <w:szCs w:val="28"/>
        </w:rPr>
        <w:t>вводится новый показатель с новым наименованием и значениями.</w:t>
      </w:r>
    </w:p>
    <w:p w:rsidR="0064351A" w:rsidRPr="001E42C9" w:rsidRDefault="0064351A" w:rsidP="009D6E03">
      <w:pPr>
        <w:widowControl w:val="0"/>
        <w:autoSpaceDE w:val="0"/>
        <w:autoSpaceDN w:val="0"/>
        <w:adjustRightInd w:val="0"/>
        <w:rPr>
          <w:color w:val="000000" w:themeColor="text1"/>
          <w:szCs w:val="28"/>
        </w:rPr>
      </w:pPr>
      <w:r w:rsidRPr="001E42C9">
        <w:rPr>
          <w:color w:val="000000" w:themeColor="text1"/>
          <w:szCs w:val="28"/>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1E42C9">
        <w:rPr>
          <w:color w:val="000000" w:themeColor="text1"/>
          <w:szCs w:val="28"/>
        </w:rPr>
        <w:t>, так как отсутствие фактических</w:t>
      </w:r>
      <w:r w:rsidRPr="001E42C9">
        <w:rPr>
          <w:color w:val="000000" w:themeColor="text1"/>
          <w:szCs w:val="28"/>
        </w:rPr>
        <w:t xml:space="preserve"> значений в момент </w:t>
      </w:r>
      <w:proofErr w:type="gramStart"/>
      <w:r w:rsidRPr="001E42C9">
        <w:rPr>
          <w:color w:val="000000" w:themeColor="text1"/>
          <w:szCs w:val="28"/>
        </w:rPr>
        <w:t>проведения оценки эффективности реализации муниципальной программы</w:t>
      </w:r>
      <w:proofErr w:type="gramEnd"/>
      <w:r w:rsidRPr="001E42C9">
        <w:rPr>
          <w:color w:val="000000" w:themeColor="text1"/>
          <w:szCs w:val="28"/>
        </w:rPr>
        <w:t xml:space="preserve"> приводит к </w:t>
      </w:r>
      <w:r w:rsidRPr="001E42C9">
        <w:rPr>
          <w:color w:val="000000" w:themeColor="text1"/>
          <w:szCs w:val="28"/>
        </w:rPr>
        <w:lastRenderedPageBreak/>
        <w:t xml:space="preserve">искажению результатов оценки и снижает ее практическую полезность для принятия управленческих решений.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jc w:val="center"/>
        <w:rPr>
          <w:color w:val="000000" w:themeColor="text1"/>
          <w:szCs w:val="28"/>
        </w:rPr>
      </w:pPr>
      <w:r w:rsidRPr="001E42C9">
        <w:rPr>
          <w:color w:val="000000" w:themeColor="text1"/>
          <w:szCs w:val="28"/>
        </w:rPr>
        <w:t>2.4. Основные мероприятия</w:t>
      </w:r>
      <w:r w:rsidR="0064351A" w:rsidRPr="001E42C9">
        <w:rPr>
          <w:color w:val="000000" w:themeColor="text1"/>
          <w:szCs w:val="28"/>
        </w:rPr>
        <w:t>, приоритетные основные мероприятия, мероприятия ведомственных целевых программ</w:t>
      </w:r>
    </w:p>
    <w:p w:rsidR="00C900ED" w:rsidRPr="001E42C9" w:rsidRDefault="00C900ED" w:rsidP="00C900ED">
      <w:pPr>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Информация об основных мероприятиях</w:t>
      </w:r>
      <w:r w:rsidR="0064351A" w:rsidRPr="001E42C9">
        <w:rPr>
          <w:color w:val="000000" w:themeColor="text1"/>
          <w:szCs w:val="28"/>
        </w:rPr>
        <w:t xml:space="preserve">, приоритетных основных мероприятиях, </w:t>
      </w:r>
      <w:r w:rsidRPr="001E42C9">
        <w:rPr>
          <w:color w:val="000000" w:themeColor="text1"/>
          <w:szCs w:val="28"/>
        </w:rPr>
        <w:t>мероприятиях ведомственных целевых программ муниципальной программы отражается согласно приложению</w:t>
      </w:r>
      <w:r w:rsidR="00B61F4B" w:rsidRPr="001E42C9">
        <w:rPr>
          <w:color w:val="000000" w:themeColor="text1"/>
          <w:szCs w:val="28"/>
        </w:rPr>
        <w:t xml:space="preserve"> № 1</w:t>
      </w:r>
      <w:r w:rsidRPr="001E42C9">
        <w:rPr>
          <w:color w:val="000000" w:themeColor="text1"/>
          <w:szCs w:val="28"/>
        </w:rPr>
        <w:t xml:space="preserve"> к настоящим Методическим рекомендациям </w:t>
      </w:r>
      <w:hyperlink w:anchor="Par487" w:history="1">
        <w:r w:rsidR="00062EC6" w:rsidRPr="001E42C9">
          <w:rPr>
            <w:color w:val="000000" w:themeColor="text1"/>
            <w:szCs w:val="28"/>
          </w:rPr>
          <w:t>(таблица 5</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Состав</w:t>
      </w:r>
      <w:r w:rsidR="00D16D45" w:rsidRPr="001E42C9">
        <w:rPr>
          <w:color w:val="000000" w:themeColor="text1"/>
          <w:szCs w:val="28"/>
        </w:rPr>
        <w:t xml:space="preserve"> основных мероприятий</w:t>
      </w:r>
      <w:r w:rsidR="0064351A"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1E42C9" w:rsidRDefault="0064351A" w:rsidP="00C900ED">
      <w:pPr>
        <w:widowControl w:val="0"/>
        <w:autoSpaceDE w:val="0"/>
        <w:autoSpaceDN w:val="0"/>
        <w:adjustRightInd w:val="0"/>
        <w:rPr>
          <w:color w:val="000000" w:themeColor="text1"/>
          <w:szCs w:val="28"/>
        </w:rPr>
      </w:pPr>
      <w:r w:rsidRPr="001E42C9">
        <w:rPr>
          <w:color w:val="000000" w:themeColor="text1"/>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1E42C9" w:rsidRDefault="00261D70" w:rsidP="00C900ED">
      <w:pPr>
        <w:widowControl w:val="0"/>
        <w:autoSpaceDE w:val="0"/>
        <w:autoSpaceDN w:val="0"/>
        <w:adjustRightInd w:val="0"/>
        <w:rPr>
          <w:color w:val="000000" w:themeColor="text1"/>
          <w:szCs w:val="28"/>
        </w:rPr>
      </w:pPr>
      <w:r w:rsidRPr="001E42C9">
        <w:rPr>
          <w:color w:val="000000" w:themeColor="text1"/>
          <w:szCs w:val="28"/>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1E42C9">
        <w:rPr>
          <w:color w:val="000000" w:themeColor="text1"/>
          <w:szCs w:val="28"/>
        </w:rPr>
        <w:t>й</w:t>
      </w:r>
      <w:r w:rsidRPr="001E42C9">
        <w:rPr>
          <w:color w:val="000000" w:themeColor="text1"/>
          <w:szCs w:val="28"/>
        </w:rPr>
        <w:t xml:space="preserve"> или мероприяти</w:t>
      </w:r>
      <w:r w:rsidR="00D16D45" w:rsidRPr="001E42C9">
        <w:rPr>
          <w:color w:val="000000" w:themeColor="text1"/>
          <w:szCs w:val="28"/>
        </w:rPr>
        <w:t>й</w:t>
      </w:r>
      <w:r w:rsidRPr="001E42C9">
        <w:rPr>
          <w:color w:val="000000" w:themeColor="text1"/>
          <w:szCs w:val="28"/>
        </w:rPr>
        <w:t xml:space="preserve"> ведомственных целевых программ.</w:t>
      </w:r>
    </w:p>
    <w:p w:rsidR="00261D70" w:rsidRPr="001E42C9" w:rsidRDefault="00261D70" w:rsidP="00C900ED">
      <w:pPr>
        <w:widowControl w:val="0"/>
        <w:autoSpaceDE w:val="0"/>
        <w:autoSpaceDN w:val="0"/>
        <w:adjustRightInd w:val="0"/>
        <w:rPr>
          <w:color w:val="000000" w:themeColor="text1"/>
          <w:szCs w:val="28"/>
        </w:rPr>
      </w:pPr>
      <w:r w:rsidRPr="001E42C9">
        <w:rPr>
          <w:color w:val="000000" w:themeColor="text1"/>
          <w:szCs w:val="28"/>
        </w:rPr>
        <w:t>Основные мероприятия, приоритетные основные мероприя</w:t>
      </w:r>
      <w:r w:rsidR="00062EC6" w:rsidRPr="001E42C9">
        <w:rPr>
          <w:color w:val="000000" w:themeColor="text1"/>
          <w:szCs w:val="28"/>
        </w:rPr>
        <w:t>тия</w:t>
      </w:r>
      <w:r w:rsidRPr="001E42C9">
        <w:rPr>
          <w:color w:val="000000" w:themeColor="text1"/>
          <w:szCs w:val="28"/>
        </w:rPr>
        <w:t>, мероприятия ведомственных целевых программ не могут быть одновременно включены в другие муниципальные 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формировании состава основных мероприятий</w:t>
      </w:r>
      <w:r w:rsidR="00261D70" w:rsidRPr="001E42C9">
        <w:rPr>
          <w:color w:val="000000" w:themeColor="text1"/>
          <w:szCs w:val="28"/>
        </w:rPr>
        <w:t xml:space="preserve">, приоритетных основных мероприятий, </w:t>
      </w:r>
      <w:r w:rsidRPr="001E42C9">
        <w:rPr>
          <w:color w:val="000000" w:themeColor="text1"/>
          <w:szCs w:val="28"/>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1E42C9">
        <w:rPr>
          <w:color w:val="000000" w:themeColor="text1"/>
          <w:szCs w:val="28"/>
        </w:rPr>
        <w:t xml:space="preserve">, приоритетных основных мероприятий, </w:t>
      </w:r>
      <w:r w:rsidRPr="001E42C9">
        <w:rPr>
          <w:color w:val="000000" w:themeColor="text1"/>
          <w:szCs w:val="28"/>
        </w:rPr>
        <w:t>мероприятий ведомственных целевых программ в течение года.</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Масштаб основного мероприятия должен обеспечивать возможность </w:t>
      </w:r>
      <w:proofErr w:type="gramStart"/>
      <w:r w:rsidRPr="001E42C9">
        <w:rPr>
          <w:color w:val="000000" w:themeColor="text1"/>
          <w:szCs w:val="28"/>
        </w:rPr>
        <w:t>контроля за</w:t>
      </w:r>
      <w:proofErr w:type="gramEnd"/>
      <w:r w:rsidRPr="001E42C9">
        <w:rPr>
          <w:color w:val="000000" w:themeColor="text1"/>
          <w:szCs w:val="28"/>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рамках одного основного мероприятия могут объединяться однотипные по характеру мероприятия</w:t>
      </w:r>
      <w:r w:rsidR="00B908E0" w:rsidRPr="001E42C9">
        <w:rPr>
          <w:color w:val="000000" w:themeColor="text1"/>
          <w:szCs w:val="28"/>
        </w:rPr>
        <w:t>, приоритетные мероприятия, мероприятия ведомственных целевых программ</w:t>
      </w:r>
      <w:r w:rsidRPr="001E42C9">
        <w:rPr>
          <w:color w:val="000000" w:themeColor="text1"/>
          <w:szCs w:val="28"/>
        </w:rPr>
        <w:t xml:space="preserve">. Основные мероприятия </w:t>
      </w:r>
      <w:r w:rsidR="00261D70" w:rsidRPr="001E42C9">
        <w:rPr>
          <w:color w:val="000000" w:themeColor="text1"/>
          <w:szCs w:val="28"/>
        </w:rPr>
        <w:t xml:space="preserve">подпрограмм </w:t>
      </w:r>
      <w:r w:rsidRPr="001E42C9">
        <w:rPr>
          <w:color w:val="000000" w:themeColor="text1"/>
          <w:szCs w:val="28"/>
        </w:rPr>
        <w:t>должны группироваться по следующим направлениям расходов:</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обеспечение выполнения функций </w:t>
      </w:r>
      <w:r w:rsidR="00EA5AF5" w:rsidRPr="001E42C9">
        <w:rPr>
          <w:color w:val="000000" w:themeColor="text1"/>
          <w:szCs w:val="28"/>
        </w:rPr>
        <w:t>Администрацией</w:t>
      </w:r>
      <w:r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и обеспечение деятельности муниципальных </w:t>
      </w:r>
      <w:r w:rsidRPr="001E42C9">
        <w:rPr>
          <w:color w:val="000000" w:themeColor="text1"/>
          <w:szCs w:val="28"/>
        </w:rPr>
        <w:lastRenderedPageBreak/>
        <w:t>подведомственных учреждений;</w:t>
      </w:r>
    </w:p>
    <w:p w:rsidR="00C900ED" w:rsidRPr="001E42C9" w:rsidRDefault="00C900ED" w:rsidP="00C900ED">
      <w:pPr>
        <w:autoSpaceDE w:val="0"/>
        <w:autoSpaceDN w:val="0"/>
        <w:adjustRightInd w:val="0"/>
        <w:outlineLvl w:val="4"/>
        <w:rPr>
          <w:color w:val="000000" w:themeColor="text1"/>
          <w:szCs w:val="28"/>
        </w:rPr>
      </w:pPr>
      <w:r w:rsidRPr="001E42C9">
        <w:rPr>
          <w:color w:val="000000" w:themeColor="text1"/>
          <w:szCs w:val="28"/>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EA5AF5" w:rsidRPr="001E42C9">
        <w:rPr>
          <w:color w:val="000000" w:themeColor="text1"/>
          <w:szCs w:val="28"/>
        </w:rPr>
        <w:t xml:space="preserve"> Красносулинского района</w:t>
      </w:r>
      <w:r w:rsidRPr="001E42C9">
        <w:rPr>
          <w:color w:val="000000" w:themeColor="text1"/>
          <w:szCs w:val="28"/>
        </w:rPr>
        <w:t>;</w:t>
      </w:r>
    </w:p>
    <w:p w:rsidR="00C900ED" w:rsidRPr="001E42C9" w:rsidRDefault="00C900ED" w:rsidP="00C900ED">
      <w:pPr>
        <w:rPr>
          <w:color w:val="000000" w:themeColor="text1"/>
          <w:szCs w:val="28"/>
        </w:rPr>
      </w:pPr>
      <w:r w:rsidRPr="001E42C9">
        <w:rPr>
          <w:color w:val="000000" w:themeColor="text1"/>
          <w:szCs w:val="28"/>
        </w:rPr>
        <w:t>обеспечение мероприятий;</w:t>
      </w:r>
    </w:p>
    <w:p w:rsidR="00C900ED" w:rsidRPr="001E42C9" w:rsidRDefault="00C900ED" w:rsidP="00C900ED">
      <w:pPr>
        <w:autoSpaceDE w:val="0"/>
        <w:autoSpaceDN w:val="0"/>
        <w:adjustRightInd w:val="0"/>
        <w:outlineLvl w:val="4"/>
        <w:rPr>
          <w:color w:val="000000" w:themeColor="text1"/>
          <w:szCs w:val="28"/>
        </w:rPr>
      </w:pPr>
      <w:r w:rsidRPr="001E42C9">
        <w:rPr>
          <w:color w:val="000000" w:themeColor="text1"/>
          <w:szCs w:val="28"/>
        </w:rPr>
        <w:t>осуществление бюджетных инвестиций;</w:t>
      </w:r>
    </w:p>
    <w:p w:rsidR="003E3B47" w:rsidRPr="001E42C9" w:rsidRDefault="00C900ED" w:rsidP="003E3B47">
      <w:pPr>
        <w:rPr>
          <w:color w:val="000000" w:themeColor="text1"/>
          <w:szCs w:val="28"/>
        </w:rPr>
      </w:pPr>
      <w:r w:rsidRPr="001E42C9">
        <w:rPr>
          <w:color w:val="000000" w:themeColor="text1"/>
          <w:szCs w:val="28"/>
        </w:rPr>
        <w:t xml:space="preserve">отражение расходов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EA5AF5" w:rsidRPr="001E42C9">
        <w:rPr>
          <w:color w:val="000000" w:themeColor="text1"/>
          <w:szCs w:val="28"/>
        </w:rPr>
        <w:t xml:space="preserve"> Красносулинского района</w:t>
      </w:r>
      <w:r w:rsidRPr="001E42C9">
        <w:rPr>
          <w:color w:val="000000" w:themeColor="text1"/>
          <w:szCs w:val="28"/>
        </w:rPr>
        <w:t xml:space="preserve"> за счет целевых федеральных и областных межбюджетных трансфертов;</w:t>
      </w:r>
    </w:p>
    <w:p w:rsidR="00C900ED" w:rsidRPr="001E42C9" w:rsidRDefault="00261D70" w:rsidP="003E3B47">
      <w:pPr>
        <w:rPr>
          <w:color w:val="000000" w:themeColor="text1"/>
          <w:szCs w:val="28"/>
        </w:rPr>
      </w:pPr>
      <w:r w:rsidRPr="001E42C9">
        <w:rPr>
          <w:color w:val="000000" w:themeColor="text1"/>
          <w:szCs w:val="28"/>
        </w:rPr>
        <w:t xml:space="preserve">программные </w:t>
      </w:r>
      <w:r w:rsidR="00C900ED" w:rsidRPr="001E42C9">
        <w:rPr>
          <w:color w:val="000000" w:themeColor="text1"/>
          <w:szCs w:val="28"/>
        </w:rPr>
        <w:t>направления расходов, если их отражение не предусмотрено по обособленным направлениям расходов.</w:t>
      </w:r>
    </w:p>
    <w:p w:rsidR="00261D70" w:rsidRPr="001E42C9" w:rsidRDefault="00261D70" w:rsidP="00C900ED">
      <w:pPr>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2.5. Перечни инвестиционных проектов</w:t>
      </w:r>
      <w:r w:rsidRPr="001E42C9">
        <w:rPr>
          <w:color w:val="000000" w:themeColor="text1"/>
          <w:szCs w:val="28"/>
        </w:rPr>
        <w:br/>
        <w:t xml:space="preserve"> (объектов строительства, реконструкции и капитального ремонта, находящихся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proofErr w:type="gramStart"/>
      <w:r w:rsidRPr="001E42C9">
        <w:rPr>
          <w:color w:val="000000" w:themeColor="text1"/>
          <w:szCs w:val="28"/>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соответствии с приложением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016" w:history="1">
        <w:r w:rsidR="00B908E0" w:rsidRPr="001E42C9">
          <w:rPr>
            <w:color w:val="000000" w:themeColor="text1"/>
            <w:szCs w:val="28"/>
          </w:rPr>
          <w:t>(таблица 6</w:t>
        </w:r>
        <w:r w:rsidRPr="001E42C9">
          <w:rPr>
            <w:color w:val="000000" w:themeColor="text1"/>
            <w:szCs w:val="28"/>
          </w:rPr>
          <w:t>)</w:t>
        </w:r>
      </w:hyperlink>
      <w:r w:rsidRPr="001E42C9">
        <w:rPr>
          <w:color w:val="000000" w:themeColor="text1"/>
          <w:szCs w:val="28"/>
        </w:rPr>
        <w:t>.</w:t>
      </w:r>
      <w:proofErr w:type="gramEnd"/>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Указанный </w:t>
      </w:r>
      <w:r w:rsidR="00BA5425" w:rsidRPr="001E42C9">
        <w:rPr>
          <w:color w:val="000000" w:themeColor="text1"/>
          <w:szCs w:val="28"/>
        </w:rPr>
        <w:t xml:space="preserve">перечень на очередной </w:t>
      </w:r>
      <w:r w:rsidRPr="001E42C9">
        <w:rPr>
          <w:color w:val="000000" w:themeColor="text1"/>
          <w:szCs w:val="28"/>
        </w:rPr>
        <w:t>год</w:t>
      </w:r>
      <w:r w:rsidR="004C316A" w:rsidRPr="001E42C9">
        <w:rPr>
          <w:color w:val="000000" w:themeColor="text1"/>
          <w:szCs w:val="28"/>
        </w:rPr>
        <w:t xml:space="preserve"> и плановый период </w:t>
      </w:r>
      <w:r w:rsidRPr="001E42C9">
        <w:rPr>
          <w:color w:val="000000" w:themeColor="text1"/>
          <w:szCs w:val="28"/>
        </w:rPr>
        <w:t xml:space="preserve"> формируется при условии наличия положительного заключения государственной (негосударственной) экспертизы</w:t>
      </w:r>
      <w:r w:rsidR="00BA5425" w:rsidRPr="001E42C9">
        <w:rPr>
          <w:color w:val="000000" w:themeColor="text1"/>
          <w:szCs w:val="28"/>
        </w:rPr>
        <w:t xml:space="preserve"> проектной документации</w:t>
      </w:r>
      <w:r w:rsidRPr="001E42C9">
        <w:rPr>
          <w:color w:val="000000" w:themeColor="text1"/>
          <w:szCs w:val="28"/>
        </w:rPr>
        <w:t>, по долгосрочным контрактам – в соответствии с графиком производства работ.</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2.6. Информация по ресурсному обеспечению</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муниципальной программы</w:t>
      </w:r>
    </w:p>
    <w:p w:rsidR="00C900ED" w:rsidRPr="001E42C9" w:rsidRDefault="00C900ED" w:rsidP="00C900ED">
      <w:pPr>
        <w:widowControl w:val="0"/>
        <w:autoSpaceDE w:val="0"/>
        <w:autoSpaceDN w:val="0"/>
        <w:adjustRightInd w:val="0"/>
        <w:jc w:val="center"/>
        <w:outlineLvl w:val="2"/>
        <w:rPr>
          <w:color w:val="000000" w:themeColor="text1"/>
          <w:szCs w:val="28"/>
        </w:rPr>
      </w:pPr>
    </w:p>
    <w:p w:rsidR="00C900ED" w:rsidRPr="001E42C9" w:rsidRDefault="00C900ED" w:rsidP="00C900ED">
      <w:pPr>
        <w:widowControl w:val="0"/>
        <w:autoSpaceDE w:val="0"/>
        <w:autoSpaceDN w:val="0"/>
        <w:adjustRightInd w:val="0"/>
        <w:outlineLvl w:val="2"/>
        <w:rPr>
          <w:color w:val="000000" w:themeColor="text1"/>
          <w:szCs w:val="28"/>
        </w:rPr>
      </w:pPr>
      <w:r w:rsidRPr="001E42C9">
        <w:rPr>
          <w:color w:val="000000" w:themeColor="text1"/>
          <w:szCs w:val="28"/>
        </w:rPr>
        <w:t xml:space="preserve">Информация о расходах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083E11" w:rsidRPr="001E42C9">
        <w:rPr>
          <w:color w:val="000000" w:themeColor="text1"/>
          <w:szCs w:val="28"/>
        </w:rPr>
        <w:t xml:space="preserve">Красносулинского района </w:t>
      </w:r>
      <w:r w:rsidRPr="001E42C9">
        <w:rPr>
          <w:color w:val="000000" w:themeColor="text1"/>
          <w:szCs w:val="28"/>
        </w:rPr>
        <w:t xml:space="preserve">на реализацию муниципальной программы представляется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676" w:history="1">
        <w:r w:rsidR="00B908E0" w:rsidRPr="001E42C9">
          <w:rPr>
            <w:color w:val="000000" w:themeColor="text1"/>
            <w:szCs w:val="28"/>
          </w:rPr>
          <w:t>(таблица 7</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Расходы на дорожное хозяйство в части неиспользованных остатков бюджетных ассигнований дорожного фонда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отражаются в муниципальных программах с учетом особенностей, предусмотренных действующим законодательством.</w:t>
      </w:r>
    </w:p>
    <w:p w:rsidR="00C900ED" w:rsidRPr="001E42C9" w:rsidRDefault="003E3B47" w:rsidP="00C900ED">
      <w:pPr>
        <w:widowControl w:val="0"/>
        <w:autoSpaceDE w:val="0"/>
        <w:autoSpaceDN w:val="0"/>
        <w:adjustRightInd w:val="0"/>
        <w:rPr>
          <w:color w:val="000000" w:themeColor="text1"/>
          <w:szCs w:val="28"/>
        </w:rPr>
      </w:pPr>
      <w:proofErr w:type="gramStart"/>
      <w:r w:rsidRPr="001E42C9">
        <w:rPr>
          <w:color w:val="000000" w:themeColor="text1"/>
          <w:szCs w:val="28"/>
        </w:rPr>
        <w:t>Если муниципальной</w:t>
      </w:r>
      <w:r w:rsidR="00C900ED" w:rsidRPr="001E42C9">
        <w:rPr>
          <w:color w:val="000000" w:themeColor="text1"/>
          <w:szCs w:val="28"/>
        </w:rPr>
        <w:t xml:space="preserve"> программ</w:t>
      </w:r>
      <w:r w:rsidRPr="001E42C9">
        <w:rPr>
          <w:color w:val="000000" w:themeColor="text1"/>
          <w:szCs w:val="28"/>
        </w:rPr>
        <w:t xml:space="preserve">ой </w:t>
      </w:r>
      <w:r w:rsidR="00C900ED" w:rsidRPr="001E42C9">
        <w:rPr>
          <w:color w:val="000000" w:themeColor="text1"/>
          <w:szCs w:val="28"/>
        </w:rPr>
        <w:t xml:space="preserve">предполагается использование иных источников, то в муниципальной программе, кроме информации о </w:t>
      </w:r>
      <w:r w:rsidR="00BA5425" w:rsidRPr="001E42C9">
        <w:rPr>
          <w:color w:val="000000" w:themeColor="text1"/>
          <w:szCs w:val="28"/>
        </w:rPr>
        <w:t xml:space="preserve">средствах </w:t>
      </w:r>
      <w:r w:rsidR="00C900ED" w:rsidRPr="001E42C9">
        <w:rPr>
          <w:color w:val="000000" w:themeColor="text1"/>
          <w:szCs w:val="28"/>
        </w:rPr>
        <w:t xml:space="preserve">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083E11" w:rsidRPr="001E42C9">
        <w:rPr>
          <w:color w:val="000000" w:themeColor="text1"/>
          <w:szCs w:val="28"/>
        </w:rPr>
        <w:t xml:space="preserve"> Красносулинского района</w:t>
      </w:r>
      <w:r w:rsidR="00C900ED" w:rsidRPr="001E42C9">
        <w:rPr>
          <w:color w:val="000000" w:themeColor="text1"/>
          <w:szCs w:val="28"/>
        </w:rPr>
        <w:t xml:space="preserve">, должна содержаться информация о безвозмездных поступлениях в бюджет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900ED" w:rsidRPr="001E42C9">
        <w:rPr>
          <w:color w:val="000000" w:themeColor="text1"/>
          <w:szCs w:val="28"/>
        </w:rPr>
        <w:t xml:space="preserve"> </w:t>
      </w:r>
      <w:r w:rsidR="00083E11" w:rsidRPr="001E42C9">
        <w:rPr>
          <w:color w:val="000000" w:themeColor="text1"/>
          <w:szCs w:val="28"/>
        </w:rPr>
        <w:t xml:space="preserve">Красносулинского района </w:t>
      </w:r>
      <w:r w:rsidR="00C900ED" w:rsidRPr="001E42C9">
        <w:rPr>
          <w:color w:val="000000" w:themeColor="text1"/>
          <w:szCs w:val="28"/>
        </w:rPr>
        <w:t xml:space="preserve">(в </w:t>
      </w:r>
      <w:r w:rsidR="00C900ED" w:rsidRPr="001E42C9">
        <w:rPr>
          <w:color w:val="000000" w:themeColor="text1"/>
          <w:szCs w:val="28"/>
        </w:rPr>
        <w:lastRenderedPageBreak/>
        <w:t>том числе за счет средств федерального бюджета, областного бюджета, Фонда содействия реформированию ЖКХ</w:t>
      </w:r>
      <w:r w:rsidR="00083E11" w:rsidRPr="001E42C9">
        <w:rPr>
          <w:color w:val="000000" w:themeColor="text1"/>
          <w:szCs w:val="28"/>
        </w:rPr>
        <w:t xml:space="preserve">) </w:t>
      </w:r>
      <w:r w:rsidR="00C900ED" w:rsidRPr="001E42C9">
        <w:rPr>
          <w:color w:val="000000" w:themeColor="text1"/>
          <w:szCs w:val="28"/>
        </w:rPr>
        <w:t>и внебюджетных источниках на реализацию муниципальной программы, представляемая согласно приложению</w:t>
      </w:r>
      <w:r w:rsidR="00B61F4B" w:rsidRPr="001E42C9">
        <w:rPr>
          <w:color w:val="000000" w:themeColor="text1"/>
          <w:szCs w:val="28"/>
        </w:rPr>
        <w:t xml:space="preserve"> № 1</w:t>
      </w:r>
      <w:r w:rsidR="00C900ED" w:rsidRPr="001E42C9">
        <w:rPr>
          <w:color w:val="000000" w:themeColor="text1"/>
          <w:szCs w:val="28"/>
        </w:rPr>
        <w:t xml:space="preserve"> к</w:t>
      </w:r>
      <w:proofErr w:type="gramEnd"/>
      <w:r w:rsidR="00C900ED" w:rsidRPr="001E42C9">
        <w:rPr>
          <w:color w:val="000000" w:themeColor="text1"/>
          <w:szCs w:val="28"/>
        </w:rPr>
        <w:t xml:space="preserve"> настоящим Методическим рекомендациям </w:t>
      </w:r>
      <w:hyperlink w:anchor="Par879" w:history="1">
        <w:r w:rsidR="00B908E0" w:rsidRPr="001E42C9">
          <w:rPr>
            <w:color w:val="000000" w:themeColor="text1"/>
            <w:szCs w:val="28"/>
          </w:rPr>
          <w:t>(таблица 8</w:t>
        </w:r>
        <w:r w:rsidR="00C900ED" w:rsidRPr="001E42C9">
          <w:rPr>
            <w:color w:val="000000" w:themeColor="text1"/>
            <w:szCs w:val="28"/>
          </w:rPr>
          <w:t>)</w:t>
        </w:r>
      </w:hyperlink>
      <w:r w:rsidR="00C900ED" w:rsidRPr="001E42C9">
        <w:rPr>
          <w:color w:val="000000" w:themeColor="text1"/>
          <w:szCs w:val="28"/>
        </w:rPr>
        <w:t>.</w:t>
      </w:r>
    </w:p>
    <w:p w:rsidR="00C900ED" w:rsidRPr="001E42C9" w:rsidRDefault="00C900ED" w:rsidP="00C900ED">
      <w:pPr>
        <w:widowControl w:val="0"/>
        <w:shd w:val="clear" w:color="auto" w:fill="FFFFFF"/>
        <w:tabs>
          <w:tab w:val="left" w:pos="993"/>
        </w:tabs>
        <w:rPr>
          <w:color w:val="000000" w:themeColor="text1"/>
          <w:szCs w:val="28"/>
        </w:rPr>
      </w:pPr>
      <w:proofErr w:type="gramStart"/>
      <w:r w:rsidRPr="001E42C9">
        <w:rPr>
          <w:color w:val="000000" w:themeColor="text1"/>
          <w:szCs w:val="28"/>
        </w:rPr>
        <w:t xml:space="preserve">Ответственные исполнители муниципальных программ в месячный срок со дня вступления в силу решения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внесении изменений в решение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083E11" w:rsidRPr="001E42C9">
        <w:rPr>
          <w:color w:val="000000" w:themeColor="text1"/>
          <w:szCs w:val="28"/>
        </w:rPr>
        <w:t xml:space="preserve">Красносулинского района </w:t>
      </w:r>
      <w:r w:rsidRPr="001E42C9">
        <w:rPr>
          <w:color w:val="000000" w:themeColor="text1"/>
          <w:szCs w:val="28"/>
        </w:rPr>
        <w:t xml:space="preserve">на текущий финансовый год и на плановый период подготавливают в соответствии с Регламентом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проекты постановлений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внесении</w:t>
      </w:r>
      <w:proofErr w:type="gramEnd"/>
      <w:r w:rsidRPr="001E42C9">
        <w:rPr>
          <w:color w:val="000000" w:themeColor="text1"/>
          <w:szCs w:val="28"/>
        </w:rPr>
        <w:t xml:space="preserve"> </w:t>
      </w:r>
      <w:proofErr w:type="gramStart"/>
      <w:r w:rsidRPr="001E42C9">
        <w:rPr>
          <w:color w:val="000000" w:themeColor="text1"/>
          <w:szCs w:val="28"/>
        </w:rPr>
        <w:t xml:space="preserve">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1E42C9">
        <w:rPr>
          <w:color w:val="000000" w:themeColor="text1"/>
          <w:szCs w:val="28"/>
        </w:rPr>
        <w:t xml:space="preserve">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A5425" w:rsidRPr="001E42C9">
        <w:rPr>
          <w:color w:val="000000" w:themeColor="text1"/>
          <w:szCs w:val="28"/>
        </w:rPr>
        <w:t xml:space="preserve"> </w:t>
      </w:r>
      <w:r w:rsidRPr="001E42C9">
        <w:rPr>
          <w:color w:val="000000" w:themeColor="text1"/>
          <w:szCs w:val="28"/>
        </w:rPr>
        <w:t xml:space="preserve">о внесении изменений в решение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 бюджете</w:t>
      </w:r>
      <w:r w:rsidR="00BA5425"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A5425" w:rsidRPr="001E42C9">
        <w:rPr>
          <w:color w:val="000000" w:themeColor="text1"/>
          <w:szCs w:val="28"/>
        </w:rPr>
        <w:t xml:space="preserve"> </w:t>
      </w:r>
      <w:r w:rsidR="0035044B" w:rsidRPr="001E42C9">
        <w:rPr>
          <w:color w:val="000000" w:themeColor="text1"/>
          <w:szCs w:val="28"/>
        </w:rPr>
        <w:t xml:space="preserve">Красносулинского района </w:t>
      </w:r>
      <w:r w:rsidRPr="001E42C9">
        <w:rPr>
          <w:color w:val="000000" w:themeColor="text1"/>
          <w:szCs w:val="28"/>
        </w:rPr>
        <w:t>на текущий финансовый год и на плановый период не позднее 31 декабря текущего года.</w:t>
      </w:r>
      <w:proofErr w:type="gramEnd"/>
    </w:p>
    <w:p w:rsidR="00C900ED" w:rsidRPr="001E42C9" w:rsidRDefault="00C900ED" w:rsidP="00C900ED">
      <w:pPr>
        <w:widowControl w:val="0"/>
        <w:shd w:val="clear" w:color="auto" w:fill="FFFFFF"/>
        <w:tabs>
          <w:tab w:val="left" w:pos="993"/>
        </w:tabs>
        <w:rPr>
          <w:color w:val="000000" w:themeColor="text1"/>
          <w:szCs w:val="28"/>
        </w:rPr>
      </w:pPr>
      <w:r w:rsidRPr="001E42C9">
        <w:rPr>
          <w:color w:val="000000" w:themeColor="text1"/>
          <w:szCs w:val="28"/>
        </w:rPr>
        <w:t xml:space="preserve">Средства, выделяемые из внебюджетных фондов и не поступающие в доход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необходимо отражать во внебюджетных источниках.</w:t>
      </w:r>
    </w:p>
    <w:p w:rsidR="00C900ED" w:rsidRPr="001E42C9" w:rsidRDefault="0035044B" w:rsidP="00C900ED">
      <w:pPr>
        <w:widowControl w:val="0"/>
        <w:autoSpaceDE w:val="0"/>
        <w:autoSpaceDN w:val="0"/>
        <w:adjustRightInd w:val="0"/>
        <w:rPr>
          <w:color w:val="000000" w:themeColor="text1"/>
          <w:szCs w:val="28"/>
        </w:rPr>
      </w:pPr>
      <w:r w:rsidRPr="001E42C9">
        <w:rPr>
          <w:color w:val="000000" w:themeColor="text1"/>
          <w:szCs w:val="28"/>
        </w:rPr>
        <w:t>Расходы на содержание аппарата органа</w:t>
      </w:r>
      <w:r w:rsidR="00C900ED" w:rsidRPr="001E42C9">
        <w:rPr>
          <w:color w:val="000000" w:themeColor="text1"/>
          <w:szCs w:val="28"/>
        </w:rPr>
        <w:t xml:space="preserve"> м</w:t>
      </w:r>
      <w:r w:rsidRPr="001E42C9">
        <w:rPr>
          <w:color w:val="000000" w:themeColor="text1"/>
          <w:szCs w:val="28"/>
        </w:rPr>
        <w:t>естного самоуправления, являющегося ответственным исполнителем</w:t>
      </w:r>
      <w:r w:rsidR="00C900ED" w:rsidRPr="001E42C9">
        <w:rPr>
          <w:color w:val="000000" w:themeColor="text1"/>
          <w:szCs w:val="28"/>
        </w:rPr>
        <w:t xml:space="preserve"> одной муниципальной программы, включаются в муниципальную программу, в которой орган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B908E0" w:rsidRPr="001E42C9">
        <w:rPr>
          <w:color w:val="000000" w:themeColor="text1"/>
          <w:szCs w:val="28"/>
        </w:rPr>
        <w:t xml:space="preserve"> </w:t>
      </w:r>
      <w:r w:rsidR="00C900ED" w:rsidRPr="001E42C9">
        <w:rPr>
          <w:color w:val="000000" w:themeColor="text1"/>
          <w:szCs w:val="28"/>
        </w:rPr>
        <w:t>является ответственным исполнителем.</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В случае если орган местного самоуправления</w:t>
      </w:r>
      <w:r w:rsidR="00B908E0" w:rsidRPr="001E42C9">
        <w:rPr>
          <w:color w:val="000000" w:themeColor="text1"/>
          <w:szCs w:val="28"/>
        </w:rPr>
        <w:t xml:space="preserve">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является ответственным исполнителем двух и </w:t>
      </w:r>
      <w:proofErr w:type="gramStart"/>
      <w:r w:rsidRPr="001E42C9">
        <w:rPr>
          <w:color w:val="000000" w:themeColor="text1"/>
          <w:szCs w:val="28"/>
        </w:rPr>
        <w:t>более муниципальных</w:t>
      </w:r>
      <w:proofErr w:type="gramEnd"/>
      <w:r w:rsidRPr="001E42C9">
        <w:rPr>
          <w:color w:val="000000" w:themeColor="text1"/>
          <w:szCs w:val="28"/>
        </w:rPr>
        <w:t xml:space="preserve"> программ, расходы на содержание его аппарата включаются в одну муниципальную программу.</w:t>
      </w:r>
    </w:p>
    <w:p w:rsidR="00C900ED" w:rsidRPr="001E42C9" w:rsidRDefault="00C900ED" w:rsidP="00C900ED">
      <w:pPr>
        <w:widowControl w:val="0"/>
        <w:autoSpaceDE w:val="0"/>
        <w:autoSpaceDN w:val="0"/>
        <w:adjustRightInd w:val="0"/>
        <w:outlineLvl w:val="2"/>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3. План реализации 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3.1. Разработка плана реализации муниципальной программы</w:t>
      </w:r>
    </w:p>
    <w:p w:rsidR="00C900ED" w:rsidRPr="001E42C9" w:rsidRDefault="00C900ED" w:rsidP="00C900ED">
      <w:pPr>
        <w:jc w:val="center"/>
        <w:rPr>
          <w:color w:val="000000" w:themeColor="text1"/>
          <w:szCs w:val="28"/>
        </w:rPr>
      </w:pPr>
    </w:p>
    <w:p w:rsidR="00C900ED" w:rsidRPr="001E42C9" w:rsidRDefault="00C900ED" w:rsidP="00C900ED">
      <w:pPr>
        <w:rPr>
          <w:color w:val="000000" w:themeColor="text1"/>
          <w:szCs w:val="28"/>
        </w:rPr>
      </w:pPr>
      <w:r w:rsidRPr="001E42C9">
        <w:rPr>
          <w:color w:val="000000" w:themeColor="text1"/>
          <w:szCs w:val="28"/>
        </w:rPr>
        <w:t xml:space="preserve">План реализации муниципальной программы (далее – план реализации) </w:t>
      </w:r>
      <w:proofErr w:type="gramStart"/>
      <w:r w:rsidRPr="001E42C9">
        <w:rPr>
          <w:color w:val="000000" w:themeColor="text1"/>
          <w:szCs w:val="28"/>
        </w:rPr>
        <w:t>разрабатывается на очередной финансовый год и содержит</w:t>
      </w:r>
      <w:proofErr w:type="gramEnd"/>
      <w:r w:rsidRPr="001E42C9">
        <w:rPr>
          <w:color w:val="000000" w:themeColor="text1"/>
          <w:szCs w:val="28"/>
        </w:rPr>
        <w:t xml:space="preserve">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sidRPr="001E42C9">
        <w:rPr>
          <w:color w:val="000000" w:themeColor="text1"/>
          <w:szCs w:val="28"/>
        </w:rPr>
        <w:t xml:space="preserve"> сроков и ожидаемых результатов</w:t>
      </w:r>
      <w:r w:rsidRPr="001E42C9">
        <w:rPr>
          <w:color w:val="000000" w:themeColor="text1"/>
          <w:szCs w:val="28"/>
        </w:rPr>
        <w:t xml:space="preserve"> согласно приложению </w:t>
      </w:r>
      <w:r w:rsidR="00B61F4B" w:rsidRPr="001E42C9">
        <w:rPr>
          <w:color w:val="000000" w:themeColor="text1"/>
          <w:szCs w:val="28"/>
        </w:rPr>
        <w:t xml:space="preserve">№ 1 </w:t>
      </w:r>
      <w:r w:rsidRPr="001E42C9">
        <w:rPr>
          <w:color w:val="000000" w:themeColor="text1"/>
          <w:szCs w:val="28"/>
        </w:rPr>
        <w:t>к настоящим Методическим рекомендациям (</w:t>
      </w:r>
      <w:hyperlink w:anchor="Par1054" w:history="1">
        <w:r w:rsidR="00D6515A" w:rsidRPr="001E42C9">
          <w:rPr>
            <w:color w:val="000000" w:themeColor="text1"/>
            <w:szCs w:val="28"/>
          </w:rPr>
          <w:t>таблица</w:t>
        </w:r>
      </w:hyperlink>
      <w:r w:rsidR="00B6304C" w:rsidRPr="001E42C9">
        <w:rPr>
          <w:color w:val="000000" w:themeColor="text1"/>
          <w:szCs w:val="28"/>
        </w:rPr>
        <w:t xml:space="preserve"> 9</w:t>
      </w:r>
      <w:r w:rsidRPr="001E42C9">
        <w:rPr>
          <w:color w:val="000000" w:themeColor="text1"/>
          <w:szCs w:val="28"/>
        </w:rPr>
        <w:t>).</w:t>
      </w:r>
    </w:p>
    <w:p w:rsidR="00AF7F37" w:rsidRPr="001E42C9" w:rsidRDefault="00AF7F37" w:rsidP="00C900ED">
      <w:pPr>
        <w:rPr>
          <w:color w:val="000000" w:themeColor="text1"/>
          <w:szCs w:val="28"/>
        </w:rPr>
      </w:pPr>
      <w:proofErr w:type="gramStart"/>
      <w:r w:rsidRPr="001E42C9">
        <w:rPr>
          <w:color w:val="000000" w:themeColor="text1"/>
          <w:szCs w:val="28"/>
        </w:rPr>
        <w:t>Подготовленный и подписанный руководителем</w:t>
      </w:r>
      <w:r w:rsidR="00796020" w:rsidRPr="001E42C9">
        <w:rPr>
          <w:color w:val="000000" w:themeColor="text1"/>
          <w:szCs w:val="28"/>
        </w:rPr>
        <w:t xml:space="preserve"> органа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являющегося ответственным исполнителем муниципальной программы, проект плана реализации на очередной финансовый год </w:t>
      </w:r>
      <w:r w:rsidR="00E16D2C" w:rsidRPr="001E42C9">
        <w:rPr>
          <w:color w:val="000000" w:themeColor="text1"/>
          <w:szCs w:val="28"/>
        </w:rPr>
        <w:t xml:space="preserve">представляется в </w:t>
      </w:r>
      <w:r w:rsidR="00B6304C" w:rsidRPr="001E42C9">
        <w:rPr>
          <w:color w:val="000000" w:themeColor="text1"/>
          <w:szCs w:val="28"/>
        </w:rPr>
        <w:t xml:space="preserve">сектор </w:t>
      </w:r>
      <w:r w:rsidR="00B6304C" w:rsidRPr="001E42C9">
        <w:rPr>
          <w:color w:val="000000" w:themeColor="text1"/>
          <w:szCs w:val="28"/>
        </w:rPr>
        <w:lastRenderedPageBreak/>
        <w:t>экономики и финансов</w:t>
      </w:r>
      <w:r w:rsidR="00E16D2C"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E16D2C" w:rsidRPr="001E42C9">
        <w:rPr>
          <w:color w:val="000000" w:themeColor="text1"/>
          <w:szCs w:val="28"/>
        </w:rPr>
        <w:t xml:space="preserve"> и подлежит утверждению не позднее 30 декабря текущего финансового года.</w:t>
      </w:r>
      <w:proofErr w:type="gramEnd"/>
    </w:p>
    <w:p w:rsidR="00E16D2C" w:rsidRPr="001E42C9" w:rsidRDefault="00E16D2C" w:rsidP="00C900ED">
      <w:pPr>
        <w:rPr>
          <w:color w:val="000000" w:themeColor="text1"/>
          <w:szCs w:val="28"/>
        </w:rPr>
      </w:pPr>
      <w:r w:rsidRPr="001E42C9">
        <w:rPr>
          <w:color w:val="000000" w:themeColor="text1"/>
          <w:szCs w:val="28"/>
        </w:rPr>
        <w:t>Подготовленный и подписанный руководителем</w:t>
      </w:r>
      <w:r w:rsidR="00796020" w:rsidRPr="001E42C9">
        <w:rPr>
          <w:color w:val="000000" w:themeColor="text1"/>
          <w:szCs w:val="28"/>
        </w:rPr>
        <w:t xml:space="preserve"> органа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являющегося ответственным исполнителем муниципальной программы, проект внесения изменений в план реализации на текущий год направляется одновременно с проектом </w:t>
      </w:r>
      <w:r w:rsidR="000A6B05" w:rsidRPr="001E42C9">
        <w:rPr>
          <w:color w:val="000000" w:themeColor="text1"/>
          <w:szCs w:val="28"/>
        </w:rPr>
        <w:t xml:space="preserve">муниципальной </w:t>
      </w:r>
      <w:r w:rsidRPr="001E42C9">
        <w:rPr>
          <w:color w:val="000000" w:themeColor="text1"/>
          <w:szCs w:val="28"/>
        </w:rPr>
        <w:t xml:space="preserve">программы в </w:t>
      </w:r>
      <w:r w:rsidR="0048774D" w:rsidRPr="001E42C9">
        <w:rPr>
          <w:color w:val="000000" w:themeColor="text1"/>
          <w:szCs w:val="28"/>
        </w:rPr>
        <w:t>с</w:t>
      </w:r>
      <w:r w:rsidR="00B6304C" w:rsidRPr="001E42C9">
        <w:rPr>
          <w:color w:val="000000" w:themeColor="text1"/>
          <w:szCs w:val="28"/>
        </w:rPr>
        <w:t xml:space="preserve">ектор экономики и финансов </w:t>
      </w:r>
      <w:r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w:t>
      </w:r>
      <w:r w:rsidRPr="001E42C9">
        <w:rPr>
          <w:color w:val="000000" w:themeColor="text1"/>
          <w:szCs w:val="28"/>
        </w:rPr>
        <w:t>.</w:t>
      </w:r>
    </w:p>
    <w:p w:rsidR="000D11A5" w:rsidRPr="001E42C9" w:rsidRDefault="000D11A5" w:rsidP="00C900ED">
      <w:pPr>
        <w:rPr>
          <w:color w:val="000000" w:themeColor="text1"/>
          <w:szCs w:val="28"/>
        </w:rPr>
      </w:pPr>
      <w:r w:rsidRPr="001E42C9">
        <w:rPr>
          <w:color w:val="000000" w:themeColor="text1"/>
          <w:szCs w:val="28"/>
        </w:rPr>
        <w:t>Порядок рассмотрения плана реализации аналогичен порядку рассмотрения муниципальной программы.</w:t>
      </w:r>
    </w:p>
    <w:p w:rsidR="00C900ED" w:rsidRPr="001E42C9" w:rsidRDefault="00C900ED" w:rsidP="00C900ED">
      <w:pPr>
        <w:rPr>
          <w:color w:val="000000" w:themeColor="text1"/>
          <w:szCs w:val="28"/>
        </w:rPr>
      </w:pPr>
      <w:r w:rsidRPr="001E42C9">
        <w:rPr>
          <w:color w:val="000000" w:themeColor="text1"/>
          <w:szCs w:val="28"/>
        </w:rPr>
        <w:t xml:space="preserve">Контрольные события муниципальной программы по возможности выделяются по всем основным мероприятиям, </w:t>
      </w:r>
      <w:r w:rsidR="000D11A5" w:rsidRPr="001E42C9">
        <w:rPr>
          <w:color w:val="000000" w:themeColor="text1"/>
          <w:szCs w:val="28"/>
        </w:rPr>
        <w:t xml:space="preserve">приоритетным основным мероприятиям, </w:t>
      </w:r>
      <w:r w:rsidRPr="001E42C9">
        <w:rPr>
          <w:color w:val="000000" w:themeColor="text1"/>
          <w:szCs w:val="28"/>
        </w:rPr>
        <w:t xml:space="preserve">мероприятиям ведомственных целевых </w:t>
      </w:r>
      <w:r w:rsidR="000D11A5" w:rsidRPr="001E42C9">
        <w:rPr>
          <w:color w:val="000000" w:themeColor="text1"/>
          <w:szCs w:val="28"/>
        </w:rPr>
        <w:t>программ</w:t>
      </w:r>
      <w:r w:rsidRPr="001E42C9">
        <w:rPr>
          <w:color w:val="000000" w:themeColor="text1"/>
          <w:szCs w:val="28"/>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1E42C9" w:rsidRDefault="00C900ED" w:rsidP="00C900ED">
      <w:pPr>
        <w:rPr>
          <w:color w:val="000000" w:themeColor="text1"/>
          <w:szCs w:val="28"/>
        </w:rPr>
      </w:pPr>
      <w:r w:rsidRPr="001E42C9">
        <w:rPr>
          <w:color w:val="000000" w:themeColor="text1"/>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1E42C9" w:rsidRDefault="00C900ED" w:rsidP="00C900ED">
      <w:pPr>
        <w:rPr>
          <w:color w:val="000000" w:themeColor="text1"/>
          <w:szCs w:val="28"/>
        </w:rPr>
      </w:pPr>
      <w:r w:rsidRPr="001E42C9">
        <w:rPr>
          <w:color w:val="000000" w:themeColor="text1"/>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rPr>
          <w:color w:val="000000" w:themeColor="text1"/>
          <w:szCs w:val="28"/>
        </w:rPr>
      </w:pPr>
      <w:r w:rsidRPr="001E42C9">
        <w:rPr>
          <w:color w:val="000000" w:themeColor="text1"/>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1E42C9">
        <w:rPr>
          <w:color w:val="000000" w:themeColor="text1"/>
          <w:szCs w:val="28"/>
        </w:rPr>
        <w:t xml:space="preserve"> приоритетного основного мероприятия,</w:t>
      </w:r>
      <w:r w:rsidR="004A20CD" w:rsidRPr="001E42C9">
        <w:rPr>
          <w:color w:val="000000" w:themeColor="text1"/>
          <w:szCs w:val="28"/>
        </w:rPr>
        <w:t xml:space="preserve"> </w:t>
      </w:r>
      <w:r w:rsidR="009A5B9A" w:rsidRPr="001E42C9">
        <w:rPr>
          <w:color w:val="000000" w:themeColor="text1"/>
          <w:szCs w:val="28"/>
        </w:rPr>
        <w:t xml:space="preserve">мероприятия </w:t>
      </w:r>
      <w:r w:rsidRPr="001E42C9">
        <w:rPr>
          <w:color w:val="000000" w:themeColor="text1"/>
          <w:szCs w:val="28"/>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3.2. Подготовка отчетов об исполнении планов реализации по итогам полугодия, 9 месяцев</w:t>
      </w:r>
    </w:p>
    <w:p w:rsidR="00C900ED" w:rsidRPr="001E42C9" w:rsidRDefault="00C900ED" w:rsidP="00C900ED">
      <w:pPr>
        <w:widowControl w:val="0"/>
        <w:shd w:val="clear" w:color="auto" w:fill="FFFFFF"/>
        <w:autoSpaceDE w:val="0"/>
        <w:autoSpaceDN w:val="0"/>
        <w:adjustRightInd w:val="0"/>
        <w:rPr>
          <w:color w:val="000000" w:themeColor="text1"/>
          <w:szCs w:val="28"/>
        </w:rPr>
      </w:pPr>
    </w:p>
    <w:p w:rsidR="00C900ED" w:rsidRPr="001E42C9" w:rsidRDefault="00C900ED" w:rsidP="00C900ED">
      <w:pPr>
        <w:rPr>
          <w:color w:val="000000" w:themeColor="text1"/>
          <w:szCs w:val="28"/>
        </w:rPr>
      </w:pPr>
      <w:proofErr w:type="gramStart"/>
      <w:r w:rsidRPr="001E42C9">
        <w:rPr>
          <w:color w:val="000000" w:themeColor="text1"/>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B6304C" w:rsidRPr="001E42C9">
        <w:rPr>
          <w:color w:val="000000" w:themeColor="text1"/>
          <w:szCs w:val="28"/>
        </w:rPr>
        <w:t xml:space="preserve">Сектор экономики и финансов </w:t>
      </w:r>
      <w:r w:rsidRPr="001E42C9">
        <w:rPr>
          <w:color w:val="000000" w:themeColor="text1"/>
          <w:szCs w:val="28"/>
        </w:rPr>
        <w:t xml:space="preserve">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отчет об исполнении плана реализации по форме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326" w:history="1">
        <w:r w:rsidRPr="001E42C9">
          <w:rPr>
            <w:color w:val="000000" w:themeColor="text1"/>
            <w:szCs w:val="28"/>
          </w:rPr>
          <w:t>(таблица 1</w:t>
        </w:r>
        <w:r w:rsidR="00B6304C" w:rsidRPr="001E42C9">
          <w:rPr>
            <w:color w:val="000000" w:themeColor="text1"/>
            <w:szCs w:val="28"/>
          </w:rPr>
          <w:t>0</w:t>
        </w:r>
        <w:r w:rsidRPr="001E42C9">
          <w:rPr>
            <w:color w:val="000000" w:themeColor="text1"/>
            <w:szCs w:val="28"/>
          </w:rPr>
          <w:t>)</w:t>
        </w:r>
      </w:hyperlink>
      <w:r w:rsidRPr="001E42C9">
        <w:rPr>
          <w:color w:val="000000" w:themeColor="text1"/>
          <w:szCs w:val="28"/>
        </w:rPr>
        <w:t xml:space="preserve"> в</w:t>
      </w:r>
      <w:r w:rsidR="000D11A5" w:rsidRPr="001E42C9">
        <w:rPr>
          <w:color w:val="000000" w:themeColor="text1"/>
          <w:szCs w:val="28"/>
        </w:rPr>
        <w:t xml:space="preserve"> </w:t>
      </w:r>
      <w:r w:rsidRPr="001E42C9">
        <w:rPr>
          <w:color w:val="000000" w:themeColor="text1"/>
          <w:szCs w:val="28"/>
        </w:rPr>
        <w:t xml:space="preserve">сроки, установленные </w:t>
      </w:r>
      <w:hyperlink r:id="rId17" w:history="1">
        <w:r w:rsidRPr="001E42C9">
          <w:rPr>
            <w:color w:val="000000" w:themeColor="text1"/>
            <w:szCs w:val="28"/>
          </w:rPr>
          <w:t>Порядком</w:t>
        </w:r>
      </w:hyperlink>
      <w:r w:rsidRPr="001E42C9">
        <w:rPr>
          <w:color w:val="000000" w:themeColor="text1"/>
          <w:szCs w:val="28"/>
        </w:rPr>
        <w:t xml:space="preserve">, для внесения на рассмотрение </w:t>
      </w:r>
      <w:r w:rsidR="00850BCE" w:rsidRPr="001E42C9">
        <w:rPr>
          <w:color w:val="000000" w:themeColor="text1"/>
          <w:szCs w:val="28"/>
        </w:rPr>
        <w:t>К</w:t>
      </w:r>
      <w:r w:rsidRPr="001E42C9">
        <w:rPr>
          <w:color w:val="000000" w:themeColor="text1"/>
          <w:szCs w:val="28"/>
        </w:rPr>
        <w:t xml:space="preserve">омиссии. </w:t>
      </w:r>
      <w:proofErr w:type="gramEnd"/>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 xml:space="preserve">При подготовке отчета об исполнении плана реализации по итогам полугодия, 9 месяцев применяется программа </w:t>
      </w:r>
      <w:r w:rsidRPr="001E42C9">
        <w:rPr>
          <w:color w:val="000000" w:themeColor="text1"/>
          <w:szCs w:val="28"/>
          <w:lang w:val="en-US"/>
        </w:rPr>
        <w:t>Microsoft</w:t>
      </w:r>
      <w:r w:rsidRPr="001E42C9">
        <w:rPr>
          <w:color w:val="000000" w:themeColor="text1"/>
          <w:szCs w:val="28"/>
        </w:rPr>
        <w:t xml:space="preserve"> </w:t>
      </w:r>
      <w:r w:rsidRPr="001E42C9">
        <w:rPr>
          <w:color w:val="000000" w:themeColor="text1"/>
          <w:szCs w:val="28"/>
          <w:lang w:val="en-US"/>
        </w:rPr>
        <w:t>Office</w:t>
      </w:r>
      <w:r w:rsidRPr="001E42C9">
        <w:rPr>
          <w:color w:val="000000" w:themeColor="text1"/>
          <w:szCs w:val="28"/>
        </w:rPr>
        <w:t xml:space="preserve"> </w:t>
      </w:r>
      <w:r w:rsidRPr="001E42C9">
        <w:rPr>
          <w:color w:val="000000" w:themeColor="text1"/>
          <w:szCs w:val="28"/>
          <w:lang w:val="en-US"/>
        </w:rPr>
        <w:t>Word</w:t>
      </w:r>
      <w:r w:rsidR="000D11A5" w:rsidRPr="001E42C9">
        <w:rPr>
          <w:color w:val="000000" w:themeColor="text1"/>
          <w:szCs w:val="28"/>
        </w:rPr>
        <w:t xml:space="preserve"> или </w:t>
      </w:r>
      <w:r w:rsidR="000D11A5" w:rsidRPr="001E42C9">
        <w:rPr>
          <w:color w:val="000000" w:themeColor="text1"/>
          <w:szCs w:val="28"/>
          <w:lang w:val="en-US"/>
        </w:rPr>
        <w:lastRenderedPageBreak/>
        <w:t>Microsoft</w:t>
      </w:r>
      <w:r w:rsidR="000D11A5" w:rsidRPr="001E42C9">
        <w:rPr>
          <w:color w:val="000000" w:themeColor="text1"/>
          <w:szCs w:val="28"/>
        </w:rPr>
        <w:t xml:space="preserve"> </w:t>
      </w:r>
      <w:r w:rsidR="000D11A5" w:rsidRPr="001E42C9">
        <w:rPr>
          <w:color w:val="000000" w:themeColor="text1"/>
          <w:szCs w:val="28"/>
          <w:lang w:val="en-US"/>
        </w:rPr>
        <w:t>Office</w:t>
      </w:r>
      <w:r w:rsidR="000D11A5" w:rsidRPr="001E42C9">
        <w:rPr>
          <w:color w:val="000000" w:themeColor="text1"/>
          <w:szCs w:val="28"/>
        </w:rPr>
        <w:t xml:space="preserve"> </w:t>
      </w:r>
      <w:r w:rsidR="000D11A5" w:rsidRPr="001E42C9">
        <w:rPr>
          <w:color w:val="000000" w:themeColor="text1"/>
          <w:szCs w:val="28"/>
          <w:lang w:val="en-US"/>
        </w:rPr>
        <w:t>Excel</w:t>
      </w:r>
      <w:r w:rsidRPr="001E42C9">
        <w:rPr>
          <w:color w:val="000000" w:themeColor="text1"/>
          <w:szCs w:val="28"/>
        </w:rPr>
        <w:t xml:space="preserve">, используется шрифт </w:t>
      </w:r>
      <w:r w:rsidRPr="001E42C9">
        <w:rPr>
          <w:color w:val="000000" w:themeColor="text1"/>
          <w:szCs w:val="28"/>
          <w:lang w:val="en-US"/>
        </w:rPr>
        <w:t>Times</w:t>
      </w:r>
      <w:r w:rsidRPr="001E42C9">
        <w:rPr>
          <w:color w:val="000000" w:themeColor="text1"/>
          <w:szCs w:val="28"/>
        </w:rPr>
        <w:t xml:space="preserve"> </w:t>
      </w:r>
      <w:r w:rsidRPr="001E42C9">
        <w:rPr>
          <w:color w:val="000000" w:themeColor="text1"/>
          <w:szCs w:val="28"/>
          <w:lang w:val="en-US"/>
        </w:rPr>
        <w:t>New</w:t>
      </w:r>
      <w:r w:rsidRPr="001E42C9">
        <w:rPr>
          <w:color w:val="000000" w:themeColor="text1"/>
          <w:szCs w:val="28"/>
        </w:rPr>
        <w:t xml:space="preserve"> </w:t>
      </w:r>
      <w:r w:rsidRPr="001E42C9">
        <w:rPr>
          <w:color w:val="000000" w:themeColor="text1"/>
          <w:szCs w:val="28"/>
          <w:lang w:val="en-US"/>
        </w:rPr>
        <w:t>Roman</w:t>
      </w:r>
      <w:r w:rsidRPr="001E42C9">
        <w:rPr>
          <w:color w:val="000000" w:themeColor="text1"/>
          <w:szCs w:val="28"/>
        </w:rPr>
        <w:t xml:space="preserve">, начертание – обычный, размер шрифта – 14 </w:t>
      </w:r>
      <w:proofErr w:type="spellStart"/>
      <w:r w:rsidRPr="001E42C9">
        <w:rPr>
          <w:color w:val="000000" w:themeColor="text1"/>
          <w:szCs w:val="28"/>
        </w:rPr>
        <w:t>пт</w:t>
      </w:r>
      <w:proofErr w:type="spellEnd"/>
      <w:r w:rsidRPr="001E42C9">
        <w:rPr>
          <w:color w:val="000000" w:themeColor="text1"/>
          <w:szCs w:val="28"/>
        </w:rPr>
        <w:t xml:space="preserve"> (допускается 11, 12 </w:t>
      </w:r>
      <w:proofErr w:type="spellStart"/>
      <w:r w:rsidRPr="001E42C9">
        <w:rPr>
          <w:color w:val="000000" w:themeColor="text1"/>
          <w:szCs w:val="28"/>
        </w:rPr>
        <w:t>пт</w:t>
      </w:r>
      <w:proofErr w:type="spellEnd"/>
      <w:r w:rsidRPr="001E42C9">
        <w:rPr>
          <w:color w:val="000000" w:themeColor="text1"/>
          <w:szCs w:val="28"/>
        </w:rPr>
        <w:t>); одинарный межстрочный интервал, выравнивание абзаца по ширине.</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Пояснительная информация к отчету об исполнении плана реализации по итогам полугодия, 9 месяцев в обязательном порядк</w:t>
      </w:r>
      <w:r w:rsidR="000D11A5" w:rsidRPr="001E42C9">
        <w:rPr>
          <w:color w:val="000000" w:themeColor="text1"/>
          <w:szCs w:val="28"/>
        </w:rPr>
        <w:t xml:space="preserve">е содержит следующие сведения: </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об ассигнованиях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332D4F" w:rsidRPr="001E42C9">
        <w:rPr>
          <w:color w:val="000000" w:themeColor="text1"/>
          <w:szCs w:val="28"/>
        </w:rPr>
        <w:t xml:space="preserve"> Красносулинского района</w:t>
      </w:r>
      <w:r w:rsidRPr="001E42C9">
        <w:rPr>
          <w:color w:val="000000" w:themeColor="text1"/>
          <w:szCs w:val="28"/>
        </w:rPr>
        <w:t>, предусмотренных муниципальной программой, в тыс. рублей;</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 фактическом освоении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по</w:t>
      </w:r>
      <w:r w:rsidR="000A6B05" w:rsidRPr="001E42C9">
        <w:rPr>
          <w:color w:val="000000" w:themeColor="text1"/>
          <w:szCs w:val="28"/>
        </w:rPr>
        <w:t xml:space="preserve"> итогам </w:t>
      </w:r>
      <w:r w:rsidRPr="001E42C9">
        <w:rPr>
          <w:color w:val="000000" w:themeColor="text1"/>
          <w:szCs w:val="28"/>
        </w:rPr>
        <w:t>(полугодия, 9 месяцев) в тыс. рублей и %;</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об оплате работ и мероприятий, выполненных в предыдущем финансовом году, в тыс. рублей;</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 выполнении основных мероприятий</w:t>
      </w:r>
      <w:r w:rsidR="000D11A5" w:rsidRPr="001E42C9">
        <w:rPr>
          <w:color w:val="000000" w:themeColor="text1"/>
          <w:szCs w:val="28"/>
        </w:rPr>
        <w:t>, приоритетных основных мероприятий, мероприятий ведомственных целевых программ</w:t>
      </w:r>
      <w:r w:rsidRPr="001E42C9">
        <w:rPr>
          <w:color w:val="000000" w:themeColor="text1"/>
          <w:szCs w:val="28"/>
        </w:rPr>
        <w:t xml:space="preserve"> по каждой подпрограмме (если не выполнены – указать причины и принимаемые меры);</w:t>
      </w:r>
    </w:p>
    <w:p w:rsidR="000D11A5" w:rsidRPr="001E42C9" w:rsidRDefault="00C900ED" w:rsidP="000D11A5">
      <w:pPr>
        <w:autoSpaceDE w:val="0"/>
        <w:autoSpaceDN w:val="0"/>
        <w:adjustRightInd w:val="0"/>
        <w:rPr>
          <w:color w:val="000000" w:themeColor="text1"/>
          <w:szCs w:val="28"/>
        </w:rPr>
      </w:pPr>
      <w:r w:rsidRPr="001E42C9">
        <w:rPr>
          <w:color w:val="000000" w:themeColor="text1"/>
          <w:szCs w:val="28"/>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1E42C9" w:rsidRDefault="00C900ED" w:rsidP="000D11A5">
      <w:pPr>
        <w:autoSpaceDE w:val="0"/>
        <w:autoSpaceDN w:val="0"/>
        <w:adjustRightInd w:val="0"/>
        <w:rPr>
          <w:color w:val="000000" w:themeColor="text1"/>
          <w:szCs w:val="28"/>
        </w:rPr>
      </w:pPr>
      <w:r w:rsidRPr="001E42C9">
        <w:rPr>
          <w:color w:val="000000" w:themeColor="text1"/>
          <w:szCs w:val="28"/>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widowControl w:val="0"/>
        <w:shd w:val="clear" w:color="auto" w:fill="FFFFFF"/>
        <w:autoSpaceDE w:val="0"/>
        <w:autoSpaceDN w:val="0"/>
        <w:adjustRightInd w:val="0"/>
        <w:rPr>
          <w:color w:val="000000" w:themeColor="text1"/>
          <w:szCs w:val="28"/>
        </w:rPr>
      </w:pPr>
      <w:r w:rsidRPr="001E42C9">
        <w:rPr>
          <w:color w:val="000000" w:themeColor="text1"/>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1E42C9">
        <w:rPr>
          <w:color w:val="000000" w:themeColor="text1"/>
          <w:szCs w:val="28"/>
        </w:rPr>
        <w:t xml:space="preserve">лизации муниципальной программы </w:t>
      </w:r>
      <w:proofErr w:type="gramStart"/>
      <w:r w:rsidR="00022A0F" w:rsidRPr="001E42C9">
        <w:rPr>
          <w:color w:val="000000" w:themeColor="text1"/>
          <w:szCs w:val="28"/>
        </w:rPr>
        <w:t>от</w:t>
      </w:r>
      <w:proofErr w:type="gramEnd"/>
      <w:r w:rsidR="00022A0F" w:rsidRPr="001E42C9">
        <w:rPr>
          <w:color w:val="000000" w:themeColor="text1"/>
          <w:szCs w:val="28"/>
        </w:rPr>
        <w:t xml:space="preserve"> </w:t>
      </w:r>
      <w:r w:rsidRPr="001E42C9">
        <w:rPr>
          <w:color w:val="000000" w:themeColor="text1"/>
          <w:szCs w:val="28"/>
        </w:rPr>
        <w:t>запланированного.</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В качестве </w:t>
      </w:r>
      <w:proofErr w:type="gramStart"/>
      <w:r w:rsidRPr="001E42C9">
        <w:rPr>
          <w:color w:val="000000" w:themeColor="text1"/>
          <w:szCs w:val="28"/>
        </w:rPr>
        <w:t>формулировок наступления контрольных событий реализации муниципальной программы</w:t>
      </w:r>
      <w:proofErr w:type="gramEnd"/>
      <w:r w:rsidRPr="001E42C9">
        <w:rPr>
          <w:color w:val="000000" w:themeColor="text1"/>
          <w:szCs w:val="28"/>
        </w:rPr>
        <w:t xml:space="preserve"> рекомендуется использовать следующие:</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нормативный правовой акт утвержден;</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объект капитального строительства (реконструкции) введен в эксплуатацию;</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система </w:t>
      </w:r>
      <w:proofErr w:type="gramStart"/>
      <w:r w:rsidRPr="001E42C9">
        <w:rPr>
          <w:color w:val="000000" w:themeColor="text1"/>
          <w:szCs w:val="28"/>
        </w:rPr>
        <w:t>разработана и введена</w:t>
      </w:r>
      <w:proofErr w:type="gramEnd"/>
      <w:r w:rsidRPr="001E42C9">
        <w:rPr>
          <w:color w:val="000000" w:themeColor="text1"/>
          <w:szCs w:val="28"/>
        </w:rPr>
        <w:t xml:space="preserve"> в эксплуатацию и т.д.</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При наличии неисполненного, исполненного не в полном объеме основного мероприятия подпрограммы</w:t>
      </w:r>
      <w:r w:rsidR="00022A0F" w:rsidRPr="001E42C9">
        <w:rPr>
          <w:color w:val="000000" w:themeColor="text1"/>
          <w:szCs w:val="28"/>
        </w:rPr>
        <w:t>, при</w:t>
      </w:r>
      <w:r w:rsidR="00850BCE" w:rsidRPr="001E42C9">
        <w:rPr>
          <w:color w:val="000000" w:themeColor="text1"/>
          <w:szCs w:val="28"/>
        </w:rPr>
        <w:t>оритетного основного мероприятия, мероприятия</w:t>
      </w:r>
      <w:r w:rsidR="00022A0F" w:rsidRPr="001E42C9">
        <w:rPr>
          <w:color w:val="000000" w:themeColor="text1"/>
          <w:szCs w:val="28"/>
        </w:rPr>
        <w:t xml:space="preserve"> ведомственной целевой программы </w:t>
      </w:r>
      <w:r w:rsidRPr="001E42C9">
        <w:rPr>
          <w:color w:val="000000" w:themeColor="text1"/>
          <w:szCs w:val="28"/>
        </w:rPr>
        <w:t xml:space="preserve">либо контрольного события материалы, представляемые для рассмотрения на заседание </w:t>
      </w:r>
      <w:r w:rsidR="00022A0F" w:rsidRPr="001E42C9">
        <w:rPr>
          <w:color w:val="000000" w:themeColor="text1"/>
          <w:szCs w:val="28"/>
        </w:rPr>
        <w:t>К</w:t>
      </w:r>
      <w:r w:rsidRPr="001E42C9">
        <w:rPr>
          <w:color w:val="000000" w:themeColor="text1"/>
          <w:szCs w:val="28"/>
        </w:rPr>
        <w:t>омиссии должны содержать поручения по исполнению такого основного мероприятия подпрограммы</w:t>
      </w:r>
      <w:r w:rsidR="00022A0F" w:rsidRPr="001E42C9">
        <w:rPr>
          <w:color w:val="000000" w:themeColor="text1"/>
          <w:szCs w:val="28"/>
        </w:rPr>
        <w:t>, приоритетного основного мероприятия, мероприятия ведомственной целевой программы</w:t>
      </w:r>
      <w:r w:rsidRPr="001E42C9">
        <w:rPr>
          <w:color w:val="000000" w:themeColor="text1"/>
          <w:szCs w:val="28"/>
        </w:rPr>
        <w:t xml:space="preserve"> либо контрольного события.</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lastRenderedPageBreak/>
        <w:t>4. Подготовка отчета о реализации муниципальной программы за год</w:t>
      </w:r>
    </w:p>
    <w:p w:rsidR="00C900ED" w:rsidRPr="001E42C9" w:rsidRDefault="00C900ED" w:rsidP="00C900ED">
      <w:pPr>
        <w:widowControl w:val="0"/>
        <w:autoSpaceDE w:val="0"/>
        <w:autoSpaceDN w:val="0"/>
        <w:adjustRightInd w:val="0"/>
        <w:rPr>
          <w:color w:val="000000" w:themeColor="text1"/>
          <w:szCs w:val="28"/>
        </w:rPr>
      </w:pP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w:t>
      </w:r>
      <w:proofErr w:type="gramStart"/>
      <w:r w:rsidRPr="001E42C9">
        <w:rPr>
          <w:color w:val="000000" w:themeColor="text1"/>
          <w:szCs w:val="28"/>
        </w:rPr>
        <w:t>согласовывается и вносится</w:t>
      </w:r>
      <w:proofErr w:type="gramEnd"/>
      <w:r w:rsidRPr="001E42C9">
        <w:rPr>
          <w:color w:val="000000" w:themeColor="text1"/>
          <w:szCs w:val="28"/>
        </w:rPr>
        <w:t xml:space="preserve"> на рассмотрение Администрацией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в порядке и сроки, установленные </w:t>
      </w:r>
      <w:hyperlink r:id="rId18" w:history="1">
        <w:r w:rsidRPr="001E42C9">
          <w:rPr>
            <w:color w:val="000000" w:themeColor="text1"/>
            <w:szCs w:val="28"/>
          </w:rPr>
          <w:t>Порядком</w:t>
        </w:r>
      </w:hyperlink>
      <w:r w:rsidRPr="001E42C9">
        <w:rPr>
          <w:color w:val="000000" w:themeColor="text1"/>
          <w:szCs w:val="28"/>
        </w:rPr>
        <w:t>.</w:t>
      </w:r>
    </w:p>
    <w:p w:rsidR="00022A0F" w:rsidRPr="001E42C9" w:rsidRDefault="00022A0F" w:rsidP="00C900ED">
      <w:pPr>
        <w:widowControl w:val="0"/>
        <w:autoSpaceDE w:val="0"/>
        <w:autoSpaceDN w:val="0"/>
        <w:adjustRightInd w:val="0"/>
        <w:rPr>
          <w:color w:val="000000" w:themeColor="text1"/>
          <w:szCs w:val="28"/>
        </w:rPr>
      </w:pPr>
      <w:r w:rsidRPr="001E42C9">
        <w:rPr>
          <w:color w:val="000000" w:themeColor="text1"/>
          <w:szCs w:val="28"/>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Отчет об исполнении плана реализации за год рассматривается в составе годового отчета по форме согласно приложению </w:t>
      </w:r>
      <w:r w:rsidR="00B61F4B" w:rsidRPr="001E42C9">
        <w:rPr>
          <w:color w:val="000000" w:themeColor="text1"/>
          <w:szCs w:val="28"/>
        </w:rPr>
        <w:t xml:space="preserve">№ 1 </w:t>
      </w:r>
      <w:r w:rsidRPr="001E42C9">
        <w:rPr>
          <w:color w:val="000000" w:themeColor="text1"/>
          <w:szCs w:val="28"/>
        </w:rPr>
        <w:t xml:space="preserve">к настоящим Методическим рекомендациям </w:t>
      </w:r>
      <w:hyperlink w:anchor="Par1326" w:history="1">
        <w:r w:rsidR="00724E12" w:rsidRPr="001E42C9">
          <w:rPr>
            <w:color w:val="000000" w:themeColor="text1"/>
            <w:szCs w:val="28"/>
          </w:rPr>
          <w:t>(таблица</w:t>
        </w:r>
        <w:r w:rsidR="00332D4F" w:rsidRPr="001E42C9">
          <w:rPr>
            <w:color w:val="000000" w:themeColor="text1"/>
            <w:szCs w:val="28"/>
          </w:rPr>
          <w:t xml:space="preserve"> 10</w:t>
        </w:r>
        <w:r w:rsidRPr="001E42C9">
          <w:rPr>
            <w:color w:val="000000" w:themeColor="text1"/>
            <w:szCs w:val="28"/>
          </w:rPr>
          <w:t>)</w:t>
        </w:r>
      </w:hyperlink>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Годовой отчет содержит: </w:t>
      </w:r>
    </w:p>
    <w:p w:rsidR="00C900ED" w:rsidRPr="001E42C9" w:rsidRDefault="007B4887" w:rsidP="00C900ED">
      <w:pPr>
        <w:widowControl w:val="0"/>
        <w:autoSpaceDE w:val="0"/>
        <w:autoSpaceDN w:val="0"/>
        <w:adjustRightInd w:val="0"/>
        <w:rPr>
          <w:color w:val="000000" w:themeColor="text1"/>
          <w:szCs w:val="28"/>
        </w:rPr>
      </w:pPr>
      <w:r w:rsidRPr="001E42C9">
        <w:rPr>
          <w:color w:val="000000" w:themeColor="text1"/>
          <w:szCs w:val="28"/>
        </w:rPr>
        <w:t>1. </w:t>
      </w:r>
      <w:r w:rsidR="00C900ED" w:rsidRPr="001E42C9">
        <w:rPr>
          <w:color w:val="000000" w:themeColor="text1"/>
          <w:szCs w:val="28"/>
        </w:rPr>
        <w:t>Конкретные результаты, достигнутые за отчетный период, при описании которых следует привести:</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основные результаты, достигнутые в отчетном году;</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характеристику вклада основных результатов в решение задач и достижение целей муниципальной программы.</w:t>
      </w:r>
    </w:p>
    <w:p w:rsidR="00C900ED" w:rsidRPr="001E42C9" w:rsidRDefault="007B4887" w:rsidP="00C900ED">
      <w:pPr>
        <w:widowControl w:val="0"/>
        <w:tabs>
          <w:tab w:val="left" w:pos="1276"/>
        </w:tabs>
        <w:autoSpaceDE w:val="0"/>
        <w:autoSpaceDN w:val="0"/>
        <w:adjustRightInd w:val="0"/>
        <w:rPr>
          <w:color w:val="000000" w:themeColor="text1"/>
          <w:szCs w:val="28"/>
        </w:rPr>
      </w:pPr>
      <w:r w:rsidRPr="001E42C9">
        <w:rPr>
          <w:color w:val="000000" w:themeColor="text1"/>
          <w:szCs w:val="28"/>
        </w:rPr>
        <w:t>2. </w:t>
      </w:r>
      <w:r w:rsidR="00C900ED" w:rsidRPr="001E42C9">
        <w:rPr>
          <w:color w:val="000000" w:themeColor="text1"/>
          <w:szCs w:val="28"/>
        </w:rPr>
        <w:t>Результаты реализации основных мероприятий подпрограмм</w:t>
      </w:r>
      <w:r w:rsidRPr="001E42C9">
        <w:rPr>
          <w:color w:val="000000" w:themeColor="text1"/>
          <w:szCs w:val="28"/>
        </w:rPr>
        <w:t xml:space="preserve">, приоритетных основных мероприятий, </w:t>
      </w:r>
      <w:r w:rsidR="00C900ED" w:rsidRPr="001E42C9">
        <w:rPr>
          <w:color w:val="000000" w:themeColor="text1"/>
          <w:szCs w:val="28"/>
        </w:rPr>
        <w:t>мероприятий</w:t>
      </w:r>
      <w:r w:rsidRPr="001E42C9">
        <w:rPr>
          <w:color w:val="000000" w:themeColor="text1"/>
          <w:szCs w:val="28"/>
        </w:rPr>
        <w:t xml:space="preserve"> ведомственных целевых программ</w:t>
      </w:r>
      <w:r w:rsidR="00C900ED" w:rsidRPr="001E42C9">
        <w:rPr>
          <w:color w:val="000000" w:themeColor="text1"/>
          <w:szCs w:val="28"/>
        </w:rPr>
        <w:t>, а также сведения о достижении контрольных событий, описание которых включает:</w:t>
      </w:r>
    </w:p>
    <w:p w:rsidR="00C900ED" w:rsidRPr="001E42C9" w:rsidRDefault="00C900ED" w:rsidP="00C900ED">
      <w:pPr>
        <w:widowControl w:val="0"/>
        <w:tabs>
          <w:tab w:val="left" w:pos="1134"/>
        </w:tabs>
        <w:autoSpaceDE w:val="0"/>
        <w:autoSpaceDN w:val="0"/>
        <w:adjustRightInd w:val="0"/>
        <w:rPr>
          <w:color w:val="000000" w:themeColor="text1"/>
          <w:szCs w:val="28"/>
        </w:rPr>
      </w:pPr>
      <w:r w:rsidRPr="001E42C9">
        <w:rPr>
          <w:color w:val="000000" w:themeColor="text1"/>
          <w:szCs w:val="28"/>
        </w:rPr>
        <w:t>перечень основных мероприятий подпрограмм,</w:t>
      </w:r>
      <w:r w:rsidR="007B4887" w:rsidRPr="001E42C9">
        <w:rPr>
          <w:color w:val="000000" w:themeColor="text1"/>
          <w:szCs w:val="28"/>
        </w:rPr>
        <w:t xml:space="preserve"> приоритетных основных мероприятий,</w:t>
      </w:r>
      <w:r w:rsidRPr="001E42C9">
        <w:rPr>
          <w:color w:val="000000" w:themeColor="text1"/>
          <w:szCs w:val="28"/>
        </w:rPr>
        <w:t xml:space="preserve"> мероприятий ведомственных целевых программ, выполненных и не выполненных (с указанием причин) в установленные сроки</w:t>
      </w:r>
      <w:r w:rsidR="00B61F4B"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r w:rsidR="00332D4F" w:rsidRPr="001E42C9">
        <w:rPr>
          <w:color w:val="000000" w:themeColor="text1"/>
          <w:szCs w:val="28"/>
        </w:rPr>
        <w:t>(таблица 11</w:t>
      </w:r>
      <w:r w:rsidRPr="001E42C9">
        <w:rPr>
          <w:color w:val="000000" w:themeColor="text1"/>
          <w:szCs w:val="28"/>
        </w:rPr>
        <w:t>);</w:t>
      </w:r>
    </w:p>
    <w:p w:rsidR="00C900ED" w:rsidRPr="001E42C9" w:rsidRDefault="00C900ED" w:rsidP="00C900ED">
      <w:pPr>
        <w:widowControl w:val="0"/>
        <w:tabs>
          <w:tab w:val="left" w:pos="1134"/>
        </w:tabs>
        <w:autoSpaceDE w:val="0"/>
        <w:autoSpaceDN w:val="0"/>
        <w:adjustRightInd w:val="0"/>
        <w:rPr>
          <w:color w:val="000000" w:themeColor="text1"/>
          <w:szCs w:val="28"/>
        </w:rPr>
      </w:pPr>
      <w:r w:rsidRPr="001E42C9">
        <w:rPr>
          <w:color w:val="000000" w:themeColor="text1"/>
          <w:szCs w:val="28"/>
        </w:rPr>
        <w:t xml:space="preserve">перечень контрольных событий, выполненных и не выполненных </w:t>
      </w:r>
      <w:r w:rsidRPr="001E42C9">
        <w:rPr>
          <w:color w:val="000000" w:themeColor="text1"/>
          <w:szCs w:val="28"/>
        </w:rPr>
        <w:br/>
        <w:t>(с указанием причин) в установленные сроки согла</w:t>
      </w:r>
      <w:r w:rsidR="00332D4F" w:rsidRPr="001E42C9">
        <w:rPr>
          <w:color w:val="000000" w:themeColor="text1"/>
          <w:szCs w:val="28"/>
        </w:rPr>
        <w:t>сно плану реализации (таблица 11</w:t>
      </w:r>
      <w:r w:rsidRPr="001E42C9">
        <w:rPr>
          <w:color w:val="000000" w:themeColor="text1"/>
          <w:szCs w:val="28"/>
        </w:rPr>
        <w:t>);</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 xml:space="preserve">анализ последствий </w:t>
      </w:r>
      <w:proofErr w:type="spellStart"/>
      <w:r w:rsidRPr="001E42C9">
        <w:rPr>
          <w:color w:val="000000" w:themeColor="text1"/>
          <w:szCs w:val="28"/>
        </w:rPr>
        <w:t>нереализации</w:t>
      </w:r>
      <w:proofErr w:type="spellEnd"/>
      <w:r w:rsidRPr="001E42C9">
        <w:rPr>
          <w:color w:val="000000" w:themeColor="text1"/>
          <w:szCs w:val="28"/>
        </w:rPr>
        <w:t xml:space="preserve"> основных мероприятий подпрограмм, </w:t>
      </w:r>
      <w:r w:rsidR="007B4887" w:rsidRPr="001E42C9">
        <w:rPr>
          <w:color w:val="000000" w:themeColor="text1"/>
          <w:szCs w:val="28"/>
        </w:rPr>
        <w:t xml:space="preserve">приоритетных основных мероприятий, </w:t>
      </w:r>
      <w:r w:rsidRPr="001E42C9">
        <w:rPr>
          <w:color w:val="000000" w:themeColor="text1"/>
          <w:szCs w:val="28"/>
        </w:rPr>
        <w:t>мероприятий ведомственных целевых программ на реализацию муниципальной программы.</w:t>
      </w:r>
    </w:p>
    <w:p w:rsidR="00C900ED" w:rsidRPr="001E42C9" w:rsidRDefault="007B4887" w:rsidP="00C900ED">
      <w:pPr>
        <w:widowControl w:val="0"/>
        <w:tabs>
          <w:tab w:val="left" w:pos="1276"/>
        </w:tabs>
        <w:autoSpaceDE w:val="0"/>
        <w:autoSpaceDN w:val="0"/>
        <w:adjustRightInd w:val="0"/>
        <w:rPr>
          <w:color w:val="000000" w:themeColor="text1"/>
          <w:szCs w:val="28"/>
        </w:rPr>
      </w:pPr>
      <w:r w:rsidRPr="001E42C9">
        <w:rPr>
          <w:color w:val="000000" w:themeColor="text1"/>
          <w:szCs w:val="28"/>
        </w:rPr>
        <w:t>3. </w:t>
      </w:r>
      <w:r w:rsidR="00C900ED" w:rsidRPr="001E42C9">
        <w:rPr>
          <w:color w:val="000000" w:themeColor="text1"/>
          <w:szCs w:val="28"/>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4. Сведения об использовании бюджетных ассигнований и внебюджетных средств на реализацию муниципальной программы</w:t>
      </w:r>
      <w:r w:rsidR="00973FAD"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hyperlink w:anchor="Par1677" w:history="1">
        <w:r w:rsidR="00D16D45" w:rsidRPr="001E42C9">
          <w:rPr>
            <w:color w:val="000000" w:themeColor="text1"/>
            <w:szCs w:val="28"/>
          </w:rPr>
          <w:t>т</w:t>
        </w:r>
        <w:r w:rsidR="00724E12" w:rsidRPr="001E42C9">
          <w:rPr>
            <w:color w:val="000000" w:themeColor="text1"/>
            <w:szCs w:val="28"/>
          </w:rPr>
          <w:t>аблица</w:t>
        </w:r>
      </w:hyperlink>
      <w:r w:rsidR="00332D4F" w:rsidRPr="001E42C9">
        <w:rPr>
          <w:color w:val="000000" w:themeColor="text1"/>
          <w:szCs w:val="28"/>
        </w:rPr>
        <w:t xml:space="preserve"> 12</w:t>
      </w:r>
      <w:r w:rsidRPr="001E42C9">
        <w:rPr>
          <w:color w:val="000000" w:themeColor="text1"/>
          <w:szCs w:val="28"/>
        </w:rPr>
        <w:t xml:space="preserve">). </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5. Сведения о достижении значений показателей</w:t>
      </w:r>
      <w:r w:rsidR="007B4887" w:rsidRPr="001E42C9">
        <w:rPr>
          <w:color w:val="000000" w:themeColor="text1"/>
          <w:szCs w:val="28"/>
        </w:rPr>
        <w:t xml:space="preserve"> </w:t>
      </w:r>
      <w:r w:rsidRPr="001E42C9">
        <w:rPr>
          <w:color w:val="000000" w:themeColor="text1"/>
          <w:szCs w:val="28"/>
        </w:rPr>
        <w:t>муниципальной программы, подпрограмм муниципальной программы за год</w:t>
      </w:r>
      <w:r w:rsidR="00973FAD" w:rsidRPr="001E42C9">
        <w:rPr>
          <w:color w:val="000000" w:themeColor="text1"/>
          <w:szCs w:val="28"/>
        </w:rPr>
        <w:t xml:space="preserve"> согласно приложению № 1 к настоящим Методическим рекомендациям</w:t>
      </w:r>
      <w:r w:rsidRPr="001E42C9">
        <w:rPr>
          <w:color w:val="000000" w:themeColor="text1"/>
          <w:szCs w:val="28"/>
        </w:rPr>
        <w:t xml:space="preserve"> </w:t>
      </w:r>
      <w:hyperlink w:anchor="Par1422" w:history="1">
        <w:r w:rsidR="00332D4F" w:rsidRPr="001E42C9">
          <w:rPr>
            <w:color w:val="000000" w:themeColor="text1"/>
            <w:szCs w:val="28"/>
          </w:rPr>
          <w:t xml:space="preserve">(таблица </w:t>
        </w:r>
        <w:r w:rsidR="00332D4F" w:rsidRPr="001E42C9">
          <w:rPr>
            <w:color w:val="000000" w:themeColor="text1"/>
            <w:szCs w:val="28"/>
          </w:rPr>
          <w:lastRenderedPageBreak/>
          <w:t>13</w:t>
        </w:r>
        <w:r w:rsidRPr="001E42C9">
          <w:rPr>
            <w:color w:val="000000" w:themeColor="text1"/>
            <w:szCs w:val="28"/>
          </w:rPr>
          <w:t>)</w:t>
        </w:r>
      </w:hyperlink>
      <w:r w:rsidRPr="001E42C9">
        <w:rPr>
          <w:color w:val="000000" w:themeColor="text1"/>
          <w:szCs w:val="28"/>
        </w:rPr>
        <w:t>, с обоснованием отклонений по показателям, плановые значения по которым не достигнуты</w:t>
      </w:r>
      <w:r w:rsidR="007B4887" w:rsidRPr="001E42C9">
        <w:rPr>
          <w:color w:val="000000" w:themeColor="text1"/>
          <w:szCs w:val="28"/>
        </w:rPr>
        <w:t xml:space="preserve"> либо значительно перевыполнены</w:t>
      </w:r>
      <w:r w:rsidRPr="001E42C9">
        <w:rPr>
          <w:color w:val="000000" w:themeColor="text1"/>
          <w:szCs w:val="28"/>
        </w:rPr>
        <w:t>.</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6. Информацию о результатах оценки эффективности муниципальной программы.</w:t>
      </w:r>
    </w:p>
    <w:p w:rsidR="00C900ED" w:rsidRPr="001E42C9" w:rsidRDefault="00C900ED" w:rsidP="00C900ED">
      <w:pPr>
        <w:widowControl w:val="0"/>
        <w:tabs>
          <w:tab w:val="left" w:pos="1276"/>
        </w:tabs>
        <w:autoSpaceDE w:val="0"/>
        <w:autoSpaceDN w:val="0"/>
        <w:adjustRightInd w:val="0"/>
        <w:rPr>
          <w:color w:val="000000" w:themeColor="text1"/>
          <w:szCs w:val="28"/>
        </w:rPr>
      </w:pPr>
      <w:r w:rsidRPr="001E42C9">
        <w:rPr>
          <w:color w:val="000000" w:themeColor="text1"/>
          <w:szCs w:val="28"/>
        </w:rPr>
        <w:t>7. </w:t>
      </w:r>
      <w:proofErr w:type="gramStart"/>
      <w:r w:rsidRPr="001E42C9">
        <w:rPr>
          <w:color w:val="000000" w:themeColor="text1"/>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1E42C9">
        <w:rPr>
          <w:color w:val="000000" w:themeColor="text1"/>
          <w:szCs w:val="28"/>
        </w:rPr>
        <w:t>, при</w:t>
      </w:r>
      <w:r w:rsidR="000A6B05" w:rsidRPr="001E42C9">
        <w:rPr>
          <w:color w:val="000000" w:themeColor="text1"/>
          <w:szCs w:val="28"/>
        </w:rPr>
        <w:t>оритетных основных мероприятий,</w:t>
      </w:r>
      <w:r w:rsidR="007B4887" w:rsidRPr="001E42C9">
        <w:rPr>
          <w:color w:val="000000" w:themeColor="text1"/>
          <w:szCs w:val="28"/>
        </w:rPr>
        <w:t xml:space="preserve"> мероприятий ведомственных целевых программ </w:t>
      </w:r>
      <w:r w:rsidRPr="001E42C9">
        <w:rPr>
          <w:color w:val="000000" w:themeColor="text1"/>
          <w:szCs w:val="28"/>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w:t>
      </w:r>
      <w:proofErr w:type="gramEnd"/>
      <w:r w:rsidRPr="001E42C9">
        <w:rPr>
          <w:color w:val="000000" w:themeColor="text1"/>
          <w:szCs w:val="28"/>
        </w:rPr>
        <w:t xml:space="preserve"> параметры муниципальной программы.</w:t>
      </w:r>
      <w:r w:rsidR="007B4887" w:rsidRPr="001E42C9">
        <w:rPr>
          <w:color w:val="000000" w:themeColor="text1"/>
          <w:szCs w:val="28"/>
        </w:rPr>
        <w:t xml:space="preserve"> К годовому отчету за последний год реализации муниципальной программы требование настоящего пункта не применяется.</w:t>
      </w:r>
    </w:p>
    <w:p w:rsidR="00C900ED" w:rsidRPr="001E42C9" w:rsidRDefault="00C900ED" w:rsidP="00C900ED">
      <w:pPr>
        <w:widowControl w:val="0"/>
        <w:autoSpaceDE w:val="0"/>
        <w:autoSpaceDN w:val="0"/>
        <w:adjustRightInd w:val="0"/>
        <w:outlineLvl w:val="1"/>
        <w:rPr>
          <w:color w:val="000000" w:themeColor="text1"/>
          <w:szCs w:val="28"/>
        </w:rPr>
      </w:pP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5. Управление, контроль реализации и оценка эффективности</w:t>
      </w:r>
    </w:p>
    <w:p w:rsidR="00C900ED" w:rsidRPr="001E42C9" w:rsidRDefault="00C900ED" w:rsidP="00C900ED">
      <w:pPr>
        <w:widowControl w:val="0"/>
        <w:autoSpaceDE w:val="0"/>
        <w:autoSpaceDN w:val="0"/>
        <w:adjustRightInd w:val="0"/>
        <w:jc w:val="center"/>
        <w:outlineLvl w:val="1"/>
        <w:rPr>
          <w:color w:val="000000" w:themeColor="text1"/>
          <w:szCs w:val="28"/>
        </w:rPr>
      </w:pPr>
      <w:r w:rsidRPr="001E42C9">
        <w:rPr>
          <w:color w:val="000000" w:themeColor="text1"/>
          <w:szCs w:val="28"/>
        </w:rPr>
        <w:t>муниципальной программы</w:t>
      </w:r>
    </w:p>
    <w:p w:rsidR="00C900ED" w:rsidRPr="001E42C9" w:rsidRDefault="00C900ED" w:rsidP="00C900ED">
      <w:pPr>
        <w:widowControl w:val="0"/>
        <w:autoSpaceDE w:val="0"/>
        <w:autoSpaceDN w:val="0"/>
        <w:adjustRightInd w:val="0"/>
        <w:jc w:val="center"/>
        <w:rPr>
          <w:color w:val="000000" w:themeColor="text1"/>
          <w:szCs w:val="28"/>
        </w:rPr>
      </w:pPr>
      <w:bookmarkStart w:id="4" w:name="sub_201"/>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Управление и контроль реализации муниципальной программы должны соответствовать требованиям раздела 5 Порядка.</w:t>
      </w:r>
    </w:p>
    <w:p w:rsidR="00C900ED" w:rsidRPr="001E42C9" w:rsidRDefault="00C900ED" w:rsidP="00C900ED">
      <w:pPr>
        <w:rPr>
          <w:color w:val="000000" w:themeColor="text1"/>
          <w:szCs w:val="28"/>
        </w:rPr>
      </w:pPr>
      <w:r w:rsidRPr="001E42C9">
        <w:rPr>
          <w:color w:val="000000" w:themeColor="text1"/>
          <w:szCs w:val="28"/>
        </w:rPr>
        <w:t>Основные мероприятия подпрограмм</w:t>
      </w:r>
      <w:r w:rsidR="007B4887" w:rsidRPr="001E42C9">
        <w:rPr>
          <w:color w:val="000000" w:themeColor="text1"/>
          <w:szCs w:val="28"/>
        </w:rPr>
        <w:t>, приоритетные основные мероприяти</w:t>
      </w:r>
      <w:r w:rsidR="000A6B05" w:rsidRPr="001E42C9">
        <w:rPr>
          <w:color w:val="000000" w:themeColor="text1"/>
          <w:szCs w:val="28"/>
        </w:rPr>
        <w:t>я</w:t>
      </w:r>
      <w:r w:rsidR="007B4887" w:rsidRPr="001E42C9">
        <w:rPr>
          <w:color w:val="000000" w:themeColor="text1"/>
          <w:szCs w:val="28"/>
        </w:rPr>
        <w:t xml:space="preserve">, </w:t>
      </w:r>
      <w:r w:rsidRPr="001E42C9">
        <w:rPr>
          <w:color w:val="000000" w:themeColor="text1"/>
          <w:szCs w:val="28"/>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1E42C9">
        <w:rPr>
          <w:color w:val="000000" w:themeColor="text1"/>
          <w:szCs w:val="28"/>
        </w:rPr>
        <w:t xml:space="preserve">, приоритетных основных мероприятий, </w:t>
      </w:r>
      <w:r w:rsidRPr="001E42C9">
        <w:rPr>
          <w:color w:val="000000" w:themeColor="text1"/>
          <w:szCs w:val="28"/>
        </w:rPr>
        <w:t xml:space="preserve">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 </w:t>
      </w:r>
    </w:p>
    <w:p w:rsidR="00C900ED"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1E42C9">
        <w:rPr>
          <w:color w:val="000000" w:themeColor="text1"/>
          <w:szCs w:val="28"/>
        </w:rPr>
        <w:t xml:space="preserve"> (приложение № 2 к Порядку)</w:t>
      </w:r>
      <w:r w:rsidRPr="001E42C9">
        <w:rPr>
          <w:bCs/>
          <w:color w:val="000000" w:themeColor="text1"/>
          <w:szCs w:val="28"/>
        </w:rPr>
        <w:t>.</w:t>
      </w:r>
    </w:p>
    <w:p w:rsidR="00C900ED" w:rsidRPr="001E42C9" w:rsidRDefault="00C900ED" w:rsidP="00C900ED">
      <w:pPr>
        <w:autoSpaceDE w:val="0"/>
        <w:autoSpaceDN w:val="0"/>
        <w:adjustRightInd w:val="0"/>
        <w:rPr>
          <w:color w:val="000000" w:themeColor="text1"/>
          <w:szCs w:val="28"/>
        </w:rPr>
      </w:pPr>
      <w:bookmarkStart w:id="5" w:name="sub_202"/>
      <w:r w:rsidRPr="001E42C9">
        <w:rPr>
          <w:color w:val="000000" w:themeColor="text1"/>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1E42C9" w:rsidRDefault="00C900ED" w:rsidP="00C900ED">
      <w:pPr>
        <w:autoSpaceDE w:val="0"/>
        <w:autoSpaceDN w:val="0"/>
        <w:adjustRightInd w:val="0"/>
        <w:rPr>
          <w:color w:val="000000" w:themeColor="text1"/>
          <w:szCs w:val="28"/>
        </w:rPr>
      </w:pPr>
      <w:bookmarkStart w:id="6" w:name="sub_205"/>
      <w:bookmarkEnd w:id="5"/>
      <w:r w:rsidRPr="001E42C9">
        <w:rPr>
          <w:color w:val="000000" w:themeColor="text1"/>
          <w:szCs w:val="28"/>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w:t>
      </w:r>
    </w:p>
    <w:p w:rsidR="00C900ED" w:rsidRPr="001E42C9" w:rsidRDefault="00C900ED" w:rsidP="00C900ED">
      <w:pPr>
        <w:autoSpaceDE w:val="0"/>
        <w:autoSpaceDN w:val="0"/>
        <w:adjustRightInd w:val="0"/>
        <w:rPr>
          <w:color w:val="000000" w:themeColor="text1"/>
          <w:szCs w:val="28"/>
        </w:rPr>
      </w:pPr>
      <w:bookmarkStart w:id="7" w:name="sub_206"/>
      <w:bookmarkEnd w:id="6"/>
      <w:r w:rsidRPr="001E42C9">
        <w:rPr>
          <w:color w:val="000000" w:themeColor="text1"/>
          <w:szCs w:val="28"/>
        </w:rPr>
        <w:t xml:space="preserve">Оценка вклада муниципальной программы в социально-экономическое развитие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производится по следующим направлениям:</w:t>
      </w:r>
    </w:p>
    <w:bookmarkEnd w:id="7"/>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lastRenderedPageBreak/>
        <w:t>оценка достижения запланированных результатов;</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оценка б</w:t>
      </w:r>
      <w:bookmarkStart w:id="8" w:name="sub_207"/>
      <w:r w:rsidRPr="001E42C9">
        <w:rPr>
          <w:color w:val="000000" w:themeColor="text1"/>
          <w:szCs w:val="28"/>
        </w:rPr>
        <w:t>юджетной эффективности.</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 xml:space="preserve">В ходе </w:t>
      </w:r>
      <w:proofErr w:type="gramStart"/>
      <w:r w:rsidRPr="001E42C9">
        <w:rPr>
          <w:color w:val="000000" w:themeColor="text1"/>
          <w:szCs w:val="28"/>
        </w:rPr>
        <w:t>проведения оценки достижения запланированных результатов муниципальной программы</w:t>
      </w:r>
      <w:proofErr w:type="gramEnd"/>
      <w:r w:rsidRPr="001E42C9">
        <w:rPr>
          <w:color w:val="000000" w:themeColor="text1"/>
          <w:szCs w:val="28"/>
        </w:rPr>
        <w:t xml:space="preserve"> за год (за весь период реализации муниципальной программы) фактически достигнутые знач</w:t>
      </w:r>
      <w:r w:rsidR="00724E12" w:rsidRPr="001E42C9">
        <w:rPr>
          <w:color w:val="000000" w:themeColor="text1"/>
          <w:szCs w:val="28"/>
        </w:rPr>
        <w:t xml:space="preserve">ения показателей </w:t>
      </w:r>
      <w:r w:rsidRPr="001E42C9">
        <w:rPr>
          <w:color w:val="000000" w:themeColor="text1"/>
          <w:szCs w:val="28"/>
        </w:rPr>
        <w:t>сопоставляются с их плановыми значениями</w:t>
      </w:r>
      <w:bookmarkEnd w:id="8"/>
      <w:r w:rsidRPr="001E42C9">
        <w:rPr>
          <w:color w:val="000000" w:themeColor="text1"/>
          <w:szCs w:val="28"/>
        </w:rPr>
        <w:t>.</w:t>
      </w:r>
    </w:p>
    <w:p w:rsidR="00C900ED" w:rsidRPr="001E42C9" w:rsidRDefault="00C900ED" w:rsidP="00C900ED">
      <w:pPr>
        <w:rPr>
          <w:color w:val="000000" w:themeColor="text1"/>
          <w:szCs w:val="28"/>
        </w:rPr>
      </w:pPr>
      <w:proofErr w:type="gramStart"/>
      <w:r w:rsidRPr="001E42C9">
        <w:rPr>
          <w:color w:val="000000" w:themeColor="text1"/>
          <w:szCs w:val="28"/>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1E42C9">
        <w:rPr>
          <w:color w:val="000000" w:themeColor="text1"/>
          <w:szCs w:val="28"/>
        </w:rPr>
        <w:t xml:space="preserve"> нереализованных или реализованных не в полной мере основных мероприятий подпрограмм</w:t>
      </w:r>
      <w:r w:rsidR="00936FAC" w:rsidRPr="001E42C9">
        <w:rPr>
          <w:color w:val="000000" w:themeColor="text1"/>
          <w:szCs w:val="28"/>
        </w:rPr>
        <w:t xml:space="preserve">, приоритетных основных мероприятий, </w:t>
      </w:r>
      <w:r w:rsidRPr="001E42C9">
        <w:rPr>
          <w:color w:val="000000" w:themeColor="text1"/>
          <w:szCs w:val="28"/>
        </w:rPr>
        <w:t xml:space="preserve">мероприятий ведомственных целевых программ муниципальных программ представлять обоснование причин: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значительного недовыполнения одних показателей</w:t>
      </w:r>
      <w:r w:rsidR="00936FAC" w:rsidRPr="001E42C9">
        <w:rPr>
          <w:color w:val="000000" w:themeColor="text1"/>
          <w:szCs w:val="28"/>
        </w:rPr>
        <w:t xml:space="preserve"> </w:t>
      </w:r>
      <w:r w:rsidRPr="001E42C9">
        <w:rPr>
          <w:color w:val="000000" w:themeColor="text1"/>
          <w:szCs w:val="28"/>
        </w:rPr>
        <w:t>в сочетании с перевыполнением других или значительного перевыполнения по большинству плановых показателей</w:t>
      </w:r>
      <w:r w:rsidR="00936FAC" w:rsidRPr="001E42C9">
        <w:rPr>
          <w:color w:val="000000" w:themeColor="text1"/>
          <w:szCs w:val="28"/>
        </w:rPr>
        <w:t xml:space="preserve"> </w:t>
      </w:r>
      <w:r w:rsidRPr="001E42C9">
        <w:rPr>
          <w:color w:val="000000" w:themeColor="text1"/>
          <w:szCs w:val="28"/>
        </w:rPr>
        <w:t>в отчетном периоде.</w:t>
      </w:r>
      <w:bookmarkStart w:id="9" w:name="sub_208"/>
    </w:p>
    <w:p w:rsidR="00C900ED" w:rsidRPr="001E42C9" w:rsidRDefault="00C900ED" w:rsidP="00C900ED">
      <w:pPr>
        <w:autoSpaceDE w:val="0"/>
        <w:autoSpaceDN w:val="0"/>
        <w:adjustRightInd w:val="0"/>
        <w:rPr>
          <w:color w:val="000000" w:themeColor="text1"/>
          <w:szCs w:val="28"/>
        </w:rPr>
      </w:pPr>
      <w:proofErr w:type="gramStart"/>
      <w:r w:rsidRPr="001E42C9">
        <w:rPr>
          <w:color w:val="000000" w:themeColor="text1"/>
          <w:szCs w:val="28"/>
        </w:rPr>
        <w:t>При подготовке информации о результатах оценки бюджетной эффективности реализации муниципальных программ, включаемой</w:t>
      </w:r>
      <w:r w:rsidR="00936FAC" w:rsidRPr="001E42C9">
        <w:rPr>
          <w:color w:val="000000" w:themeColor="text1"/>
          <w:szCs w:val="28"/>
        </w:rPr>
        <w:t xml:space="preserve"> </w:t>
      </w:r>
      <w:r w:rsidRPr="001E42C9">
        <w:rPr>
          <w:color w:val="000000" w:themeColor="text1"/>
          <w:szCs w:val="28"/>
        </w:rPr>
        <w:t>в годовой отчет, следует исходить из следующего основного принципа: при реализации муни</w:t>
      </w:r>
      <w:r w:rsidR="00332D4F" w:rsidRPr="001E42C9">
        <w:rPr>
          <w:color w:val="000000" w:themeColor="text1"/>
          <w:szCs w:val="28"/>
        </w:rPr>
        <w:t>ципальных программ ответственный исполнитель</w:t>
      </w:r>
      <w:r w:rsidRPr="001E42C9">
        <w:rPr>
          <w:color w:val="000000" w:themeColor="text1"/>
          <w:szCs w:val="28"/>
        </w:rPr>
        <w:t xml:space="preserve"> муниципальных</w:t>
      </w:r>
      <w:r w:rsidR="00936FAC" w:rsidRPr="001E42C9">
        <w:rPr>
          <w:color w:val="000000" w:themeColor="text1"/>
          <w:szCs w:val="28"/>
        </w:rPr>
        <w:t xml:space="preserve"> </w:t>
      </w:r>
      <w:r w:rsidRPr="001E42C9">
        <w:rPr>
          <w:color w:val="000000" w:themeColor="text1"/>
          <w:szCs w:val="28"/>
        </w:rPr>
        <w:t>программ в рамках установленных</w:t>
      </w:r>
      <w:r w:rsidR="00936FAC" w:rsidRPr="001E42C9">
        <w:rPr>
          <w:color w:val="000000" w:themeColor="text1"/>
          <w:szCs w:val="28"/>
        </w:rPr>
        <w:t xml:space="preserve"> </w:t>
      </w:r>
      <w:r w:rsidRPr="001E42C9">
        <w:rPr>
          <w:color w:val="000000" w:themeColor="text1"/>
          <w:szCs w:val="28"/>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roofErr w:type="gramEnd"/>
    </w:p>
    <w:p w:rsidR="00C900ED" w:rsidRPr="001E42C9" w:rsidRDefault="00C900ED" w:rsidP="00C900ED">
      <w:pPr>
        <w:rPr>
          <w:color w:val="000000" w:themeColor="text1"/>
          <w:szCs w:val="28"/>
        </w:rPr>
      </w:pPr>
      <w:r w:rsidRPr="001E42C9">
        <w:rPr>
          <w:color w:val="000000" w:themeColor="text1"/>
          <w:szCs w:val="28"/>
        </w:rPr>
        <w:t xml:space="preserve"> </w:t>
      </w:r>
      <w:bookmarkEnd w:id="4"/>
      <w:bookmarkEnd w:id="9"/>
      <w:proofErr w:type="gramStart"/>
      <w:r w:rsidRPr="001E42C9">
        <w:rPr>
          <w:color w:val="000000" w:themeColor="text1"/>
          <w:szCs w:val="28"/>
        </w:rPr>
        <w:t xml:space="preserve">Сведения об оценке бюджетной эффективности </w:t>
      </w:r>
      <w:r w:rsidR="001F0D65" w:rsidRPr="001E42C9">
        <w:rPr>
          <w:color w:val="000000" w:themeColor="text1"/>
          <w:szCs w:val="28"/>
        </w:rPr>
        <w:t xml:space="preserve">и сведения об оценке </w:t>
      </w:r>
      <w:r w:rsidR="001F0D65" w:rsidRPr="001E42C9">
        <w:rPr>
          <w:color w:val="000000" w:themeColor="text1"/>
          <w:kern w:val="2"/>
          <w:szCs w:val="28"/>
        </w:rPr>
        <w:t>степени реализации основных мероприятий</w:t>
      </w:r>
      <w:r w:rsidR="001F0D65" w:rsidRPr="001E42C9">
        <w:rPr>
          <w:color w:val="000000" w:themeColor="text1"/>
          <w:szCs w:val="28"/>
        </w:rPr>
        <w:t xml:space="preserve"> </w:t>
      </w:r>
      <w:r w:rsidRPr="001E42C9">
        <w:rPr>
          <w:color w:val="000000" w:themeColor="text1"/>
          <w:szCs w:val="28"/>
        </w:rPr>
        <w:t>согласно приложению</w:t>
      </w:r>
      <w:r w:rsidR="001F0D65" w:rsidRPr="001E42C9">
        <w:rPr>
          <w:color w:val="000000" w:themeColor="text1"/>
          <w:szCs w:val="28"/>
        </w:rPr>
        <w:t xml:space="preserve"> № 1</w:t>
      </w:r>
      <w:r w:rsidRPr="001E42C9">
        <w:rPr>
          <w:color w:val="000000" w:themeColor="text1"/>
          <w:szCs w:val="28"/>
        </w:rPr>
        <w:t xml:space="preserve"> к настоящим Методическим рекомендациям (</w:t>
      </w:r>
      <w:hyperlink w:anchor="Par1677" w:history="1">
        <w:r w:rsidRPr="001E42C9">
          <w:rPr>
            <w:color w:val="000000" w:themeColor="text1"/>
            <w:szCs w:val="28"/>
          </w:rPr>
          <w:t>таблицы 1</w:t>
        </w:r>
      </w:hyperlink>
      <w:r w:rsidR="00C057E4" w:rsidRPr="001E42C9">
        <w:rPr>
          <w:color w:val="000000" w:themeColor="text1"/>
          <w:szCs w:val="28"/>
        </w:rPr>
        <w:t>4-18</w:t>
      </w:r>
      <w:r w:rsidRPr="001E42C9">
        <w:rPr>
          <w:color w:val="000000" w:themeColor="text1"/>
          <w:szCs w:val="28"/>
        </w:rPr>
        <w:t>),</w:t>
      </w:r>
      <w:r w:rsidR="00936FAC" w:rsidRPr="001E42C9">
        <w:rPr>
          <w:color w:val="000000" w:themeColor="text1"/>
          <w:szCs w:val="28"/>
        </w:rPr>
        <w:t xml:space="preserve"> </w:t>
      </w:r>
      <w:r w:rsidRPr="001E42C9">
        <w:rPr>
          <w:color w:val="000000" w:themeColor="text1"/>
          <w:szCs w:val="28"/>
        </w:rPr>
        <w:t>не включаемые в состав годового отчета, направляются в</w:t>
      </w:r>
      <w:r w:rsidR="00936FAC" w:rsidRPr="001E42C9">
        <w:rPr>
          <w:color w:val="000000" w:themeColor="text1"/>
          <w:szCs w:val="28"/>
        </w:rPr>
        <w:t xml:space="preserve"> адрес</w:t>
      </w:r>
      <w:r w:rsidRPr="001E42C9">
        <w:rPr>
          <w:color w:val="000000" w:themeColor="text1"/>
          <w:szCs w:val="28"/>
        </w:rPr>
        <w:t xml:space="preserve"> </w:t>
      </w:r>
      <w:r w:rsidR="00C057E4" w:rsidRPr="001E42C9">
        <w:rPr>
          <w:color w:val="000000" w:themeColor="text1"/>
          <w:szCs w:val="28"/>
        </w:rPr>
        <w:t>Сектора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одновременно</w:t>
      </w:r>
      <w:r w:rsidR="00936FAC" w:rsidRPr="001E42C9">
        <w:rPr>
          <w:color w:val="000000" w:themeColor="text1"/>
          <w:szCs w:val="28"/>
        </w:rPr>
        <w:t xml:space="preserve"> (в связках)</w:t>
      </w:r>
      <w:r w:rsidRPr="001E42C9">
        <w:rPr>
          <w:color w:val="000000" w:themeColor="text1"/>
          <w:szCs w:val="28"/>
        </w:rPr>
        <w:t xml:space="preserve"> с проектом правового акта об утверждение отчета о реализации муниципальной программы за отчетный год (период). </w:t>
      </w:r>
      <w:proofErr w:type="gramEnd"/>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1E42C9">
        <w:rPr>
          <w:color w:val="000000" w:themeColor="text1"/>
          <w:szCs w:val="28"/>
        </w:rPr>
        <w:t xml:space="preserve">(таблицы </w:t>
      </w:r>
      <w:r w:rsidR="00C057E4" w:rsidRPr="001E42C9">
        <w:rPr>
          <w:color w:val="000000" w:themeColor="text1"/>
          <w:szCs w:val="28"/>
        </w:rPr>
        <w:t>14-18</w:t>
      </w:r>
      <w:r w:rsidRPr="001E42C9">
        <w:rPr>
          <w:color w:val="000000" w:themeColor="text1"/>
          <w:szCs w:val="28"/>
        </w:rPr>
        <w:t xml:space="preserve">), направленных в адрес </w:t>
      </w:r>
      <w:r w:rsidR="00C057E4" w:rsidRPr="001E42C9">
        <w:rPr>
          <w:color w:val="000000" w:themeColor="text1"/>
          <w:szCs w:val="28"/>
        </w:rPr>
        <w:t>Сектора экономики  и финансов</w:t>
      </w:r>
      <w:r w:rsidRPr="001E42C9">
        <w:rPr>
          <w:color w:val="000000" w:themeColor="text1"/>
          <w:szCs w:val="28"/>
        </w:rPr>
        <w:t xml:space="preserve"> Администрации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одновременно с представленным проектом правового акта. </w:t>
      </w:r>
    </w:p>
    <w:p w:rsidR="00C900ED" w:rsidRPr="001E42C9" w:rsidRDefault="00C900ED" w:rsidP="00C900ED">
      <w:pPr>
        <w:autoSpaceDE w:val="0"/>
        <w:autoSpaceDN w:val="0"/>
        <w:adjustRightInd w:val="0"/>
        <w:rPr>
          <w:color w:val="000000" w:themeColor="text1"/>
          <w:szCs w:val="28"/>
        </w:rPr>
      </w:pPr>
      <w:r w:rsidRPr="001E42C9">
        <w:rPr>
          <w:color w:val="000000" w:themeColor="text1"/>
          <w:szCs w:val="28"/>
        </w:rPr>
        <w:t>Бюджетная эффективность реализации муниципальной программы рассчитывается по формуле, указанной в приложении № 2 к Порядку.</w:t>
      </w:r>
    </w:p>
    <w:p w:rsidR="00C900ED" w:rsidRPr="001E42C9" w:rsidRDefault="00C900ED" w:rsidP="00C900ED">
      <w:pPr>
        <w:autoSpaceDE w:val="0"/>
        <w:autoSpaceDN w:val="0"/>
        <w:adjustRightInd w:val="0"/>
        <w:ind w:firstLine="539"/>
        <w:rPr>
          <w:color w:val="000000" w:themeColor="text1"/>
          <w:szCs w:val="28"/>
        </w:rPr>
      </w:pPr>
    </w:p>
    <w:p w:rsidR="00C900ED" w:rsidRPr="001E42C9" w:rsidRDefault="00C900ED" w:rsidP="00C900ED">
      <w:pPr>
        <w:ind w:firstLine="539"/>
        <w:rPr>
          <w:color w:val="000000" w:themeColor="text1"/>
          <w:szCs w:val="28"/>
        </w:rPr>
      </w:pP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ind w:firstLine="709"/>
        <w:rPr>
          <w:color w:val="000000" w:themeColor="text1"/>
          <w:szCs w:val="28"/>
        </w:rPr>
      </w:pPr>
    </w:p>
    <w:p w:rsidR="00C900ED" w:rsidRPr="001E42C9" w:rsidRDefault="00C900ED" w:rsidP="00C900ED">
      <w:pPr>
        <w:ind w:firstLine="709"/>
        <w:rPr>
          <w:color w:val="000000" w:themeColor="text1"/>
          <w:szCs w:val="28"/>
        </w:rPr>
      </w:pP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tabs>
          <w:tab w:val="left" w:pos="2292"/>
        </w:tabs>
        <w:autoSpaceDE w:val="0"/>
        <w:autoSpaceDN w:val="0"/>
        <w:adjustRightInd w:val="0"/>
        <w:rPr>
          <w:color w:val="000000" w:themeColor="text1"/>
          <w:szCs w:val="28"/>
        </w:rPr>
        <w:sectPr w:rsidR="00C900ED" w:rsidRPr="001E42C9" w:rsidSect="00D530D4">
          <w:footerReference w:type="default" r:id="rId19"/>
          <w:footerReference w:type="first" r:id="rId20"/>
          <w:pgSz w:w="11906" w:h="16838"/>
          <w:pgMar w:top="567" w:right="566" w:bottom="1134" w:left="2268" w:header="709" w:footer="709" w:gutter="0"/>
          <w:cols w:space="708"/>
          <w:titlePg/>
          <w:docGrid w:linePitch="360"/>
        </w:sectPr>
      </w:pPr>
      <w:r w:rsidRPr="001E42C9">
        <w:rPr>
          <w:color w:val="000000" w:themeColor="text1"/>
          <w:szCs w:val="28"/>
        </w:rPr>
        <w:lastRenderedPageBreak/>
        <w:tab/>
      </w:r>
    </w:p>
    <w:p w:rsidR="008917C3" w:rsidRPr="001E42C9" w:rsidRDefault="00936FAC"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lastRenderedPageBreak/>
        <w:t>Приложение № 1</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 xml:space="preserve">к Методическим рекомендациям </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 xml:space="preserve">по разработке и реализации </w:t>
      </w:r>
    </w:p>
    <w:p w:rsidR="008917C3" w:rsidRPr="001E42C9" w:rsidRDefault="00C900ED" w:rsidP="008917C3">
      <w:pPr>
        <w:widowControl w:val="0"/>
        <w:autoSpaceDE w:val="0"/>
        <w:autoSpaceDN w:val="0"/>
        <w:adjustRightInd w:val="0"/>
        <w:ind w:left="11766" w:firstLine="0"/>
        <w:outlineLvl w:val="1"/>
        <w:rPr>
          <w:color w:val="000000" w:themeColor="text1"/>
          <w:szCs w:val="28"/>
        </w:rPr>
      </w:pPr>
      <w:r w:rsidRPr="001E42C9">
        <w:rPr>
          <w:color w:val="000000" w:themeColor="text1"/>
          <w:szCs w:val="28"/>
        </w:rPr>
        <w:t>муниципальных программ</w:t>
      </w:r>
    </w:p>
    <w:p w:rsidR="00C900ED" w:rsidRPr="001E42C9" w:rsidRDefault="002917E1" w:rsidP="008917C3">
      <w:pPr>
        <w:widowControl w:val="0"/>
        <w:autoSpaceDE w:val="0"/>
        <w:autoSpaceDN w:val="0"/>
        <w:adjustRightInd w:val="0"/>
        <w:ind w:left="11766" w:firstLine="0"/>
        <w:outlineLvl w:val="1"/>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p>
    <w:p w:rsidR="00C900ED" w:rsidRPr="001E42C9" w:rsidRDefault="00C900ED" w:rsidP="00C900ED">
      <w:pPr>
        <w:widowControl w:val="0"/>
        <w:autoSpaceDE w:val="0"/>
        <w:autoSpaceDN w:val="0"/>
        <w:adjustRightInd w:val="0"/>
        <w:ind w:left="11907"/>
        <w:outlineLvl w:val="2"/>
        <w:rPr>
          <w:color w:val="000000" w:themeColor="text1"/>
          <w:szCs w:val="28"/>
        </w:rPr>
      </w:pPr>
    </w:p>
    <w:p w:rsidR="00C900ED" w:rsidRPr="001E42C9" w:rsidRDefault="00936FAC" w:rsidP="00936FAC">
      <w:pPr>
        <w:widowControl w:val="0"/>
        <w:autoSpaceDE w:val="0"/>
        <w:autoSpaceDN w:val="0"/>
        <w:adjustRightInd w:val="0"/>
        <w:ind w:left="11907"/>
        <w:jc w:val="right"/>
        <w:outlineLvl w:val="2"/>
        <w:rPr>
          <w:color w:val="000000" w:themeColor="text1"/>
          <w:szCs w:val="28"/>
        </w:rPr>
      </w:pPr>
      <w:r w:rsidRPr="001E42C9">
        <w:rPr>
          <w:color w:val="000000" w:themeColor="text1"/>
          <w:szCs w:val="28"/>
        </w:rPr>
        <w:t>Таблица</w:t>
      </w:r>
      <w:r w:rsidR="00C900ED" w:rsidRPr="001E42C9">
        <w:rPr>
          <w:color w:val="000000" w:themeColor="text1"/>
          <w:szCs w:val="28"/>
        </w:rPr>
        <w:t> 1</w:t>
      </w:r>
    </w:p>
    <w:p w:rsidR="008917C3" w:rsidRPr="001E42C9" w:rsidRDefault="008917C3" w:rsidP="00C900ED">
      <w:pPr>
        <w:widowControl w:val="0"/>
        <w:tabs>
          <w:tab w:val="left" w:pos="9610"/>
        </w:tabs>
        <w:autoSpaceDE w:val="0"/>
        <w:autoSpaceDN w:val="0"/>
        <w:adjustRightInd w:val="0"/>
        <w:jc w:val="center"/>
        <w:rPr>
          <w:color w:val="000000" w:themeColor="text1"/>
          <w:szCs w:val="28"/>
        </w:rPr>
      </w:pPr>
      <w:bookmarkStart w:id="10" w:name="Par400"/>
      <w:bookmarkEnd w:id="10"/>
      <w:r w:rsidRPr="001E42C9">
        <w:rPr>
          <w:color w:val="000000" w:themeColor="text1"/>
          <w:szCs w:val="28"/>
        </w:rPr>
        <w:t>Перечень налоговых льгот в рамках муниципальной программы</w:t>
      </w:r>
    </w:p>
    <w:p w:rsidR="008917C3" w:rsidRPr="001E42C9" w:rsidRDefault="008917C3" w:rsidP="00C900ED">
      <w:pPr>
        <w:widowControl w:val="0"/>
        <w:tabs>
          <w:tab w:val="left" w:pos="9610"/>
        </w:tabs>
        <w:autoSpaceDE w:val="0"/>
        <w:autoSpaceDN w:val="0"/>
        <w:adjustRightInd w:val="0"/>
        <w:jc w:val="center"/>
        <w:rPr>
          <w:color w:val="000000" w:themeColor="text1"/>
          <w:szCs w:val="28"/>
        </w:rPr>
      </w:pPr>
    </w:p>
    <w:tbl>
      <w:tblPr>
        <w:tblStyle w:val="af5"/>
        <w:tblW w:w="0" w:type="auto"/>
        <w:tblLayout w:type="fixed"/>
        <w:tblLook w:val="04A0" w:firstRow="1" w:lastRow="0" w:firstColumn="1" w:lastColumn="0" w:noHBand="0" w:noVBand="1"/>
      </w:tblPr>
      <w:tblGrid>
        <w:gridCol w:w="536"/>
        <w:gridCol w:w="2407"/>
        <w:gridCol w:w="1843"/>
        <w:gridCol w:w="2126"/>
        <w:gridCol w:w="1134"/>
        <w:gridCol w:w="1560"/>
        <w:gridCol w:w="1134"/>
        <w:gridCol w:w="1559"/>
        <w:gridCol w:w="1134"/>
        <w:gridCol w:w="1559"/>
        <w:gridCol w:w="959"/>
      </w:tblGrid>
      <w:tr w:rsidR="008917C3" w:rsidRPr="001E42C9" w:rsidTr="000445DC">
        <w:tc>
          <w:tcPr>
            <w:tcW w:w="536"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 </w:t>
            </w:r>
            <w:proofErr w:type="gramStart"/>
            <w:r w:rsidRPr="001E42C9">
              <w:rPr>
                <w:color w:val="000000" w:themeColor="text1"/>
                <w:sz w:val="24"/>
                <w:szCs w:val="24"/>
              </w:rPr>
              <w:t>п</w:t>
            </w:r>
            <w:proofErr w:type="gramEnd"/>
            <w:r w:rsidRPr="001E42C9">
              <w:rPr>
                <w:color w:val="000000" w:themeColor="text1"/>
                <w:sz w:val="24"/>
                <w:szCs w:val="24"/>
              </w:rPr>
              <w:t>/п</w:t>
            </w:r>
          </w:p>
        </w:tc>
        <w:tc>
          <w:tcPr>
            <w:tcW w:w="2407"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Наименование и вид налоговой льготы &lt;1&gt;, реквизиты нормативного правового акта, устанавливающего </w:t>
            </w:r>
            <w:proofErr w:type="gramStart"/>
            <w:r w:rsidRPr="001E42C9">
              <w:rPr>
                <w:color w:val="000000" w:themeColor="text1"/>
                <w:sz w:val="24"/>
                <w:szCs w:val="24"/>
              </w:rPr>
              <w:t>налоговою</w:t>
            </w:r>
            <w:proofErr w:type="gramEnd"/>
            <w:r w:rsidRPr="001E42C9">
              <w:rPr>
                <w:color w:val="000000" w:themeColor="text1"/>
                <w:sz w:val="24"/>
                <w:szCs w:val="24"/>
              </w:rPr>
              <w:t xml:space="preserve"> льготу</w:t>
            </w:r>
          </w:p>
        </w:tc>
        <w:tc>
          <w:tcPr>
            <w:tcW w:w="1843"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Цель, задача муниципальной программы, на которые направлена налоговая льгота</w:t>
            </w:r>
          </w:p>
        </w:tc>
        <w:tc>
          <w:tcPr>
            <w:tcW w:w="2126" w:type="dxa"/>
            <w:vMerge w:val="restart"/>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текущий год</w:t>
            </w:r>
          </w:p>
        </w:tc>
        <w:tc>
          <w:tcPr>
            <w:tcW w:w="2693"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очередной год</w:t>
            </w:r>
          </w:p>
        </w:tc>
        <w:tc>
          <w:tcPr>
            <w:tcW w:w="2693" w:type="dxa"/>
            <w:gridSpan w:val="2"/>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первый год планового периода</w:t>
            </w:r>
          </w:p>
        </w:tc>
        <w:tc>
          <w:tcPr>
            <w:tcW w:w="959"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8917C3" w:rsidRPr="001E42C9" w:rsidTr="000445DC">
        <w:tc>
          <w:tcPr>
            <w:tcW w:w="536"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vMerge/>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60"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финансовая оценка, тыс. рублей</w:t>
            </w:r>
          </w:p>
        </w:tc>
        <w:tc>
          <w:tcPr>
            <w:tcW w:w="1134" w:type="dxa"/>
          </w:tcPr>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59" w:type="dxa"/>
          </w:tcPr>
          <w:p w:rsidR="000445DC"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финансовая оценка, </w:t>
            </w:r>
          </w:p>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тыс. рублей</w:t>
            </w:r>
          </w:p>
        </w:tc>
        <w:tc>
          <w:tcPr>
            <w:tcW w:w="1134" w:type="dxa"/>
          </w:tcPr>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плательщиков</w:t>
            </w:r>
          </w:p>
        </w:tc>
        <w:tc>
          <w:tcPr>
            <w:tcW w:w="1559" w:type="dxa"/>
          </w:tcPr>
          <w:p w:rsidR="000445DC"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 xml:space="preserve">финансовая оценка, </w:t>
            </w:r>
          </w:p>
          <w:p w:rsidR="008917C3" w:rsidRPr="001E42C9" w:rsidRDefault="008917C3"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тыс. рублей</w:t>
            </w:r>
          </w:p>
        </w:tc>
        <w:tc>
          <w:tcPr>
            <w:tcW w:w="959" w:type="dxa"/>
          </w:tcPr>
          <w:p w:rsidR="008917C3" w:rsidRPr="001E42C9" w:rsidRDefault="008917C3"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0445DC" w:rsidRPr="001E42C9" w:rsidTr="000445DC">
        <w:tc>
          <w:tcPr>
            <w:tcW w:w="536"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2407"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843"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2126"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560"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6</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15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1134"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9</w:t>
            </w:r>
          </w:p>
        </w:tc>
        <w:tc>
          <w:tcPr>
            <w:tcW w:w="15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10</w:t>
            </w:r>
          </w:p>
        </w:tc>
        <w:tc>
          <w:tcPr>
            <w:tcW w:w="959" w:type="dxa"/>
          </w:tcPr>
          <w:p w:rsidR="008917C3"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11</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Подпрограмма 1 (наименование)</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Основное мероприятие 1.1 (наименование)</w:t>
            </w: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Главный распорядитель бюджетных средств (ГРБС)</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rPr>
          <w:trHeight w:val="104"/>
        </w:trPr>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Подпрограмма 2 (наименование)</w:t>
            </w: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Основное мероприятие 2.1 (наименование)</w:t>
            </w:r>
          </w:p>
        </w:tc>
      </w:tr>
      <w:tr w:rsidR="000445DC" w:rsidRPr="001E42C9" w:rsidTr="000445DC">
        <w:tc>
          <w:tcPr>
            <w:tcW w:w="15951" w:type="dxa"/>
            <w:gridSpan w:val="11"/>
          </w:tcPr>
          <w:p w:rsidR="000445DC" w:rsidRPr="001E42C9" w:rsidRDefault="000445DC" w:rsidP="000445DC">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Главный распорядитель бюджетных средств (ГРБС)</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r w:rsidR="000445DC" w:rsidRPr="001E42C9" w:rsidTr="000445DC">
        <w:tc>
          <w:tcPr>
            <w:tcW w:w="15951" w:type="dxa"/>
            <w:gridSpan w:val="11"/>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r w:rsidRPr="001E42C9">
              <w:rPr>
                <w:color w:val="000000" w:themeColor="text1"/>
                <w:sz w:val="24"/>
                <w:szCs w:val="24"/>
              </w:rPr>
              <w:t>…</w:t>
            </w:r>
          </w:p>
        </w:tc>
      </w:tr>
      <w:tr w:rsidR="000445DC" w:rsidRPr="001E42C9" w:rsidTr="000445DC">
        <w:tc>
          <w:tcPr>
            <w:tcW w:w="53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407"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843"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2126"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60"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134"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15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c>
          <w:tcPr>
            <w:tcW w:w="959" w:type="dxa"/>
          </w:tcPr>
          <w:p w:rsidR="000445DC" w:rsidRPr="001E42C9" w:rsidRDefault="000445DC" w:rsidP="00C900ED">
            <w:pPr>
              <w:widowControl w:val="0"/>
              <w:tabs>
                <w:tab w:val="left" w:pos="9610"/>
              </w:tabs>
              <w:autoSpaceDE w:val="0"/>
              <w:autoSpaceDN w:val="0"/>
              <w:adjustRightInd w:val="0"/>
              <w:ind w:firstLine="0"/>
              <w:jc w:val="center"/>
              <w:rPr>
                <w:color w:val="000000" w:themeColor="text1"/>
                <w:sz w:val="24"/>
                <w:szCs w:val="24"/>
              </w:rPr>
            </w:pPr>
          </w:p>
        </w:tc>
      </w:tr>
    </w:tbl>
    <w:p w:rsidR="008917C3" w:rsidRPr="001E42C9" w:rsidRDefault="000445DC" w:rsidP="000445DC">
      <w:pPr>
        <w:widowControl w:val="0"/>
        <w:tabs>
          <w:tab w:val="left" w:pos="9610"/>
        </w:tabs>
        <w:autoSpaceDE w:val="0"/>
        <w:autoSpaceDN w:val="0"/>
        <w:adjustRightInd w:val="0"/>
        <w:jc w:val="left"/>
        <w:rPr>
          <w:color w:val="000000" w:themeColor="text1"/>
          <w:szCs w:val="28"/>
        </w:rPr>
      </w:pPr>
      <w:r w:rsidRPr="001E42C9">
        <w:rPr>
          <w:color w:val="000000" w:themeColor="text1"/>
          <w:szCs w:val="28"/>
        </w:rPr>
        <w:t>&lt;1</w:t>
      </w:r>
      <w:proofErr w:type="gramStart"/>
      <w:r w:rsidRPr="001E42C9">
        <w:rPr>
          <w:color w:val="000000" w:themeColor="text1"/>
          <w:szCs w:val="28"/>
        </w:rPr>
        <w:t>&gt; Н</w:t>
      </w:r>
      <w:proofErr w:type="gramEnd"/>
      <w:r w:rsidRPr="001E42C9">
        <w:rPr>
          <w:color w:val="000000" w:themeColor="text1"/>
          <w:szCs w:val="28"/>
        </w:rPr>
        <w:t>апример, пониженная ставка, освобождение от налогообложения и т.д.</w:t>
      </w:r>
    </w:p>
    <w:p w:rsidR="000445DC" w:rsidRPr="001E42C9" w:rsidRDefault="000445DC" w:rsidP="000445DC">
      <w:pPr>
        <w:widowControl w:val="0"/>
        <w:tabs>
          <w:tab w:val="left" w:pos="9610"/>
        </w:tabs>
        <w:autoSpaceDE w:val="0"/>
        <w:autoSpaceDN w:val="0"/>
        <w:adjustRightInd w:val="0"/>
        <w:jc w:val="left"/>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C900ED">
      <w:pPr>
        <w:widowControl w:val="0"/>
        <w:tabs>
          <w:tab w:val="left" w:pos="9610"/>
        </w:tabs>
        <w:autoSpaceDE w:val="0"/>
        <w:autoSpaceDN w:val="0"/>
        <w:adjustRightInd w:val="0"/>
        <w:jc w:val="center"/>
        <w:rPr>
          <w:color w:val="000000" w:themeColor="text1"/>
          <w:szCs w:val="28"/>
        </w:rPr>
      </w:pPr>
    </w:p>
    <w:p w:rsidR="000445DC" w:rsidRPr="001E42C9" w:rsidRDefault="000445DC" w:rsidP="005533F8">
      <w:pPr>
        <w:widowControl w:val="0"/>
        <w:tabs>
          <w:tab w:val="left" w:pos="9610"/>
        </w:tabs>
        <w:autoSpaceDE w:val="0"/>
        <w:autoSpaceDN w:val="0"/>
        <w:adjustRightInd w:val="0"/>
        <w:ind w:firstLine="0"/>
        <w:rPr>
          <w:color w:val="000000" w:themeColor="text1"/>
          <w:szCs w:val="28"/>
        </w:rPr>
      </w:pPr>
    </w:p>
    <w:p w:rsidR="005533F8" w:rsidRPr="001E42C9" w:rsidRDefault="005533F8" w:rsidP="005533F8">
      <w:pPr>
        <w:widowControl w:val="0"/>
        <w:tabs>
          <w:tab w:val="left" w:pos="9610"/>
        </w:tabs>
        <w:autoSpaceDE w:val="0"/>
        <w:autoSpaceDN w:val="0"/>
        <w:adjustRightInd w:val="0"/>
        <w:ind w:firstLine="0"/>
        <w:rPr>
          <w:color w:val="000000" w:themeColor="text1"/>
          <w:szCs w:val="28"/>
        </w:rPr>
      </w:pPr>
    </w:p>
    <w:p w:rsidR="000445DC" w:rsidRPr="001E42C9" w:rsidRDefault="000445DC" w:rsidP="000445DC">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ab/>
      </w:r>
      <w:r w:rsidRPr="001E42C9">
        <w:rPr>
          <w:color w:val="000000" w:themeColor="text1"/>
          <w:szCs w:val="28"/>
        </w:rPr>
        <w:tab/>
        <w:t>Таблица 2</w:t>
      </w:r>
    </w:p>
    <w:p w:rsidR="00C900ED" w:rsidRPr="001E42C9" w:rsidRDefault="00C900ED" w:rsidP="00C900ED">
      <w:pPr>
        <w:widowControl w:val="0"/>
        <w:tabs>
          <w:tab w:val="left" w:pos="9610"/>
        </w:tabs>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0445DC" w:rsidP="00C900ED">
      <w:pPr>
        <w:widowControl w:val="0"/>
        <w:autoSpaceDE w:val="0"/>
        <w:autoSpaceDN w:val="0"/>
        <w:adjustRightInd w:val="0"/>
        <w:jc w:val="center"/>
        <w:rPr>
          <w:color w:val="000000" w:themeColor="text1"/>
          <w:szCs w:val="28"/>
        </w:rPr>
      </w:pPr>
      <w:r w:rsidRPr="001E42C9">
        <w:rPr>
          <w:color w:val="000000" w:themeColor="text1"/>
          <w:szCs w:val="28"/>
        </w:rPr>
        <w:t>о показателях</w:t>
      </w:r>
      <w:r w:rsidR="00C900ED" w:rsidRPr="001E42C9">
        <w:rPr>
          <w:color w:val="000000" w:themeColor="text1"/>
          <w:szCs w:val="28"/>
        </w:rPr>
        <w:t xml:space="preserve"> муниципальной программы, подпрограмм муниципальной программы и их значениях</w:t>
      </w:r>
      <w:r w:rsidRPr="001E42C9">
        <w:rPr>
          <w:color w:val="000000" w:themeColor="text1"/>
          <w:szCs w:val="28"/>
        </w:rPr>
        <w:t xml:space="preserve"> </w:t>
      </w:r>
      <w:r w:rsidRPr="001E42C9">
        <w:rPr>
          <w:color w:val="000000" w:themeColor="text1"/>
          <w:sz w:val="24"/>
          <w:szCs w:val="24"/>
        </w:rPr>
        <w:t>&lt;1&gt;</w:t>
      </w:r>
    </w:p>
    <w:p w:rsidR="00C900ED" w:rsidRPr="001E42C9" w:rsidRDefault="00C900ED" w:rsidP="00C900ED">
      <w:pPr>
        <w:widowControl w:val="0"/>
        <w:autoSpaceDE w:val="0"/>
        <w:autoSpaceDN w:val="0"/>
        <w:adjustRightInd w:val="0"/>
        <w:jc w:val="center"/>
        <w:rPr>
          <w:color w:val="000000" w:themeColor="text1"/>
          <w:sz w:val="2"/>
          <w:szCs w:val="24"/>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1E42C9"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r w:rsidRPr="001E42C9">
              <w:rPr>
                <w:rFonts w:ascii="Times New Roman" w:hAnsi="Times New Roman" w:cs="Times New Roman"/>
                <w:color w:val="000000" w:themeColor="text1"/>
                <w:sz w:val="24"/>
                <w:szCs w:val="24"/>
              </w:rPr>
              <w:br/>
            </w:r>
            <w:proofErr w:type="gramStart"/>
            <w:r w:rsidRPr="001E42C9">
              <w:rPr>
                <w:rFonts w:ascii="Times New Roman" w:hAnsi="Times New Roman" w:cs="Times New Roman"/>
                <w:color w:val="000000" w:themeColor="text1"/>
                <w:sz w:val="24"/>
                <w:szCs w:val="24"/>
              </w:rPr>
              <w:t>п</w:t>
            </w:r>
            <w:proofErr w:type="gramEnd"/>
            <w:r w:rsidRPr="001E42C9">
              <w:rPr>
                <w:rFonts w:ascii="Times New Roman" w:hAnsi="Times New Roman" w:cs="Times New Roman"/>
                <w:color w:val="000000" w:themeColor="text1"/>
                <w:sz w:val="24"/>
                <w:szCs w:val="24"/>
              </w:rPr>
              <w:t>/п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Вид показателя </w:t>
            </w:r>
            <w:r w:rsidR="000445DC" w:rsidRPr="001E42C9">
              <w:rPr>
                <w:rFonts w:ascii="Times New Roman" w:hAnsi="Times New Roman" w:cs="Times New Roman"/>
                <w:color w:val="000000" w:themeColor="text1"/>
                <w:sz w:val="24"/>
                <w:szCs w:val="24"/>
                <w:lang w:val="en-US"/>
              </w:rPr>
              <w:t>&lt;</w:t>
            </w:r>
            <w:r w:rsidR="000445DC" w:rsidRPr="001E42C9">
              <w:rPr>
                <w:rFonts w:ascii="Times New Roman" w:hAnsi="Times New Roman" w:cs="Times New Roman"/>
                <w:color w:val="000000" w:themeColor="text1"/>
                <w:sz w:val="24"/>
                <w:szCs w:val="24"/>
              </w:rPr>
              <w:t>2</w:t>
            </w:r>
            <w:r w:rsidRPr="001E42C9">
              <w:rPr>
                <w:rFonts w:ascii="Times New Roman" w:hAnsi="Times New Roman" w:cs="Times New Roman"/>
                <w:color w:val="000000" w:themeColor="text1"/>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Значения показателей</w:t>
            </w:r>
          </w:p>
        </w:tc>
      </w:tr>
      <w:tr w:rsidR="00C900ED" w:rsidRPr="001E42C9"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37" w:type="dxa"/>
            <w:tcBorders>
              <w:left w:val="single" w:sz="4" w:space="0" w:color="auto"/>
              <w:right w:val="single" w:sz="4" w:space="0" w:color="auto"/>
            </w:tcBorders>
            <w:vAlign w:val="center"/>
          </w:tcPr>
          <w:p w:rsidR="00C900ED" w:rsidRPr="001E42C9" w:rsidRDefault="001F0D65"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843"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год</w:t>
            </w:r>
          </w:p>
        </w:tc>
        <w:tc>
          <w:tcPr>
            <w:tcW w:w="1559"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 год</w:t>
            </w:r>
          </w:p>
        </w:tc>
        <w:tc>
          <w:tcPr>
            <w:tcW w:w="1701"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w:t>
            </w:r>
          </w:p>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планового периода</w:t>
            </w:r>
          </w:p>
        </w:tc>
        <w:tc>
          <w:tcPr>
            <w:tcW w:w="1843" w:type="dxa"/>
            <w:tcBorders>
              <w:left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r w:rsidR="00C900ED" w:rsidRPr="001E42C9"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vAlign w:val="center"/>
          </w:tcPr>
          <w:p w:rsidR="00C900ED" w:rsidRPr="001E42C9" w:rsidRDefault="00C900ED" w:rsidP="001F0D65">
            <w:pPr>
              <w:pStyle w:val="ConsPlusCell"/>
              <w:rPr>
                <w:rFonts w:ascii="Times New Roman" w:hAnsi="Times New Roman" w:cs="Times New Roman"/>
                <w:color w:val="000000" w:themeColor="text1"/>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1E42C9"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9</w:t>
            </w:r>
          </w:p>
        </w:tc>
      </w:tr>
      <w:tr w:rsidR="00126C6E" w:rsidRPr="001E42C9"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1E42C9" w:rsidRDefault="00126C6E" w:rsidP="00126C6E">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Муниципальная программа</w:t>
            </w:r>
          </w:p>
        </w:tc>
      </w:tr>
      <w:tr w:rsidR="00C900ED" w:rsidRPr="001E42C9"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w:t>
            </w:r>
            <w:r w:rsidR="00C900ED" w:rsidRPr="001E42C9">
              <w:rPr>
                <w:rFonts w:ascii="Times New Roman" w:hAnsi="Times New Roman" w:cs="Times New Roman"/>
                <w:color w:val="000000" w:themeColor="text1"/>
                <w:sz w:val="24"/>
                <w:szCs w:val="24"/>
              </w:rPr>
              <w:t xml:space="preserve">4.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0445DC" w:rsidRPr="001E42C9"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1E42C9" w:rsidRDefault="000445DC" w:rsidP="000445DC">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C900ED" w:rsidRPr="001E42C9"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w:t>
            </w:r>
            <w:r w:rsidR="00C900ED" w:rsidRPr="001E42C9">
              <w:rPr>
                <w:rFonts w:ascii="Times New Roman" w:hAnsi="Times New Roman" w:cs="Times New Roman"/>
                <w:color w:val="000000" w:themeColor="text1"/>
                <w:sz w:val="24"/>
                <w:szCs w:val="24"/>
              </w:rPr>
              <w:t xml:space="preserve">1.2.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0445DC" w:rsidRPr="001E42C9"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1E42C9" w:rsidRDefault="000445DC" w:rsidP="000445DC">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2.1.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2.2.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0445DC"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2.3.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64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17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6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83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843"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0445DC" w:rsidRPr="001E42C9" w:rsidRDefault="00C900ED" w:rsidP="00A066E3">
      <w:pPr>
        <w:widowControl w:val="0"/>
        <w:autoSpaceDE w:val="0"/>
        <w:autoSpaceDN w:val="0"/>
        <w:adjustRightInd w:val="0"/>
        <w:outlineLvl w:val="2"/>
        <w:rPr>
          <w:color w:val="000000" w:themeColor="text1"/>
          <w:szCs w:val="28"/>
        </w:rPr>
      </w:pPr>
      <w:r w:rsidRPr="001E42C9">
        <w:rPr>
          <w:color w:val="000000" w:themeColor="text1"/>
          <w:szCs w:val="28"/>
        </w:rPr>
        <w:t>&lt;1</w:t>
      </w:r>
      <w:proofErr w:type="gramStart"/>
      <w:r w:rsidRPr="001E42C9">
        <w:rPr>
          <w:color w:val="000000" w:themeColor="text1"/>
          <w:szCs w:val="28"/>
        </w:rPr>
        <w:t xml:space="preserve">&gt; </w:t>
      </w:r>
      <w:r w:rsidR="000445DC" w:rsidRPr="001E42C9">
        <w:rPr>
          <w:color w:val="000000" w:themeColor="text1"/>
          <w:szCs w:val="28"/>
        </w:rPr>
        <w:t>П</w:t>
      </w:r>
      <w:proofErr w:type="gramEnd"/>
      <w:r w:rsidR="000445DC" w:rsidRPr="001E42C9">
        <w:rPr>
          <w:color w:val="000000" w:themeColor="text1"/>
          <w:szCs w:val="28"/>
        </w:rPr>
        <w:t>ри необходимости данную таблицу можно размещать более чем на одной странице (например, 2019-2024 годы, 2025-2030 годы).</w:t>
      </w:r>
    </w:p>
    <w:p w:rsidR="00D3459A" w:rsidRPr="001E42C9" w:rsidRDefault="000445DC" w:rsidP="00A066E3">
      <w:pPr>
        <w:widowControl w:val="0"/>
        <w:autoSpaceDE w:val="0"/>
        <w:autoSpaceDN w:val="0"/>
        <w:adjustRightInd w:val="0"/>
        <w:outlineLvl w:val="2"/>
        <w:rPr>
          <w:color w:val="000000" w:themeColor="text1"/>
          <w:szCs w:val="28"/>
        </w:rPr>
      </w:pPr>
      <w:r w:rsidRPr="001E42C9">
        <w:rPr>
          <w:color w:val="000000" w:themeColor="text1"/>
          <w:szCs w:val="28"/>
        </w:rPr>
        <w:t>&lt;2&gt; С</w:t>
      </w:r>
      <w:r w:rsidR="00C900ED" w:rsidRPr="001E42C9">
        <w:rPr>
          <w:color w:val="000000" w:themeColor="text1"/>
          <w:szCs w:val="28"/>
        </w:rPr>
        <w:t>татистический или ведомственный</w:t>
      </w:r>
    </w:p>
    <w:p w:rsidR="00C900ED" w:rsidRPr="001E42C9" w:rsidRDefault="00DF61AD" w:rsidP="00D3459A">
      <w:pPr>
        <w:widowControl w:val="0"/>
        <w:autoSpaceDE w:val="0"/>
        <w:autoSpaceDN w:val="0"/>
        <w:adjustRightInd w:val="0"/>
        <w:ind w:left="720"/>
        <w:jc w:val="right"/>
        <w:outlineLvl w:val="2"/>
        <w:rPr>
          <w:color w:val="000000" w:themeColor="text1"/>
          <w:sz w:val="24"/>
          <w:szCs w:val="24"/>
        </w:rPr>
      </w:pPr>
      <w:r w:rsidRPr="001E42C9">
        <w:rPr>
          <w:color w:val="000000" w:themeColor="text1"/>
          <w:szCs w:val="28"/>
        </w:rPr>
        <w:lastRenderedPageBreak/>
        <w:t xml:space="preserve">Таблица </w:t>
      </w:r>
      <w:r w:rsidR="00D3459A" w:rsidRPr="001E42C9">
        <w:rPr>
          <w:color w:val="000000" w:themeColor="text1"/>
          <w:szCs w:val="28"/>
        </w:rPr>
        <w:t>3</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о показателях, включенных в федеральный (региональный) план статистических работ</w:t>
      </w:r>
    </w:p>
    <w:p w:rsidR="00C900ED" w:rsidRPr="001E42C9" w:rsidRDefault="00C900ED" w:rsidP="00C900ED">
      <w:pPr>
        <w:widowControl w:val="0"/>
        <w:autoSpaceDE w:val="0"/>
        <w:autoSpaceDN w:val="0"/>
        <w:adjustRightInd w:val="0"/>
        <w:ind w:firstLine="540"/>
        <w:rPr>
          <w:color w:val="000000" w:themeColor="text1"/>
          <w:sz w:val="24"/>
          <w:szCs w:val="24"/>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1E42C9"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br/>
            </w:r>
            <w:proofErr w:type="gramStart"/>
            <w:r w:rsidRPr="001E42C9">
              <w:rPr>
                <w:rFonts w:ascii="Times New Roman" w:hAnsi="Times New Roman" w:cs="Times New Roman"/>
                <w:color w:val="000000" w:themeColor="text1"/>
                <w:sz w:val="24"/>
                <w:szCs w:val="24"/>
              </w:rPr>
              <w:t>п</w:t>
            </w:r>
            <w:proofErr w:type="gramEnd"/>
            <w:r w:rsidRPr="001E42C9">
              <w:rPr>
                <w:rFonts w:ascii="Times New Roman" w:hAnsi="Times New Roman" w:cs="Times New Roman"/>
                <w:color w:val="000000" w:themeColor="text1"/>
                <w:sz w:val="24"/>
                <w:szCs w:val="24"/>
              </w:rPr>
              <w:t>/п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w:t>
            </w:r>
            <w:r w:rsidR="00D3459A" w:rsidRPr="001E42C9">
              <w:rPr>
                <w:rFonts w:ascii="Times New Roman" w:hAnsi="Times New Roman" w:cs="Times New Roman"/>
                <w:color w:val="000000" w:themeColor="text1"/>
                <w:sz w:val="24"/>
                <w:szCs w:val="24"/>
              </w:rPr>
              <w:t xml:space="preserve">омер и наименование </w:t>
            </w:r>
            <w:r w:rsidR="00D3459A" w:rsidRPr="001E42C9">
              <w:rPr>
                <w:rFonts w:ascii="Times New Roman" w:hAnsi="Times New Roman" w:cs="Times New Roman"/>
                <w:color w:val="000000" w:themeColor="text1"/>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Наименование формы статистического наблюдения и </w:t>
            </w:r>
            <w:r w:rsidRPr="001E42C9">
              <w:rPr>
                <w:rFonts w:ascii="Times New Roman" w:hAnsi="Times New Roman" w:cs="Times New Roman"/>
                <w:color w:val="000000" w:themeColor="text1"/>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Субъект </w:t>
            </w:r>
            <w:r w:rsidRPr="001E42C9">
              <w:rPr>
                <w:rFonts w:ascii="Times New Roman" w:hAnsi="Times New Roman" w:cs="Times New Roman"/>
                <w:color w:val="000000" w:themeColor="text1"/>
                <w:sz w:val="24"/>
                <w:szCs w:val="24"/>
              </w:rPr>
              <w:br/>
              <w:t xml:space="preserve">официального </w:t>
            </w:r>
            <w:r w:rsidRPr="001E42C9">
              <w:rPr>
                <w:rFonts w:ascii="Times New Roman" w:hAnsi="Times New Roman" w:cs="Times New Roman"/>
                <w:color w:val="000000" w:themeColor="text1"/>
                <w:sz w:val="24"/>
                <w:szCs w:val="24"/>
              </w:rPr>
              <w:br/>
              <w:t xml:space="preserve">статистического </w:t>
            </w:r>
            <w:r w:rsidRPr="001E42C9">
              <w:rPr>
                <w:rFonts w:ascii="Times New Roman" w:hAnsi="Times New Roman" w:cs="Times New Roman"/>
                <w:color w:val="000000" w:themeColor="text1"/>
                <w:sz w:val="24"/>
                <w:szCs w:val="24"/>
              </w:rPr>
              <w:br/>
              <w:t>учета</w:t>
            </w:r>
          </w:p>
        </w:tc>
      </w:tr>
    </w:tbl>
    <w:p w:rsidR="00C900ED" w:rsidRPr="001E42C9" w:rsidRDefault="00C900ED" w:rsidP="00C900ED">
      <w:pPr>
        <w:rPr>
          <w:color w:val="000000" w:themeColor="text1"/>
          <w:sz w:val="2"/>
          <w:szCs w:val="2"/>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1E42C9"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r>
      <w:tr w:rsidR="00C900ED" w:rsidRPr="001E42C9"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592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96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6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921"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327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96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6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D3459A" w:rsidRPr="001E42C9" w:rsidRDefault="00D3459A" w:rsidP="00D3459A">
      <w:pPr>
        <w:widowControl w:val="0"/>
        <w:autoSpaceDE w:val="0"/>
        <w:autoSpaceDN w:val="0"/>
        <w:adjustRightInd w:val="0"/>
        <w:ind w:firstLine="0"/>
        <w:outlineLvl w:val="2"/>
        <w:rPr>
          <w:color w:val="000000" w:themeColor="text1"/>
          <w:sz w:val="24"/>
          <w:szCs w:val="24"/>
        </w:rPr>
      </w:pPr>
    </w:p>
    <w:p w:rsidR="00C900ED" w:rsidRPr="001E42C9" w:rsidRDefault="00C900ED" w:rsidP="00D3459A">
      <w:pPr>
        <w:widowControl w:val="0"/>
        <w:autoSpaceDE w:val="0"/>
        <w:autoSpaceDN w:val="0"/>
        <w:adjustRightInd w:val="0"/>
        <w:ind w:firstLine="0"/>
        <w:jc w:val="right"/>
        <w:outlineLvl w:val="2"/>
        <w:rPr>
          <w:color w:val="000000" w:themeColor="text1"/>
          <w:szCs w:val="28"/>
        </w:rPr>
      </w:pPr>
      <w:r w:rsidRPr="001E42C9">
        <w:rPr>
          <w:color w:val="000000" w:themeColor="text1"/>
          <w:szCs w:val="28"/>
        </w:rPr>
        <w:lastRenderedPageBreak/>
        <w:t xml:space="preserve">Таблица </w:t>
      </w:r>
      <w:r w:rsidR="00D3459A" w:rsidRPr="001E42C9">
        <w:rPr>
          <w:color w:val="000000" w:themeColor="text1"/>
          <w:szCs w:val="28"/>
        </w:rPr>
        <w:t>4</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о методике расчета показателей муниципальной программы</w:t>
      </w:r>
    </w:p>
    <w:p w:rsidR="00C900ED" w:rsidRPr="001E42C9" w:rsidRDefault="00C900ED" w:rsidP="00C900ED">
      <w:pPr>
        <w:widowControl w:val="0"/>
        <w:autoSpaceDE w:val="0"/>
        <w:autoSpaceDN w:val="0"/>
        <w:adjustRightInd w:val="0"/>
        <w:ind w:firstLine="540"/>
        <w:rPr>
          <w:color w:val="000000" w:themeColor="text1"/>
          <w:szCs w:val="28"/>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1E42C9"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br/>
            </w:r>
            <w:proofErr w:type="gramStart"/>
            <w:r w:rsidRPr="001E42C9">
              <w:rPr>
                <w:rFonts w:ascii="Times New Roman" w:hAnsi="Times New Roman" w:cs="Times New Roman"/>
                <w:color w:val="000000" w:themeColor="text1"/>
                <w:sz w:val="24"/>
                <w:szCs w:val="24"/>
              </w:rPr>
              <w:t>п</w:t>
            </w:r>
            <w:proofErr w:type="gramEnd"/>
            <w:r w:rsidRPr="001E42C9">
              <w:rPr>
                <w:rFonts w:ascii="Times New Roman" w:hAnsi="Times New Roman" w:cs="Times New Roman"/>
                <w:color w:val="000000" w:themeColor="text1"/>
                <w:sz w:val="24"/>
                <w:szCs w:val="24"/>
              </w:rPr>
              <w:t>/п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наименование </w:t>
            </w:r>
            <w:r w:rsidRPr="001E42C9">
              <w:rPr>
                <w:rFonts w:ascii="Times New Roman" w:hAnsi="Times New Roman" w:cs="Times New Roman"/>
                <w:color w:val="000000" w:themeColor="text1"/>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Единица </w:t>
            </w:r>
            <w:r w:rsidRPr="001E42C9">
              <w:rPr>
                <w:rFonts w:ascii="Times New Roman" w:hAnsi="Times New Roman" w:cs="Times New Roman"/>
                <w:color w:val="000000" w:themeColor="text1"/>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Методика расчета показателя (формула) и</w:t>
            </w:r>
          </w:p>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1E42C9" w:rsidRDefault="00C900ED" w:rsidP="001F0D65">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Базовые </w:t>
            </w:r>
            <w:r w:rsidRPr="001E42C9">
              <w:rPr>
                <w:rFonts w:ascii="Times New Roman" w:hAnsi="Times New Roman" w:cs="Times New Roman"/>
                <w:color w:val="000000" w:themeColor="text1"/>
                <w:sz w:val="24"/>
                <w:szCs w:val="24"/>
              </w:rPr>
              <w:br/>
              <w:t xml:space="preserve">показатели </w:t>
            </w:r>
            <w:r w:rsidRPr="001E42C9">
              <w:rPr>
                <w:rFonts w:ascii="Times New Roman" w:hAnsi="Times New Roman" w:cs="Times New Roman"/>
                <w:color w:val="000000" w:themeColor="text1"/>
                <w:sz w:val="24"/>
                <w:szCs w:val="24"/>
              </w:rPr>
              <w:br/>
              <w:t xml:space="preserve">(используемые </w:t>
            </w:r>
            <w:r w:rsidRPr="001E42C9">
              <w:rPr>
                <w:rFonts w:ascii="Times New Roman" w:hAnsi="Times New Roman" w:cs="Times New Roman"/>
                <w:color w:val="000000" w:themeColor="text1"/>
                <w:sz w:val="24"/>
                <w:szCs w:val="24"/>
              </w:rPr>
              <w:br/>
              <w:t>в формуле)</w:t>
            </w:r>
          </w:p>
        </w:tc>
      </w:tr>
    </w:tbl>
    <w:p w:rsidR="00C900ED" w:rsidRPr="001E42C9" w:rsidRDefault="00C900ED" w:rsidP="00C900ED">
      <w:pPr>
        <w:rPr>
          <w:color w:val="000000" w:themeColor="text1"/>
          <w:sz w:val="2"/>
          <w:szCs w:val="2"/>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1E42C9"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r>
      <w:tr w:rsidR="00C900ED" w:rsidRPr="001E42C9"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4394"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Базовый        </w:t>
            </w:r>
            <w:r w:rsidRPr="001E42C9">
              <w:rPr>
                <w:rFonts w:ascii="Times New Roman" w:hAnsi="Times New Roman" w:cs="Times New Roman"/>
                <w:color w:val="000000" w:themeColor="text1"/>
                <w:sz w:val="24"/>
                <w:szCs w:val="24"/>
              </w:rPr>
              <w:br/>
              <w:t xml:space="preserve">показатель 1   </w:t>
            </w:r>
          </w:p>
        </w:tc>
      </w:tr>
      <w:tr w:rsidR="00C900ED" w:rsidRPr="001E42C9"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394"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382"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Базовый        </w:t>
            </w:r>
            <w:r w:rsidRPr="001E42C9">
              <w:rPr>
                <w:rFonts w:ascii="Times New Roman" w:hAnsi="Times New Roman" w:cs="Times New Roman"/>
                <w:color w:val="000000" w:themeColor="text1"/>
                <w:sz w:val="24"/>
                <w:szCs w:val="24"/>
              </w:rPr>
              <w:br/>
              <w:t xml:space="preserve">показатель 2   </w:t>
            </w:r>
          </w:p>
        </w:tc>
      </w:tr>
      <w:tr w:rsidR="00C900ED" w:rsidRPr="001E42C9" w:rsidTr="00D530D4">
        <w:trPr>
          <w:tblCellSpacing w:w="5" w:type="nil"/>
        </w:trPr>
        <w:tc>
          <w:tcPr>
            <w:tcW w:w="709"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394"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c>
          <w:tcPr>
            <w:tcW w:w="1382"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577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343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Cs w:val="28"/>
        </w:rPr>
      </w:pPr>
    </w:p>
    <w:p w:rsidR="00C900ED" w:rsidRPr="001E42C9" w:rsidRDefault="00DF61AD" w:rsidP="00D3459A">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D3459A" w:rsidRPr="001E42C9">
        <w:rPr>
          <w:color w:val="000000" w:themeColor="text1"/>
          <w:szCs w:val="28"/>
        </w:rPr>
        <w:t>5</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bookmarkStart w:id="11" w:name="Par487"/>
      <w:bookmarkEnd w:id="11"/>
      <w:r w:rsidRPr="001E42C9">
        <w:rPr>
          <w:color w:val="000000" w:themeColor="text1"/>
          <w:szCs w:val="28"/>
        </w:rPr>
        <w:t>ПЕРЕЧЕНЬ</w:t>
      </w:r>
    </w:p>
    <w:p w:rsidR="00C900ED" w:rsidRPr="001E42C9" w:rsidRDefault="00C900ED" w:rsidP="00D3459A">
      <w:pPr>
        <w:widowControl w:val="0"/>
        <w:autoSpaceDE w:val="0"/>
        <w:autoSpaceDN w:val="0"/>
        <w:adjustRightInd w:val="0"/>
        <w:jc w:val="center"/>
        <w:rPr>
          <w:color w:val="000000" w:themeColor="text1"/>
          <w:szCs w:val="28"/>
        </w:rPr>
      </w:pPr>
      <w:r w:rsidRPr="001E42C9">
        <w:rPr>
          <w:color w:val="000000" w:themeColor="text1"/>
          <w:szCs w:val="28"/>
        </w:rPr>
        <w:t>подпрограмм, основных мероприятий</w:t>
      </w:r>
      <w:r w:rsidR="00D3459A" w:rsidRPr="001E42C9">
        <w:rPr>
          <w:color w:val="000000" w:themeColor="text1"/>
          <w:szCs w:val="28"/>
        </w:rPr>
        <w:t>, приоритетных основных мероприятий</w:t>
      </w:r>
      <w:r w:rsidRPr="001E42C9">
        <w:rPr>
          <w:color w:val="000000" w:themeColor="text1"/>
          <w:szCs w:val="28"/>
        </w:rPr>
        <w:t xml:space="preserve"> и мероприятий ведомственных целе</w:t>
      </w:r>
      <w:r w:rsidR="00D3459A" w:rsidRPr="001E42C9">
        <w:rPr>
          <w:color w:val="000000" w:themeColor="text1"/>
          <w:szCs w:val="28"/>
        </w:rPr>
        <w:t xml:space="preserve">вых программ </w:t>
      </w:r>
      <w:r w:rsidRPr="001E42C9">
        <w:rPr>
          <w:color w:val="000000" w:themeColor="text1"/>
          <w:szCs w:val="28"/>
        </w:rPr>
        <w:t>муниципальной программы</w:t>
      </w:r>
    </w:p>
    <w:p w:rsidR="00C900ED" w:rsidRPr="001E42C9" w:rsidRDefault="00C900ED" w:rsidP="00C900ED">
      <w:pPr>
        <w:widowControl w:val="0"/>
        <w:autoSpaceDE w:val="0"/>
        <w:autoSpaceDN w:val="0"/>
        <w:adjustRightInd w:val="0"/>
        <w:ind w:firstLine="540"/>
        <w:rPr>
          <w:color w:val="000000" w:themeColor="text1"/>
          <w:sz w:val="24"/>
          <w:szCs w:val="24"/>
        </w:rPr>
      </w:pP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933"/>
        <w:gridCol w:w="2046"/>
      </w:tblGrid>
      <w:tr w:rsidR="00C900ED" w:rsidRPr="001E42C9"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r w:rsidRPr="001E42C9">
              <w:rPr>
                <w:rFonts w:ascii="Times New Roman" w:hAnsi="Times New Roman" w:cs="Times New Roman"/>
                <w:color w:val="000000" w:themeColor="text1"/>
                <w:sz w:val="24"/>
                <w:szCs w:val="24"/>
              </w:rPr>
              <w:br/>
            </w:r>
            <w:proofErr w:type="gramStart"/>
            <w:r w:rsidRPr="001E42C9">
              <w:rPr>
                <w:rFonts w:ascii="Times New Roman" w:hAnsi="Times New Roman" w:cs="Times New Roman"/>
                <w:color w:val="000000" w:themeColor="text1"/>
                <w:sz w:val="24"/>
                <w:szCs w:val="24"/>
              </w:rPr>
              <w:t>п</w:t>
            </w:r>
            <w:proofErr w:type="gramEnd"/>
            <w:r w:rsidRPr="001E42C9">
              <w:rPr>
                <w:rFonts w:ascii="Times New Roman" w:hAnsi="Times New Roman" w:cs="Times New Roman"/>
                <w:color w:val="000000" w:themeColor="text1"/>
                <w:sz w:val="24"/>
                <w:szCs w:val="24"/>
              </w:rPr>
              <w:t>/п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наименование    </w:t>
            </w:r>
            <w:r w:rsidRPr="001E42C9">
              <w:rPr>
                <w:rFonts w:ascii="Times New Roman" w:hAnsi="Times New Roman" w:cs="Times New Roman"/>
                <w:color w:val="000000" w:themeColor="text1"/>
                <w:sz w:val="24"/>
                <w:szCs w:val="24"/>
              </w:rPr>
              <w:br/>
              <w:t>основного мероприятия</w:t>
            </w:r>
            <w:r w:rsidR="00D3459A" w:rsidRPr="001E42C9">
              <w:rPr>
                <w:rFonts w:ascii="Times New Roman" w:hAnsi="Times New Roman" w:cs="Times New Roman"/>
                <w:color w:val="000000" w:themeColor="text1"/>
                <w:sz w:val="24"/>
                <w:szCs w:val="24"/>
              </w:rPr>
              <w:t>, приоритетного основного мероприятия</w:t>
            </w:r>
            <w:r w:rsidRPr="001E42C9">
              <w:rPr>
                <w:rFonts w:ascii="Times New Roman" w:hAnsi="Times New Roman" w:cs="Times New Roman"/>
                <w:color w:val="000000" w:themeColor="text1"/>
                <w:sz w:val="24"/>
                <w:szCs w:val="24"/>
              </w:rPr>
              <w:t>,</w:t>
            </w:r>
          </w:p>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мероприятия ведомственной целевой программы</w:t>
            </w:r>
            <w:r w:rsidR="00D3459A" w:rsidRPr="001E42C9">
              <w:rPr>
                <w:rFonts w:ascii="Times New Roman" w:hAnsi="Times New Roman" w:cs="Times New Roman"/>
                <w:color w:val="000000" w:themeColor="text1"/>
                <w:sz w:val="24"/>
                <w:szCs w:val="24"/>
              </w:rPr>
              <w:t xml:space="preserve"> </w:t>
            </w:r>
            <w:r w:rsidR="00D3459A" w:rsidRPr="001E42C9">
              <w:rPr>
                <w:rFonts w:ascii="Times New Roman" w:hAnsi="Times New Roman" w:cs="Times New Roman"/>
                <w:color w:val="000000" w:themeColor="text1"/>
                <w:sz w:val="24"/>
                <w:szCs w:val="24"/>
                <w:lang w:val="en-US"/>
              </w:rPr>
              <w:t>&lt;</w:t>
            </w:r>
            <w:r w:rsidR="00D3459A" w:rsidRPr="001E42C9">
              <w:rPr>
                <w:rFonts w:ascii="Times New Roman" w:hAnsi="Times New Roman" w:cs="Times New Roman"/>
                <w:color w:val="000000" w:themeColor="text1"/>
                <w:sz w:val="24"/>
                <w:szCs w:val="24"/>
              </w:rPr>
              <w:t>1</w:t>
            </w:r>
            <w:r w:rsidR="00D3459A" w:rsidRPr="001E42C9">
              <w:rPr>
                <w:rFonts w:ascii="Times New Roman" w:hAnsi="Times New Roman" w:cs="Times New Roman"/>
                <w:color w:val="000000" w:themeColor="text1"/>
                <w:sz w:val="24"/>
                <w:szCs w:val="24"/>
                <w:lang w:val="en-US"/>
              </w:rPr>
              <w:t>&gt;</w:t>
            </w:r>
          </w:p>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Соисполнитель, участник, ответственный за исполнение основного мероприятия, </w:t>
            </w:r>
            <w:r w:rsidR="00D3459A" w:rsidRPr="001E42C9">
              <w:rPr>
                <w:rFonts w:ascii="Times New Roman" w:hAnsi="Times New Roman" w:cs="Times New Roman"/>
                <w:color w:val="000000" w:themeColor="text1"/>
                <w:sz w:val="24"/>
                <w:szCs w:val="24"/>
              </w:rPr>
              <w:t xml:space="preserve">приоритетного основного мероприятия, </w:t>
            </w:r>
            <w:r w:rsidRPr="001E42C9">
              <w:rPr>
                <w:rFonts w:ascii="Times New Roman" w:hAnsi="Times New Roman" w:cs="Times New Roman"/>
                <w:color w:val="000000" w:themeColor="text1"/>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Ожидаемый     </w:t>
            </w:r>
            <w:r w:rsidRPr="001E42C9">
              <w:rPr>
                <w:rFonts w:ascii="Times New Roman" w:hAnsi="Times New Roman" w:cs="Times New Roman"/>
                <w:color w:val="000000" w:themeColor="text1"/>
                <w:sz w:val="24"/>
                <w:szCs w:val="24"/>
              </w:rPr>
              <w:br/>
              <w:t xml:space="preserve">результат     </w:t>
            </w:r>
            <w:r w:rsidRPr="001E42C9">
              <w:rPr>
                <w:rFonts w:ascii="Times New Roman" w:hAnsi="Times New Roman" w:cs="Times New Roman"/>
                <w:color w:val="000000" w:themeColor="text1"/>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Последствия </w:t>
            </w:r>
            <w:r w:rsidRPr="001E42C9">
              <w:rPr>
                <w:rFonts w:ascii="Times New Roman" w:hAnsi="Times New Roman" w:cs="Times New Roman"/>
                <w:color w:val="000000" w:themeColor="text1"/>
                <w:sz w:val="24"/>
                <w:szCs w:val="24"/>
              </w:rPr>
              <w:br/>
            </w:r>
            <w:proofErr w:type="spellStart"/>
            <w:r w:rsidRPr="001E42C9">
              <w:rPr>
                <w:rFonts w:ascii="Times New Roman" w:hAnsi="Times New Roman" w:cs="Times New Roman"/>
                <w:color w:val="000000" w:themeColor="text1"/>
                <w:sz w:val="24"/>
                <w:szCs w:val="24"/>
              </w:rPr>
              <w:t>нереализации</w:t>
            </w:r>
            <w:proofErr w:type="spellEnd"/>
            <w:r w:rsidRPr="001E42C9">
              <w:rPr>
                <w:rFonts w:ascii="Times New Roman" w:hAnsi="Times New Roman" w:cs="Times New Roman"/>
                <w:color w:val="000000" w:themeColor="text1"/>
                <w:sz w:val="24"/>
                <w:szCs w:val="24"/>
              </w:rPr>
              <w:t xml:space="preserve"> основного   </w:t>
            </w:r>
            <w:r w:rsidRPr="001E42C9">
              <w:rPr>
                <w:rFonts w:ascii="Times New Roman" w:hAnsi="Times New Roman" w:cs="Times New Roman"/>
                <w:color w:val="000000" w:themeColor="text1"/>
                <w:sz w:val="24"/>
                <w:szCs w:val="24"/>
              </w:rPr>
              <w:br/>
              <w:t>мероприятия,</w:t>
            </w:r>
            <w:r w:rsidR="00D3459A" w:rsidRPr="001E42C9">
              <w:rPr>
                <w:rFonts w:ascii="Times New Roman" w:hAnsi="Times New Roman" w:cs="Times New Roman"/>
                <w:color w:val="000000" w:themeColor="text1"/>
                <w:sz w:val="24"/>
                <w:szCs w:val="24"/>
              </w:rPr>
              <w:t xml:space="preserve"> приоритетного основного мероприятия,</w:t>
            </w:r>
            <w:r w:rsidRPr="001E42C9">
              <w:rPr>
                <w:rFonts w:ascii="Times New Roman" w:hAnsi="Times New Roman" w:cs="Times New Roman"/>
                <w:color w:val="000000" w:themeColor="text1"/>
                <w:sz w:val="24"/>
                <w:szCs w:val="24"/>
              </w:rPr>
              <w:t xml:space="preserve"> мероприятия ведомственной </w:t>
            </w:r>
            <w:r w:rsidRPr="001E42C9">
              <w:rPr>
                <w:rFonts w:ascii="Times New Roman" w:hAnsi="Times New Roman" w:cs="Times New Roman"/>
                <w:color w:val="000000" w:themeColor="text1"/>
                <w:sz w:val="24"/>
                <w:szCs w:val="24"/>
              </w:rPr>
              <w:br/>
              <w:t xml:space="preserve"> целевой    </w:t>
            </w:r>
            <w:r w:rsidRPr="001E42C9">
              <w:rPr>
                <w:rFonts w:ascii="Times New Roman" w:hAnsi="Times New Roman" w:cs="Times New Roman"/>
                <w:color w:val="000000" w:themeColor="text1"/>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Связь с </w:t>
            </w:r>
            <w:r w:rsidRPr="001E42C9">
              <w:rPr>
                <w:rFonts w:ascii="Times New Roman" w:hAnsi="Times New Roman" w:cs="Times New Roman"/>
                <w:color w:val="000000" w:themeColor="text1"/>
                <w:sz w:val="24"/>
                <w:szCs w:val="24"/>
              </w:rPr>
              <w:br/>
              <w:t xml:space="preserve">показателями   муниципальной </w:t>
            </w:r>
            <w:r w:rsidRPr="001E42C9">
              <w:rPr>
                <w:rFonts w:ascii="Times New Roman" w:hAnsi="Times New Roman" w:cs="Times New Roman"/>
                <w:color w:val="000000" w:themeColor="text1"/>
                <w:sz w:val="24"/>
                <w:szCs w:val="24"/>
              </w:rPr>
              <w:br/>
              <w:t xml:space="preserve">программы    </w:t>
            </w:r>
            <w:r w:rsidRPr="001E42C9">
              <w:rPr>
                <w:rFonts w:ascii="Times New Roman" w:hAnsi="Times New Roman" w:cs="Times New Roman"/>
                <w:color w:val="000000" w:themeColor="text1"/>
                <w:sz w:val="24"/>
                <w:szCs w:val="24"/>
              </w:rPr>
              <w:br/>
              <w:t>(подпрограммы)</w:t>
            </w:r>
          </w:p>
        </w:tc>
      </w:tr>
      <w:tr w:rsidR="00C900ED" w:rsidRPr="001E42C9" w:rsidTr="00D530D4">
        <w:trPr>
          <w:tblCellSpacing w:w="5" w:type="nil"/>
        </w:trPr>
        <w:tc>
          <w:tcPr>
            <w:tcW w:w="568"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85"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начала  </w:t>
            </w:r>
            <w:r w:rsidRPr="001E42C9">
              <w:rPr>
                <w:rFonts w:ascii="Times New Roman" w:hAnsi="Times New Roman" w:cs="Times New Roman"/>
                <w:color w:val="000000" w:themeColor="text1"/>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окончания </w:t>
            </w:r>
            <w:r w:rsidRPr="001E42C9">
              <w:rPr>
                <w:rFonts w:ascii="Times New Roman" w:hAnsi="Times New Roman" w:cs="Times New Roman"/>
                <w:color w:val="000000" w:themeColor="text1"/>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33"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vMerge/>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r w:rsidRPr="001E42C9">
        <w:rPr>
          <w:color w:val="000000" w:themeColor="text1"/>
          <w:sz w:val="2"/>
          <w:szCs w:val="2"/>
        </w:rPr>
        <w:t>3</w:t>
      </w: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3"/>
        <w:gridCol w:w="1920"/>
        <w:gridCol w:w="2046"/>
      </w:tblGrid>
      <w:tr w:rsidR="00C900ED" w:rsidRPr="001E42C9"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8</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Цель подпрограммы 1</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Задача 1 подпрограммы 1</w:t>
            </w: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6521"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530D4">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C900ED" w:rsidRPr="001E42C9" w:rsidTr="00D3459A">
        <w:trPr>
          <w:tblCellSpacing w:w="5" w:type="nil"/>
        </w:trPr>
        <w:tc>
          <w:tcPr>
            <w:tcW w:w="56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C900ED" w:rsidRPr="001E42C9" w:rsidRDefault="00C900ED" w:rsidP="00D530D4">
            <w:pPr>
              <w:pStyle w:val="ConsPlusCell"/>
              <w:rPr>
                <w:rFonts w:ascii="Times New Roman" w:hAnsi="Times New Roman" w:cs="Times New Roman"/>
                <w:color w:val="000000" w:themeColor="text1"/>
                <w:sz w:val="24"/>
                <w:szCs w:val="24"/>
              </w:rPr>
            </w:pPr>
          </w:p>
        </w:tc>
      </w:tr>
      <w:tr w:rsidR="00D3459A" w:rsidRPr="001E42C9"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1E42C9" w:rsidRDefault="00D3459A" w:rsidP="00A066E3">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lastRenderedPageBreak/>
              <w:t>Задача 2 подпрограммы 1</w:t>
            </w: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Цель подпрограммы 2</w:t>
            </w:r>
          </w:p>
        </w:tc>
      </w:tr>
      <w:tr w:rsidR="00D3459A" w:rsidRPr="001E42C9"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1E42C9" w:rsidRDefault="00D3459A" w:rsidP="00D3459A">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Задача 1 подпрограммы 1</w:t>
            </w: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3459A">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4536" w:type="dxa"/>
            <w:tcBorders>
              <w:left w:val="single" w:sz="4" w:space="0" w:color="auto"/>
              <w:bottom w:val="single" w:sz="4" w:space="0" w:color="auto"/>
              <w:right w:val="single" w:sz="4" w:space="0" w:color="auto"/>
            </w:tcBorders>
          </w:tcPr>
          <w:p w:rsidR="00D3459A" w:rsidRPr="001E42C9" w:rsidRDefault="00D3459A" w:rsidP="00A066E3">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7"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41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139" w:type="dxa"/>
            <w:gridSpan w:val="2"/>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920"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2046"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r>
      <w:tr w:rsidR="00D3459A" w:rsidRPr="001E42C9" w:rsidTr="00D530D4">
        <w:trPr>
          <w:tblCellSpacing w:w="5" w:type="nil"/>
        </w:trPr>
        <w:tc>
          <w:tcPr>
            <w:tcW w:w="568" w:type="dxa"/>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p>
        </w:tc>
        <w:tc>
          <w:tcPr>
            <w:tcW w:w="15461" w:type="dxa"/>
            <w:gridSpan w:val="8"/>
            <w:tcBorders>
              <w:left w:val="single" w:sz="4" w:space="0" w:color="auto"/>
              <w:bottom w:val="single" w:sz="4" w:space="0" w:color="auto"/>
              <w:right w:val="single" w:sz="4" w:space="0" w:color="auto"/>
            </w:tcBorders>
          </w:tcPr>
          <w:p w:rsidR="00D3459A" w:rsidRPr="001E42C9" w:rsidRDefault="00D3459A"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r>
    </w:tbl>
    <w:p w:rsidR="00C900ED" w:rsidRPr="001E42C9" w:rsidRDefault="00807CB2"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целях оптимизации содержания информации в графе 2 допускается использование аббревиатур, на</w:t>
      </w:r>
      <w:r w:rsidR="00D3459A" w:rsidRPr="001E42C9">
        <w:rPr>
          <w:color w:val="000000" w:themeColor="text1"/>
          <w:szCs w:val="28"/>
        </w:rPr>
        <w:t>пример: основное</w:t>
      </w:r>
      <w:r w:rsidR="00D3459A" w:rsidRPr="001E42C9">
        <w:rPr>
          <w:color w:val="000000" w:themeColor="text1"/>
          <w:szCs w:val="28"/>
        </w:rPr>
        <w:br/>
        <w:t>мероприятие – ОМ, приоритетное основное мероприятие – ПОМ, мероприятие ведомственной целевой программы – мероприятие ВЦП.</w:t>
      </w:r>
    </w:p>
    <w:p w:rsidR="00C900ED" w:rsidRPr="001E42C9" w:rsidRDefault="00C900ED" w:rsidP="00C900ED">
      <w:pPr>
        <w:widowControl w:val="0"/>
        <w:autoSpaceDE w:val="0"/>
        <w:autoSpaceDN w:val="0"/>
        <w:adjustRightInd w:val="0"/>
        <w:ind w:firstLine="540"/>
        <w:rPr>
          <w:color w:val="000000" w:themeColor="text1"/>
          <w:szCs w:val="28"/>
        </w:rPr>
      </w:pPr>
    </w:p>
    <w:p w:rsidR="00C900ED" w:rsidRPr="001E42C9" w:rsidRDefault="00C900ED"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C900ED">
      <w:pPr>
        <w:widowControl w:val="0"/>
        <w:autoSpaceDE w:val="0"/>
        <w:autoSpaceDN w:val="0"/>
        <w:adjustRightInd w:val="0"/>
        <w:outlineLvl w:val="2"/>
        <w:rPr>
          <w:color w:val="000000" w:themeColor="text1"/>
          <w:sz w:val="24"/>
          <w:szCs w:val="24"/>
        </w:rPr>
      </w:pPr>
    </w:p>
    <w:p w:rsidR="00BC5740" w:rsidRPr="001E42C9" w:rsidRDefault="00BC5740" w:rsidP="00BC5740">
      <w:pPr>
        <w:widowControl w:val="0"/>
        <w:autoSpaceDE w:val="0"/>
        <w:autoSpaceDN w:val="0"/>
        <w:adjustRightInd w:val="0"/>
        <w:ind w:firstLine="0"/>
        <w:outlineLvl w:val="2"/>
        <w:rPr>
          <w:color w:val="000000" w:themeColor="text1"/>
          <w:sz w:val="24"/>
          <w:szCs w:val="24"/>
        </w:rPr>
      </w:pPr>
    </w:p>
    <w:p w:rsidR="00BC5740" w:rsidRPr="001E42C9" w:rsidRDefault="00BC5740" w:rsidP="00BC5740">
      <w:pPr>
        <w:widowControl w:val="0"/>
        <w:autoSpaceDE w:val="0"/>
        <w:autoSpaceDN w:val="0"/>
        <w:adjustRightInd w:val="0"/>
        <w:ind w:firstLine="0"/>
        <w:outlineLvl w:val="2"/>
        <w:rPr>
          <w:color w:val="000000" w:themeColor="text1"/>
          <w:sz w:val="24"/>
          <w:szCs w:val="24"/>
        </w:rPr>
      </w:pPr>
    </w:p>
    <w:p w:rsidR="00BC5740" w:rsidRPr="001E42C9" w:rsidRDefault="00BC5740" w:rsidP="00BC5740">
      <w:pPr>
        <w:widowControl w:val="0"/>
        <w:autoSpaceDE w:val="0"/>
        <w:autoSpaceDN w:val="0"/>
        <w:adjustRightInd w:val="0"/>
        <w:ind w:firstLine="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DF61AD" w:rsidP="00BC5740">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BC5740" w:rsidRPr="001E42C9">
        <w:rPr>
          <w:color w:val="000000" w:themeColor="text1"/>
          <w:szCs w:val="28"/>
        </w:rPr>
        <w:t>6</w:t>
      </w:r>
    </w:p>
    <w:p w:rsidR="00C900ED" w:rsidRPr="001E42C9" w:rsidRDefault="00C900ED" w:rsidP="00C900ED">
      <w:pPr>
        <w:pStyle w:val="ConsPlusCell"/>
        <w:jc w:val="center"/>
        <w:rPr>
          <w:rFonts w:ascii="Times New Roman" w:hAnsi="Times New Roman" w:cs="Times New Roman"/>
          <w:color w:val="000000" w:themeColor="text1"/>
          <w:sz w:val="28"/>
          <w:szCs w:val="28"/>
        </w:rPr>
      </w:pPr>
    </w:p>
    <w:p w:rsidR="00C900ED" w:rsidRPr="001E42C9" w:rsidRDefault="00C900ED" w:rsidP="00C900ED">
      <w:pPr>
        <w:pStyle w:val="ConsPlusCell"/>
        <w:jc w:val="center"/>
        <w:rPr>
          <w:rFonts w:ascii="Times New Roman" w:hAnsi="Times New Roman" w:cs="Times New Roman"/>
          <w:color w:val="000000" w:themeColor="text1"/>
          <w:sz w:val="28"/>
          <w:szCs w:val="28"/>
        </w:rPr>
      </w:pPr>
      <w:r w:rsidRPr="001E42C9">
        <w:rPr>
          <w:rFonts w:ascii="Times New Roman" w:hAnsi="Times New Roman" w:cs="Times New Roman"/>
          <w:color w:val="000000" w:themeColor="text1"/>
          <w:sz w:val="28"/>
          <w:szCs w:val="28"/>
        </w:rPr>
        <w:t>ПЕРЕЧЕНЬ</w:t>
      </w:r>
    </w:p>
    <w:p w:rsidR="00C900ED" w:rsidRPr="001E42C9" w:rsidRDefault="00C900ED" w:rsidP="00C900ED">
      <w:pPr>
        <w:pStyle w:val="ConsPlusCell"/>
        <w:jc w:val="center"/>
        <w:rPr>
          <w:rFonts w:ascii="Times New Roman" w:hAnsi="Times New Roman" w:cs="Times New Roman"/>
          <w:color w:val="000000" w:themeColor="text1"/>
          <w:sz w:val="28"/>
          <w:szCs w:val="28"/>
        </w:rPr>
      </w:pPr>
      <w:proofErr w:type="gramStart"/>
      <w:r w:rsidRPr="001E42C9">
        <w:rPr>
          <w:rFonts w:ascii="Times New Roman" w:hAnsi="Times New Roman" w:cs="Times New Roman"/>
          <w:color w:val="000000" w:themeColor="text1"/>
          <w:sz w:val="28"/>
          <w:szCs w:val="28"/>
        </w:rPr>
        <w:t>инвестиционных проектов (объектов капитального строительства, реко</w:t>
      </w:r>
      <w:r w:rsidR="00A066E3" w:rsidRPr="001E42C9">
        <w:rPr>
          <w:rFonts w:ascii="Times New Roman" w:hAnsi="Times New Roman" w:cs="Times New Roman"/>
          <w:color w:val="000000" w:themeColor="text1"/>
          <w:sz w:val="28"/>
          <w:szCs w:val="28"/>
        </w:rPr>
        <w:t>нструкции, капитального ремонта</w:t>
      </w:r>
      <w:r w:rsidRPr="001E42C9">
        <w:rPr>
          <w:rFonts w:ascii="Times New Roman" w:hAnsi="Times New Roman" w:cs="Times New Roman"/>
          <w:color w:val="000000" w:themeColor="text1"/>
          <w:sz w:val="28"/>
          <w:szCs w:val="28"/>
        </w:rPr>
        <w:t xml:space="preserve">, </w:t>
      </w:r>
      <w:proofErr w:type="gramEnd"/>
    </w:p>
    <w:p w:rsidR="00C900ED" w:rsidRPr="001E42C9" w:rsidRDefault="00C900ED" w:rsidP="00C900ED">
      <w:pPr>
        <w:pStyle w:val="ConsPlusCell"/>
        <w:jc w:val="center"/>
        <w:rPr>
          <w:rFonts w:ascii="Times New Roman" w:hAnsi="Times New Roman" w:cs="Times New Roman"/>
          <w:color w:val="000000" w:themeColor="text1"/>
          <w:sz w:val="28"/>
          <w:szCs w:val="28"/>
        </w:rPr>
      </w:pPr>
      <w:proofErr w:type="gramStart"/>
      <w:r w:rsidRPr="001E42C9">
        <w:rPr>
          <w:rFonts w:ascii="Times New Roman" w:hAnsi="Times New Roman" w:cs="Times New Roman"/>
          <w:color w:val="000000" w:themeColor="text1"/>
          <w:sz w:val="28"/>
          <w:szCs w:val="28"/>
        </w:rPr>
        <w:t>находящихся</w:t>
      </w:r>
      <w:proofErr w:type="gramEnd"/>
      <w:r w:rsidRPr="001E42C9">
        <w:rPr>
          <w:rFonts w:ascii="Times New Roman" w:hAnsi="Times New Roman" w:cs="Times New Roman"/>
          <w:color w:val="000000" w:themeColor="text1"/>
          <w:sz w:val="28"/>
          <w:szCs w:val="28"/>
        </w:rPr>
        <w:t xml:space="preserve"> в муниципальной собственности </w:t>
      </w:r>
      <w:r w:rsidR="002917E1">
        <w:rPr>
          <w:rFonts w:ascii="Times New Roman" w:hAnsi="Times New Roman" w:cs="Times New Roman"/>
          <w:color w:val="000000" w:themeColor="text1"/>
          <w:sz w:val="28"/>
          <w:szCs w:val="28"/>
        </w:rPr>
        <w:t>Киселевского</w:t>
      </w:r>
      <w:r w:rsidR="00916428" w:rsidRPr="001E42C9">
        <w:rPr>
          <w:rFonts w:ascii="Times New Roman" w:hAnsi="Times New Roman" w:cs="Times New Roman"/>
          <w:color w:val="000000" w:themeColor="text1"/>
          <w:sz w:val="28"/>
          <w:szCs w:val="28"/>
        </w:rPr>
        <w:t xml:space="preserve"> сельского поселения</w:t>
      </w:r>
      <w:r w:rsidR="00A066E3" w:rsidRPr="001E42C9">
        <w:rPr>
          <w:rFonts w:ascii="Times New Roman" w:hAnsi="Times New Roman" w:cs="Times New Roman"/>
          <w:color w:val="000000" w:themeColor="text1"/>
          <w:sz w:val="28"/>
          <w:szCs w:val="28"/>
        </w:rPr>
        <w:t>)</w:t>
      </w:r>
      <w:r w:rsidRPr="001E42C9">
        <w:rPr>
          <w:rFonts w:ascii="Times New Roman" w:hAnsi="Times New Roman" w:cs="Times New Roman"/>
          <w:color w:val="000000" w:themeColor="text1"/>
          <w:sz w:val="28"/>
          <w:szCs w:val="28"/>
        </w:rPr>
        <w:t xml:space="preserve"> </w:t>
      </w:r>
      <w:hyperlink w:anchor="Par1127" w:history="1">
        <w:r w:rsidR="00A066E3" w:rsidRPr="001E42C9">
          <w:rPr>
            <w:rFonts w:ascii="Times New Roman" w:hAnsi="Times New Roman" w:cs="Times New Roman"/>
            <w:color w:val="000000" w:themeColor="text1"/>
            <w:sz w:val="24"/>
            <w:szCs w:val="24"/>
          </w:rPr>
          <w:t>&lt;1&gt;</w:t>
        </w:r>
      </w:hyperlink>
    </w:p>
    <w:p w:rsidR="00C900ED" w:rsidRPr="001E42C9" w:rsidRDefault="00C900ED" w:rsidP="00C900ED">
      <w:pPr>
        <w:pStyle w:val="ConsPlusCell"/>
        <w:jc w:val="center"/>
        <w:rPr>
          <w:rFonts w:ascii="Times New Roman" w:hAnsi="Times New Roman" w:cs="Times New Roman"/>
          <w:color w:val="000000" w:themeColor="text1"/>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1E42C9" w:rsidTr="00A066E3">
        <w:tc>
          <w:tcPr>
            <w:tcW w:w="534" w:type="dxa"/>
            <w:vMerge w:val="restart"/>
          </w:tcPr>
          <w:p w:rsidR="00C900ED" w:rsidRPr="001E42C9" w:rsidRDefault="00C900ED" w:rsidP="00D530D4">
            <w:pPr>
              <w:ind w:left="-142" w:right="-108"/>
              <w:jc w:val="center"/>
              <w:rPr>
                <w:color w:val="000000" w:themeColor="text1"/>
                <w:sz w:val="24"/>
                <w:szCs w:val="24"/>
              </w:rPr>
            </w:pPr>
            <w:r w:rsidRPr="001E42C9">
              <w:rPr>
                <w:color w:val="000000" w:themeColor="text1"/>
                <w:sz w:val="24"/>
                <w:szCs w:val="24"/>
              </w:rPr>
              <w:t xml:space="preserve">№ </w:t>
            </w:r>
          </w:p>
          <w:p w:rsidR="00C900ED" w:rsidRPr="001E42C9" w:rsidRDefault="00A066E3" w:rsidP="00D530D4">
            <w:pPr>
              <w:ind w:left="-142" w:right="-108"/>
              <w:jc w:val="center"/>
              <w:rPr>
                <w:color w:val="000000" w:themeColor="text1"/>
                <w:sz w:val="24"/>
                <w:szCs w:val="24"/>
              </w:rPr>
            </w:pPr>
            <w:proofErr w:type="gramStart"/>
            <w:r w:rsidRPr="001E42C9">
              <w:rPr>
                <w:color w:val="000000" w:themeColor="text1"/>
                <w:sz w:val="24"/>
                <w:szCs w:val="24"/>
              </w:rPr>
              <w:t>П</w:t>
            </w:r>
            <w:proofErr w:type="gramEnd"/>
            <w:r w:rsidRPr="001E42C9">
              <w:rPr>
                <w:color w:val="000000" w:themeColor="text1"/>
                <w:sz w:val="24"/>
                <w:szCs w:val="24"/>
              </w:rPr>
              <w:t>№ п</w:t>
            </w:r>
            <w:r w:rsidR="00C900ED" w:rsidRPr="001E42C9">
              <w:rPr>
                <w:color w:val="000000" w:themeColor="text1"/>
                <w:sz w:val="24"/>
                <w:szCs w:val="24"/>
              </w:rPr>
              <w:t>/п</w:t>
            </w:r>
          </w:p>
        </w:tc>
        <w:tc>
          <w:tcPr>
            <w:tcW w:w="2126" w:type="dxa"/>
            <w:vMerge w:val="restart"/>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Наименование инвестиционного проекта</w:t>
            </w:r>
          </w:p>
        </w:tc>
        <w:tc>
          <w:tcPr>
            <w:tcW w:w="1701" w:type="dxa"/>
            <w:vMerge w:val="restart"/>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Ответственный исполнитель, соисполнитель, участник</w:t>
            </w:r>
          </w:p>
        </w:tc>
        <w:tc>
          <w:tcPr>
            <w:tcW w:w="2410" w:type="dxa"/>
            <w:vMerge w:val="restart"/>
          </w:tcPr>
          <w:p w:rsidR="00C900ED" w:rsidRPr="001E42C9" w:rsidRDefault="00C900ED" w:rsidP="00A066E3">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Номер и дата положительного заключения </w:t>
            </w:r>
            <w:r w:rsidR="00A066E3" w:rsidRPr="001E42C9">
              <w:rPr>
                <w:rFonts w:ascii="Times New Roman" w:hAnsi="Times New Roman" w:cs="Times New Roman"/>
                <w:color w:val="000000" w:themeColor="text1"/>
                <w:sz w:val="24"/>
                <w:szCs w:val="24"/>
              </w:rPr>
              <w:t>государственной</w:t>
            </w:r>
            <w:r w:rsidRPr="001E42C9">
              <w:rPr>
                <w:rFonts w:ascii="Times New Roman" w:hAnsi="Times New Roman" w:cs="Times New Roman"/>
                <w:color w:val="000000" w:themeColor="text1"/>
                <w:sz w:val="24"/>
                <w:szCs w:val="24"/>
              </w:rPr>
              <w:t xml:space="preserve"> (не</w:t>
            </w:r>
            <w:r w:rsidR="00A066E3" w:rsidRPr="001E42C9">
              <w:rPr>
                <w:rFonts w:ascii="Times New Roman" w:hAnsi="Times New Roman" w:cs="Times New Roman"/>
                <w:color w:val="000000" w:themeColor="text1"/>
                <w:sz w:val="24"/>
                <w:szCs w:val="24"/>
              </w:rPr>
              <w:t>государственной</w:t>
            </w:r>
            <w:r w:rsidRPr="001E42C9">
              <w:rPr>
                <w:rFonts w:ascii="Times New Roman" w:hAnsi="Times New Roman" w:cs="Times New Roman"/>
                <w:color w:val="000000" w:themeColor="text1"/>
                <w:sz w:val="24"/>
                <w:szCs w:val="24"/>
              </w:rPr>
              <w:t xml:space="preserve">) экспертизы </w:t>
            </w:r>
            <w:r w:rsidR="00A066E3" w:rsidRPr="001E42C9">
              <w:rPr>
                <w:rFonts w:ascii="Times New Roman" w:hAnsi="Times New Roman" w:cs="Times New Roman"/>
                <w:color w:val="000000" w:themeColor="text1"/>
                <w:sz w:val="24"/>
                <w:szCs w:val="24"/>
              </w:rPr>
              <w:t>&lt;2</w:t>
            </w:r>
            <w:r w:rsidRPr="001E42C9">
              <w:rPr>
                <w:rFonts w:ascii="Times New Roman" w:hAnsi="Times New Roman" w:cs="Times New Roman"/>
                <w:color w:val="000000" w:themeColor="text1"/>
                <w:sz w:val="24"/>
                <w:szCs w:val="24"/>
              </w:rPr>
              <w:t>&gt;</w:t>
            </w:r>
          </w:p>
        </w:tc>
        <w:tc>
          <w:tcPr>
            <w:tcW w:w="2639" w:type="dxa"/>
            <w:vMerge w:val="restart"/>
            <w:shd w:val="clear" w:color="auto" w:fill="auto"/>
          </w:tcPr>
          <w:p w:rsidR="00C900ED" w:rsidRPr="001E42C9" w:rsidRDefault="00C900ED" w:rsidP="00D530D4">
            <w:pPr>
              <w:pStyle w:val="ConsPlusCell"/>
              <w:ind w:left="-142" w:right="-108"/>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Источники финансирования</w:t>
            </w:r>
          </w:p>
        </w:tc>
        <w:tc>
          <w:tcPr>
            <w:tcW w:w="1260" w:type="dxa"/>
            <w:vMerge w:val="restart"/>
            <w:shd w:val="clear" w:color="auto" w:fill="auto"/>
          </w:tcPr>
          <w:p w:rsidR="00C900ED" w:rsidRPr="001E42C9" w:rsidRDefault="00C900ED" w:rsidP="00DF61AD">
            <w:pPr>
              <w:autoSpaceDE w:val="0"/>
              <w:autoSpaceDN w:val="0"/>
              <w:adjustRightInd w:val="0"/>
              <w:ind w:right="-36" w:firstLine="0"/>
              <w:jc w:val="center"/>
              <w:rPr>
                <w:color w:val="000000" w:themeColor="text1"/>
                <w:sz w:val="24"/>
                <w:szCs w:val="24"/>
              </w:rPr>
            </w:pPr>
            <w:r w:rsidRPr="001E42C9">
              <w:rPr>
                <w:color w:val="000000" w:themeColor="text1"/>
                <w:sz w:val="24"/>
                <w:szCs w:val="24"/>
              </w:rPr>
              <w:t>Сметная стоимо</w:t>
            </w:r>
            <w:r w:rsidR="00A066E3" w:rsidRPr="001E42C9">
              <w:rPr>
                <w:color w:val="000000" w:themeColor="text1"/>
                <w:sz w:val="24"/>
                <w:szCs w:val="24"/>
              </w:rPr>
              <w:t>сть в ценах соответствующих лет</w:t>
            </w:r>
            <w:r w:rsidRPr="001E42C9">
              <w:rPr>
                <w:color w:val="000000" w:themeColor="text1"/>
                <w:sz w:val="24"/>
                <w:szCs w:val="24"/>
              </w:rPr>
              <w:t>, тыс. рублей</w:t>
            </w:r>
          </w:p>
        </w:tc>
        <w:tc>
          <w:tcPr>
            <w:tcW w:w="5394" w:type="dxa"/>
            <w:gridSpan w:val="7"/>
          </w:tcPr>
          <w:p w:rsidR="00C900ED" w:rsidRPr="001E42C9" w:rsidRDefault="00A066E3" w:rsidP="00D530D4">
            <w:pPr>
              <w:autoSpaceDE w:val="0"/>
              <w:autoSpaceDN w:val="0"/>
              <w:adjustRightInd w:val="0"/>
              <w:jc w:val="center"/>
              <w:rPr>
                <w:color w:val="000000" w:themeColor="text1"/>
                <w:sz w:val="24"/>
                <w:szCs w:val="24"/>
              </w:rPr>
            </w:pPr>
            <w:r w:rsidRPr="001E42C9">
              <w:rPr>
                <w:color w:val="000000" w:themeColor="text1"/>
                <w:sz w:val="24"/>
                <w:szCs w:val="24"/>
              </w:rPr>
              <w:t>Объем бюджетных ассигнований по годам реализации муниципальной программы</w:t>
            </w:r>
          </w:p>
        </w:tc>
      </w:tr>
      <w:tr w:rsidR="00C900ED" w:rsidRPr="001E42C9" w:rsidTr="00A066E3">
        <w:trPr>
          <w:trHeight w:val="1986"/>
        </w:trPr>
        <w:tc>
          <w:tcPr>
            <w:tcW w:w="534" w:type="dxa"/>
            <w:vMerge/>
          </w:tcPr>
          <w:p w:rsidR="00C900ED" w:rsidRPr="001E42C9" w:rsidRDefault="00C900ED" w:rsidP="00D530D4">
            <w:pPr>
              <w:pStyle w:val="ac"/>
              <w:rPr>
                <w:rFonts w:ascii="Times New Roman" w:hAnsi="Times New Roman"/>
                <w:color w:val="000000" w:themeColor="text1"/>
                <w:sz w:val="24"/>
                <w:szCs w:val="24"/>
              </w:rPr>
            </w:pPr>
          </w:p>
        </w:tc>
        <w:tc>
          <w:tcPr>
            <w:tcW w:w="2126" w:type="dxa"/>
            <w:vMerge/>
          </w:tcPr>
          <w:p w:rsidR="00C900ED" w:rsidRPr="001E42C9" w:rsidRDefault="00C900ED" w:rsidP="00D530D4">
            <w:pPr>
              <w:pStyle w:val="ac"/>
              <w:rPr>
                <w:rFonts w:ascii="Times New Roman" w:hAnsi="Times New Roman"/>
                <w:color w:val="000000" w:themeColor="text1"/>
                <w:sz w:val="24"/>
                <w:szCs w:val="24"/>
              </w:rPr>
            </w:pPr>
          </w:p>
        </w:tc>
        <w:tc>
          <w:tcPr>
            <w:tcW w:w="1701" w:type="dxa"/>
            <w:vMerge/>
          </w:tcPr>
          <w:p w:rsidR="00C900ED" w:rsidRPr="001E42C9" w:rsidRDefault="00C900ED" w:rsidP="00D530D4">
            <w:pPr>
              <w:pStyle w:val="ac"/>
              <w:rPr>
                <w:rFonts w:ascii="Times New Roman" w:hAnsi="Times New Roman"/>
                <w:color w:val="000000" w:themeColor="text1"/>
                <w:sz w:val="24"/>
                <w:szCs w:val="24"/>
              </w:rPr>
            </w:pPr>
          </w:p>
        </w:tc>
        <w:tc>
          <w:tcPr>
            <w:tcW w:w="2410" w:type="dxa"/>
            <w:vMerge/>
          </w:tcPr>
          <w:p w:rsidR="00C900ED" w:rsidRPr="001E42C9" w:rsidRDefault="00C900ED" w:rsidP="00D530D4">
            <w:pPr>
              <w:pStyle w:val="ac"/>
              <w:rPr>
                <w:rFonts w:ascii="Times New Roman" w:hAnsi="Times New Roman"/>
                <w:color w:val="000000" w:themeColor="text1"/>
                <w:sz w:val="24"/>
                <w:szCs w:val="24"/>
              </w:rPr>
            </w:pPr>
          </w:p>
        </w:tc>
        <w:tc>
          <w:tcPr>
            <w:tcW w:w="2639" w:type="dxa"/>
            <w:vMerge/>
            <w:shd w:val="clear" w:color="auto" w:fill="auto"/>
          </w:tcPr>
          <w:p w:rsidR="00C900ED" w:rsidRPr="001E42C9" w:rsidRDefault="00C900ED" w:rsidP="00D530D4">
            <w:pPr>
              <w:pStyle w:val="ac"/>
              <w:rPr>
                <w:rFonts w:ascii="Times New Roman" w:hAnsi="Times New Roman"/>
                <w:color w:val="000000" w:themeColor="text1"/>
                <w:sz w:val="24"/>
                <w:szCs w:val="24"/>
              </w:rPr>
            </w:pPr>
          </w:p>
        </w:tc>
        <w:tc>
          <w:tcPr>
            <w:tcW w:w="1260" w:type="dxa"/>
            <w:vMerge/>
            <w:shd w:val="clear" w:color="auto" w:fill="auto"/>
          </w:tcPr>
          <w:p w:rsidR="00C900ED" w:rsidRPr="001E42C9" w:rsidRDefault="00C900ED" w:rsidP="00D530D4">
            <w:pPr>
              <w:autoSpaceDE w:val="0"/>
              <w:autoSpaceDN w:val="0"/>
              <w:adjustRightInd w:val="0"/>
              <w:rPr>
                <w:color w:val="000000" w:themeColor="text1"/>
                <w:sz w:val="24"/>
                <w:szCs w:val="24"/>
              </w:rPr>
            </w:pPr>
          </w:p>
        </w:tc>
        <w:tc>
          <w:tcPr>
            <w:tcW w:w="70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89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финансовый год</w:t>
            </w:r>
          </w:p>
        </w:tc>
        <w:tc>
          <w:tcPr>
            <w:tcW w:w="84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 финансовый год</w:t>
            </w:r>
          </w:p>
        </w:tc>
        <w:tc>
          <w:tcPr>
            <w:tcW w:w="84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828"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 планового периода</w:t>
            </w:r>
          </w:p>
        </w:tc>
        <w:tc>
          <w:tcPr>
            <w:tcW w:w="716"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второй  год планового периода</w:t>
            </w:r>
          </w:p>
        </w:tc>
        <w:tc>
          <w:tcPr>
            <w:tcW w:w="580" w:type="dxa"/>
            <w:textDirection w:val="btLr"/>
          </w:tcPr>
          <w:p w:rsidR="00C900ED" w:rsidRPr="001E42C9" w:rsidRDefault="00C900ED" w:rsidP="00D530D4">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bl>
    <w:p w:rsidR="00C900ED" w:rsidRPr="001E42C9" w:rsidRDefault="00C900ED" w:rsidP="00C900ED">
      <w:pPr>
        <w:rPr>
          <w:color w:val="000000" w:themeColor="text1"/>
          <w:sz w:val="2"/>
          <w:szCs w:val="2"/>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1E42C9" w:rsidTr="00A066E3">
        <w:trPr>
          <w:tblHeader/>
        </w:trPr>
        <w:tc>
          <w:tcPr>
            <w:tcW w:w="534"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2126"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701" w:type="dxa"/>
          </w:tcPr>
          <w:p w:rsidR="00C900ED" w:rsidRPr="001E42C9" w:rsidRDefault="00A066E3" w:rsidP="00A066E3">
            <w:pPr>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241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2639" w:type="dxa"/>
            <w:shd w:val="clear" w:color="auto" w:fill="auto"/>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260" w:type="dxa"/>
            <w:shd w:val="clear" w:color="auto" w:fill="auto"/>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6</w:t>
            </w:r>
          </w:p>
        </w:tc>
        <w:tc>
          <w:tcPr>
            <w:tcW w:w="70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89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84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9</w:t>
            </w:r>
          </w:p>
        </w:tc>
        <w:tc>
          <w:tcPr>
            <w:tcW w:w="84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10</w:t>
            </w:r>
          </w:p>
        </w:tc>
        <w:tc>
          <w:tcPr>
            <w:tcW w:w="828"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11</w:t>
            </w:r>
          </w:p>
        </w:tc>
        <w:tc>
          <w:tcPr>
            <w:tcW w:w="716"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12</w:t>
            </w:r>
          </w:p>
        </w:tc>
        <w:tc>
          <w:tcPr>
            <w:tcW w:w="580" w:type="dxa"/>
          </w:tcPr>
          <w:p w:rsidR="00C900ED" w:rsidRPr="001E42C9" w:rsidRDefault="00C900ED" w:rsidP="00A066E3">
            <w:pPr>
              <w:autoSpaceDE w:val="0"/>
              <w:autoSpaceDN w:val="0"/>
              <w:adjustRightInd w:val="0"/>
              <w:ind w:firstLine="0"/>
              <w:jc w:val="center"/>
              <w:rPr>
                <w:color w:val="000000" w:themeColor="text1"/>
                <w:sz w:val="24"/>
                <w:szCs w:val="24"/>
              </w:rPr>
            </w:pPr>
            <w:r w:rsidRPr="001E42C9">
              <w:rPr>
                <w:color w:val="000000" w:themeColor="text1"/>
                <w:sz w:val="24"/>
                <w:szCs w:val="24"/>
              </w:rPr>
              <w:t>13</w:t>
            </w:r>
          </w:p>
        </w:tc>
      </w:tr>
      <w:tr w:rsidR="00332D4F" w:rsidRPr="001E42C9" w:rsidTr="00A066E3">
        <w:tc>
          <w:tcPr>
            <w:tcW w:w="534" w:type="dxa"/>
            <w:vMerge w:val="restart"/>
          </w:tcPr>
          <w:p w:rsidR="00332D4F" w:rsidRPr="001E42C9" w:rsidRDefault="00332D4F" w:rsidP="00D530D4">
            <w:pPr>
              <w:autoSpaceDE w:val="0"/>
              <w:autoSpaceDN w:val="0"/>
              <w:adjustRightInd w:val="0"/>
              <w:rPr>
                <w:color w:val="000000" w:themeColor="text1"/>
                <w:sz w:val="24"/>
                <w:szCs w:val="24"/>
              </w:rPr>
            </w:pPr>
          </w:p>
        </w:tc>
        <w:tc>
          <w:tcPr>
            <w:tcW w:w="2126" w:type="dxa"/>
            <w:vMerge w:val="restart"/>
          </w:tcPr>
          <w:p w:rsidR="00332D4F" w:rsidRPr="001E42C9" w:rsidRDefault="00332D4F" w:rsidP="00A066E3">
            <w:pPr>
              <w:autoSpaceDE w:val="0"/>
              <w:autoSpaceDN w:val="0"/>
              <w:adjustRightInd w:val="0"/>
              <w:ind w:firstLine="0"/>
              <w:rPr>
                <w:color w:val="000000" w:themeColor="text1"/>
                <w:sz w:val="24"/>
                <w:szCs w:val="24"/>
              </w:rPr>
            </w:pPr>
            <w:r w:rsidRPr="001E42C9">
              <w:rPr>
                <w:color w:val="000000" w:themeColor="text1"/>
                <w:sz w:val="24"/>
                <w:szCs w:val="24"/>
              </w:rPr>
              <w:t>Муниципальная программа</w:t>
            </w:r>
          </w:p>
        </w:tc>
        <w:tc>
          <w:tcPr>
            <w:tcW w:w="1701" w:type="dxa"/>
            <w:vMerge w:val="restart"/>
          </w:tcPr>
          <w:p w:rsidR="00332D4F" w:rsidRPr="001E42C9" w:rsidRDefault="00332D4F" w:rsidP="00D530D4">
            <w:pPr>
              <w:autoSpaceDE w:val="0"/>
              <w:autoSpaceDN w:val="0"/>
              <w:adjustRightInd w:val="0"/>
              <w:rPr>
                <w:color w:val="000000" w:themeColor="text1"/>
                <w:sz w:val="24"/>
                <w:szCs w:val="24"/>
              </w:rPr>
            </w:pPr>
          </w:p>
        </w:tc>
        <w:tc>
          <w:tcPr>
            <w:tcW w:w="2410" w:type="dxa"/>
            <w:vMerge w:val="restart"/>
          </w:tcPr>
          <w:p w:rsidR="00332D4F" w:rsidRPr="001E42C9" w:rsidRDefault="00332D4F" w:rsidP="00A066E3">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Х</w:t>
            </w: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332D4F" w:rsidRPr="001E42C9" w:rsidTr="00A066E3">
        <w:tc>
          <w:tcPr>
            <w:tcW w:w="534" w:type="dxa"/>
            <w:vMerge/>
          </w:tcPr>
          <w:p w:rsidR="00332D4F" w:rsidRPr="001E42C9" w:rsidRDefault="00332D4F" w:rsidP="00D530D4">
            <w:pPr>
              <w:autoSpaceDE w:val="0"/>
              <w:autoSpaceDN w:val="0"/>
              <w:adjustRightInd w:val="0"/>
              <w:rPr>
                <w:color w:val="000000" w:themeColor="text1"/>
                <w:sz w:val="24"/>
                <w:szCs w:val="24"/>
              </w:rPr>
            </w:pPr>
          </w:p>
        </w:tc>
        <w:tc>
          <w:tcPr>
            <w:tcW w:w="2126" w:type="dxa"/>
            <w:vMerge/>
          </w:tcPr>
          <w:p w:rsidR="00332D4F" w:rsidRPr="001E42C9" w:rsidRDefault="00332D4F" w:rsidP="00D530D4">
            <w:pPr>
              <w:autoSpaceDE w:val="0"/>
              <w:autoSpaceDN w:val="0"/>
              <w:adjustRightInd w:val="0"/>
              <w:rPr>
                <w:color w:val="000000" w:themeColor="text1"/>
                <w:sz w:val="24"/>
                <w:szCs w:val="24"/>
              </w:rPr>
            </w:pPr>
          </w:p>
        </w:tc>
        <w:tc>
          <w:tcPr>
            <w:tcW w:w="1701" w:type="dxa"/>
            <w:vMerge/>
          </w:tcPr>
          <w:p w:rsidR="00332D4F" w:rsidRPr="001E42C9" w:rsidRDefault="00332D4F" w:rsidP="00D530D4">
            <w:pPr>
              <w:autoSpaceDE w:val="0"/>
              <w:autoSpaceDN w:val="0"/>
              <w:adjustRightInd w:val="0"/>
              <w:rPr>
                <w:color w:val="000000" w:themeColor="text1"/>
                <w:sz w:val="24"/>
                <w:szCs w:val="24"/>
              </w:rPr>
            </w:pPr>
          </w:p>
        </w:tc>
        <w:tc>
          <w:tcPr>
            <w:tcW w:w="2410" w:type="dxa"/>
            <w:vMerge/>
          </w:tcPr>
          <w:p w:rsidR="00332D4F" w:rsidRPr="001E42C9" w:rsidRDefault="00332D4F" w:rsidP="00D530D4">
            <w:pPr>
              <w:pStyle w:val="ConsPlusCell"/>
              <w:rPr>
                <w:rFonts w:ascii="Times New Roman" w:hAnsi="Times New Roman" w:cs="Times New Roman"/>
                <w:color w:val="000000" w:themeColor="text1"/>
                <w:sz w:val="24"/>
                <w:szCs w:val="24"/>
              </w:rPr>
            </w:pPr>
          </w:p>
        </w:tc>
        <w:tc>
          <w:tcPr>
            <w:tcW w:w="2639" w:type="dxa"/>
            <w:shd w:val="clear" w:color="auto" w:fill="auto"/>
          </w:tcPr>
          <w:p w:rsidR="00332D4F"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shd w:val="clear" w:color="auto" w:fill="auto"/>
          </w:tcPr>
          <w:p w:rsidR="00332D4F" w:rsidRPr="001E42C9" w:rsidRDefault="00332D4F" w:rsidP="00D530D4">
            <w:pPr>
              <w:pStyle w:val="ConsPlusCell"/>
              <w:rPr>
                <w:rFonts w:ascii="Times New Roman" w:hAnsi="Times New Roman" w:cs="Times New Roman"/>
                <w:color w:val="000000" w:themeColor="text1"/>
                <w:sz w:val="24"/>
                <w:szCs w:val="24"/>
              </w:rPr>
            </w:pPr>
          </w:p>
        </w:tc>
        <w:tc>
          <w:tcPr>
            <w:tcW w:w="70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90" w:type="dxa"/>
          </w:tcPr>
          <w:p w:rsidR="00332D4F" w:rsidRPr="001E42C9" w:rsidRDefault="00332D4F" w:rsidP="00D530D4">
            <w:pPr>
              <w:pStyle w:val="ConsPlusCell"/>
              <w:jc w:val="center"/>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40"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828"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716" w:type="dxa"/>
          </w:tcPr>
          <w:p w:rsidR="00332D4F" w:rsidRPr="001E42C9" w:rsidRDefault="00332D4F" w:rsidP="00D530D4">
            <w:pPr>
              <w:pStyle w:val="ConsPlusCell"/>
              <w:rPr>
                <w:rFonts w:ascii="Times New Roman" w:hAnsi="Times New Roman" w:cs="Times New Roman"/>
                <w:color w:val="000000" w:themeColor="text1"/>
                <w:sz w:val="24"/>
                <w:szCs w:val="24"/>
              </w:rPr>
            </w:pPr>
          </w:p>
        </w:tc>
        <w:tc>
          <w:tcPr>
            <w:tcW w:w="580" w:type="dxa"/>
          </w:tcPr>
          <w:p w:rsidR="00332D4F" w:rsidRPr="001E42C9" w:rsidRDefault="00332D4F" w:rsidP="00D530D4">
            <w:pPr>
              <w:pStyle w:val="ConsPlusCell"/>
              <w:rPr>
                <w:rFonts w:ascii="Times New Roman" w:hAnsi="Times New Roman" w:cs="Times New Roman"/>
                <w:color w:val="000000" w:themeColor="text1"/>
                <w:sz w:val="24"/>
                <w:szCs w:val="24"/>
              </w:rPr>
            </w:pPr>
          </w:p>
        </w:tc>
      </w:tr>
      <w:tr w:rsidR="00C900ED" w:rsidRPr="001E42C9" w:rsidTr="00D530D4">
        <w:tc>
          <w:tcPr>
            <w:tcW w:w="534" w:type="dxa"/>
          </w:tcPr>
          <w:p w:rsidR="00C900ED" w:rsidRPr="001E42C9" w:rsidRDefault="00C900ED" w:rsidP="00D530D4">
            <w:pPr>
              <w:autoSpaceDE w:val="0"/>
              <w:autoSpaceDN w:val="0"/>
              <w:adjustRightInd w:val="0"/>
              <w:rPr>
                <w:color w:val="000000" w:themeColor="text1"/>
                <w:sz w:val="24"/>
                <w:szCs w:val="24"/>
              </w:rPr>
            </w:pPr>
          </w:p>
        </w:tc>
        <w:tc>
          <w:tcPr>
            <w:tcW w:w="15530" w:type="dxa"/>
            <w:gridSpan w:val="12"/>
          </w:tcPr>
          <w:p w:rsidR="00C900ED" w:rsidRPr="001E42C9" w:rsidRDefault="00C900ED" w:rsidP="00A066E3">
            <w:pPr>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Инвестиционный проект</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jc w:val="both"/>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jc w:val="both"/>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w:t>
            </w:r>
          </w:p>
          <w:p w:rsidR="00F22FD9" w:rsidRPr="001E42C9" w:rsidRDefault="00F22FD9" w:rsidP="00D530D4">
            <w:pPr>
              <w:autoSpaceDE w:val="0"/>
              <w:autoSpaceDN w:val="0"/>
              <w:adjustRightInd w:val="0"/>
              <w:rPr>
                <w:color w:val="000000" w:themeColor="text1"/>
                <w:sz w:val="24"/>
                <w:szCs w:val="24"/>
              </w:rPr>
            </w:pP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C900ED" w:rsidRPr="001E42C9" w:rsidTr="00D530D4">
        <w:tc>
          <w:tcPr>
            <w:tcW w:w="534" w:type="dxa"/>
          </w:tcPr>
          <w:p w:rsidR="00C900ED" w:rsidRPr="001E42C9" w:rsidRDefault="00C900ED" w:rsidP="00D530D4">
            <w:pPr>
              <w:autoSpaceDE w:val="0"/>
              <w:autoSpaceDN w:val="0"/>
              <w:adjustRightInd w:val="0"/>
              <w:rPr>
                <w:color w:val="000000" w:themeColor="text1"/>
                <w:sz w:val="24"/>
                <w:szCs w:val="24"/>
              </w:rPr>
            </w:pPr>
          </w:p>
        </w:tc>
        <w:tc>
          <w:tcPr>
            <w:tcW w:w="15530" w:type="dxa"/>
            <w:gridSpan w:val="12"/>
          </w:tcPr>
          <w:p w:rsidR="00C900ED" w:rsidRPr="001E42C9" w:rsidRDefault="00C900ED" w:rsidP="00A066E3">
            <w:pPr>
              <w:autoSpaceDE w:val="0"/>
              <w:autoSpaceDN w:val="0"/>
              <w:adjustRightInd w:val="0"/>
              <w:ind w:firstLine="0"/>
              <w:rPr>
                <w:color w:val="000000" w:themeColor="text1"/>
                <w:sz w:val="24"/>
                <w:szCs w:val="24"/>
              </w:rPr>
            </w:pPr>
            <w:r w:rsidRPr="001E42C9">
              <w:rPr>
                <w:color w:val="000000" w:themeColor="text1"/>
                <w:sz w:val="24"/>
                <w:szCs w:val="24"/>
              </w:rPr>
              <w:t>Подпрограмма 2.</w:t>
            </w: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right="-108" w:firstLine="0"/>
              <w:rPr>
                <w:color w:val="000000" w:themeColor="text1"/>
                <w:sz w:val="24"/>
                <w:szCs w:val="24"/>
              </w:rPr>
            </w:pPr>
            <w:r w:rsidRPr="001E42C9">
              <w:rPr>
                <w:color w:val="000000" w:themeColor="text1"/>
                <w:sz w:val="24"/>
                <w:szCs w:val="24"/>
              </w:rPr>
              <w:t>Инвестиционный проект</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26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40" w:type="dxa"/>
          </w:tcPr>
          <w:p w:rsidR="00F22FD9" w:rsidRPr="001E42C9" w:rsidRDefault="00F22FD9" w:rsidP="00D530D4">
            <w:pPr>
              <w:jc w:val="center"/>
              <w:rPr>
                <w:color w:val="000000" w:themeColor="text1"/>
                <w:sz w:val="24"/>
                <w:szCs w:val="24"/>
              </w:rPr>
            </w:pPr>
          </w:p>
        </w:tc>
        <w:tc>
          <w:tcPr>
            <w:tcW w:w="828" w:type="dxa"/>
          </w:tcPr>
          <w:p w:rsidR="00F22FD9" w:rsidRPr="001E42C9" w:rsidRDefault="00F22FD9" w:rsidP="00D530D4">
            <w:pPr>
              <w:jc w:val="center"/>
              <w:rPr>
                <w:color w:val="000000" w:themeColor="text1"/>
                <w:sz w:val="24"/>
                <w:szCs w:val="24"/>
              </w:rPr>
            </w:pPr>
          </w:p>
        </w:tc>
        <w:tc>
          <w:tcPr>
            <w:tcW w:w="716" w:type="dxa"/>
          </w:tcPr>
          <w:p w:rsidR="00F22FD9" w:rsidRPr="001E42C9" w:rsidRDefault="00F22FD9" w:rsidP="00D530D4">
            <w:pPr>
              <w:jc w:val="center"/>
              <w:rPr>
                <w:color w:val="000000" w:themeColor="text1"/>
                <w:sz w:val="24"/>
                <w:szCs w:val="24"/>
              </w:rPr>
            </w:pPr>
          </w:p>
        </w:tc>
        <w:tc>
          <w:tcPr>
            <w:tcW w:w="580" w:type="dxa"/>
          </w:tcPr>
          <w:p w:rsidR="00F22FD9" w:rsidRPr="001E42C9" w:rsidRDefault="00F22FD9" w:rsidP="00D530D4">
            <w:pPr>
              <w:jc w:val="center"/>
              <w:rPr>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jc w:val="left"/>
              <w:rPr>
                <w:color w:val="000000" w:themeColor="text1"/>
                <w:sz w:val="24"/>
                <w:szCs w:val="24"/>
              </w:rPr>
            </w:pPr>
            <w:r w:rsidRPr="001E42C9">
              <w:rPr>
                <w:color w:val="000000" w:themeColor="text1"/>
                <w:sz w:val="24"/>
                <w:szCs w:val="24"/>
              </w:rPr>
              <w:t>Объекты капитального строительства и реконструкции</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A066E3">
            <w:pPr>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A066E3">
            <w:pPr>
              <w:autoSpaceDE w:val="0"/>
              <w:autoSpaceDN w:val="0"/>
              <w:adjustRightInd w:val="0"/>
              <w:jc w:val="center"/>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поселения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val="restart"/>
          </w:tcPr>
          <w:p w:rsidR="00F22FD9" w:rsidRPr="001E42C9" w:rsidRDefault="00F22FD9" w:rsidP="00D530D4">
            <w:pPr>
              <w:autoSpaceDE w:val="0"/>
              <w:autoSpaceDN w:val="0"/>
              <w:adjustRightInd w:val="0"/>
              <w:rPr>
                <w:color w:val="000000" w:themeColor="text1"/>
                <w:sz w:val="24"/>
                <w:szCs w:val="24"/>
              </w:rPr>
            </w:pPr>
          </w:p>
        </w:tc>
        <w:tc>
          <w:tcPr>
            <w:tcW w:w="2126" w:type="dxa"/>
            <w:vMerge w:val="restart"/>
          </w:tcPr>
          <w:p w:rsidR="00F22FD9" w:rsidRPr="001E42C9" w:rsidRDefault="00F22FD9" w:rsidP="00A066E3">
            <w:pPr>
              <w:autoSpaceDE w:val="0"/>
              <w:autoSpaceDN w:val="0"/>
              <w:adjustRightInd w:val="0"/>
              <w:ind w:firstLine="0"/>
              <w:rPr>
                <w:color w:val="000000" w:themeColor="text1"/>
                <w:sz w:val="24"/>
                <w:szCs w:val="24"/>
              </w:rPr>
            </w:pPr>
            <w:r w:rsidRPr="001E42C9">
              <w:rPr>
                <w:color w:val="000000" w:themeColor="text1"/>
                <w:sz w:val="24"/>
                <w:szCs w:val="24"/>
              </w:rPr>
              <w:t>Объекты капитального ремонта</w:t>
            </w:r>
          </w:p>
        </w:tc>
        <w:tc>
          <w:tcPr>
            <w:tcW w:w="1701" w:type="dxa"/>
            <w:vMerge w:val="restart"/>
          </w:tcPr>
          <w:p w:rsidR="00F22FD9" w:rsidRPr="001E42C9" w:rsidRDefault="00F22FD9" w:rsidP="00D530D4">
            <w:pPr>
              <w:autoSpaceDE w:val="0"/>
              <w:autoSpaceDN w:val="0"/>
              <w:adjustRightInd w:val="0"/>
              <w:rPr>
                <w:color w:val="000000" w:themeColor="text1"/>
                <w:sz w:val="24"/>
                <w:szCs w:val="24"/>
              </w:rPr>
            </w:pPr>
          </w:p>
        </w:tc>
        <w:tc>
          <w:tcPr>
            <w:tcW w:w="2410" w:type="dxa"/>
            <w:vMerge w:val="restart"/>
          </w:tcPr>
          <w:p w:rsidR="00F22FD9" w:rsidRPr="001E42C9" w:rsidRDefault="00F22FD9" w:rsidP="00A066E3">
            <w:pPr>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федеральный бюджет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областной бюджет</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 района </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r w:rsidR="00F22FD9" w:rsidRPr="001E42C9" w:rsidTr="00A066E3">
        <w:tc>
          <w:tcPr>
            <w:tcW w:w="534" w:type="dxa"/>
            <w:vMerge/>
          </w:tcPr>
          <w:p w:rsidR="00F22FD9" w:rsidRPr="001E42C9" w:rsidRDefault="00F22FD9" w:rsidP="00D530D4">
            <w:pPr>
              <w:autoSpaceDE w:val="0"/>
              <w:autoSpaceDN w:val="0"/>
              <w:adjustRightInd w:val="0"/>
              <w:rPr>
                <w:color w:val="000000" w:themeColor="text1"/>
                <w:sz w:val="24"/>
                <w:szCs w:val="24"/>
              </w:rPr>
            </w:pPr>
          </w:p>
        </w:tc>
        <w:tc>
          <w:tcPr>
            <w:tcW w:w="2126" w:type="dxa"/>
            <w:vMerge/>
          </w:tcPr>
          <w:p w:rsidR="00F22FD9" w:rsidRPr="001E42C9" w:rsidRDefault="00F22FD9" w:rsidP="00D530D4">
            <w:pPr>
              <w:autoSpaceDE w:val="0"/>
              <w:autoSpaceDN w:val="0"/>
              <w:adjustRightInd w:val="0"/>
              <w:rPr>
                <w:color w:val="000000" w:themeColor="text1"/>
                <w:sz w:val="24"/>
                <w:szCs w:val="24"/>
              </w:rPr>
            </w:pPr>
          </w:p>
        </w:tc>
        <w:tc>
          <w:tcPr>
            <w:tcW w:w="1701" w:type="dxa"/>
            <w:vMerge/>
          </w:tcPr>
          <w:p w:rsidR="00F22FD9" w:rsidRPr="001E42C9" w:rsidRDefault="00F22FD9" w:rsidP="00D530D4">
            <w:pPr>
              <w:autoSpaceDE w:val="0"/>
              <w:autoSpaceDN w:val="0"/>
              <w:adjustRightInd w:val="0"/>
              <w:rPr>
                <w:color w:val="000000" w:themeColor="text1"/>
                <w:sz w:val="24"/>
                <w:szCs w:val="24"/>
              </w:rPr>
            </w:pPr>
          </w:p>
        </w:tc>
        <w:tc>
          <w:tcPr>
            <w:tcW w:w="2410" w:type="dxa"/>
            <w:vMerge/>
          </w:tcPr>
          <w:p w:rsidR="00F22FD9" w:rsidRPr="001E42C9" w:rsidRDefault="00F22FD9" w:rsidP="00D530D4">
            <w:pPr>
              <w:autoSpaceDE w:val="0"/>
              <w:autoSpaceDN w:val="0"/>
              <w:adjustRightInd w:val="0"/>
              <w:rPr>
                <w:color w:val="000000" w:themeColor="text1"/>
                <w:sz w:val="24"/>
                <w:szCs w:val="24"/>
              </w:rPr>
            </w:pPr>
          </w:p>
        </w:tc>
        <w:tc>
          <w:tcPr>
            <w:tcW w:w="2639" w:type="dxa"/>
          </w:tcPr>
          <w:p w:rsidR="00F22FD9" w:rsidRPr="001E42C9" w:rsidRDefault="00F22FD9" w:rsidP="00F22FD9">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26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0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40"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828"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716" w:type="dxa"/>
          </w:tcPr>
          <w:p w:rsidR="00F22FD9" w:rsidRPr="001E42C9" w:rsidRDefault="00F22FD9" w:rsidP="00D530D4">
            <w:pPr>
              <w:pStyle w:val="ConsPlusCell"/>
              <w:rPr>
                <w:rFonts w:ascii="Times New Roman" w:hAnsi="Times New Roman" w:cs="Times New Roman"/>
                <w:color w:val="000000" w:themeColor="text1"/>
                <w:sz w:val="24"/>
                <w:szCs w:val="24"/>
              </w:rPr>
            </w:pPr>
          </w:p>
        </w:tc>
        <w:tc>
          <w:tcPr>
            <w:tcW w:w="580" w:type="dxa"/>
          </w:tcPr>
          <w:p w:rsidR="00F22FD9" w:rsidRPr="001E42C9" w:rsidRDefault="00F22FD9" w:rsidP="00D530D4">
            <w:pPr>
              <w:pStyle w:val="ConsPlusCell"/>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jc w:val="right"/>
        <w:outlineLvl w:val="2"/>
        <w:rPr>
          <w:color w:val="000000" w:themeColor="text1"/>
          <w:sz w:val="20"/>
        </w:rPr>
      </w:pPr>
    </w:p>
    <w:p w:rsidR="00A066E3" w:rsidRPr="001E42C9" w:rsidRDefault="00807CB2" w:rsidP="00C900ED">
      <w:pPr>
        <w:widowControl w:val="0"/>
        <w:autoSpaceDE w:val="0"/>
        <w:autoSpaceDN w:val="0"/>
        <w:adjustRightInd w:val="0"/>
        <w:ind w:right="-142"/>
        <w:outlineLvl w:val="2"/>
        <w:rPr>
          <w:color w:val="000000" w:themeColor="text1"/>
          <w:szCs w:val="28"/>
        </w:rPr>
      </w:pPr>
      <w:hyperlink w:anchor="Par866"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w:t>
      </w:r>
      <w:r w:rsidR="00A066E3" w:rsidRPr="001E42C9">
        <w:rPr>
          <w:color w:val="000000" w:themeColor="text1"/>
          <w:szCs w:val="28"/>
        </w:rPr>
        <w:t>П</w:t>
      </w:r>
      <w:proofErr w:type="gramEnd"/>
      <w:r w:rsidR="00A066E3" w:rsidRPr="001E42C9">
        <w:rPr>
          <w:color w:val="000000" w:themeColor="text1"/>
          <w:szCs w:val="28"/>
        </w:rPr>
        <w:t>ри необходимости</w:t>
      </w:r>
      <w:r w:rsidR="00A066E3" w:rsidRPr="001E42C9">
        <w:rPr>
          <w:color w:val="000000" w:themeColor="text1"/>
          <w:sz w:val="24"/>
          <w:szCs w:val="24"/>
        </w:rPr>
        <w:t xml:space="preserve"> </w:t>
      </w:r>
      <w:r w:rsidR="00A066E3" w:rsidRPr="001E42C9">
        <w:rPr>
          <w:color w:val="000000" w:themeColor="text1"/>
          <w:szCs w:val="28"/>
        </w:rPr>
        <w:t>данную таблицу можно размещать более чем на одной странице (например, 2019-2024 годы, 2025-2030 годы).</w:t>
      </w:r>
    </w:p>
    <w:p w:rsidR="00C900ED" w:rsidRPr="001E42C9" w:rsidRDefault="00807CB2" w:rsidP="00A066E3">
      <w:pPr>
        <w:widowControl w:val="0"/>
        <w:autoSpaceDE w:val="0"/>
        <w:autoSpaceDN w:val="0"/>
        <w:adjustRightInd w:val="0"/>
        <w:ind w:right="-142"/>
        <w:outlineLvl w:val="2"/>
        <w:rPr>
          <w:color w:val="000000" w:themeColor="text1"/>
          <w:szCs w:val="28"/>
        </w:rPr>
      </w:pPr>
      <w:hyperlink w:anchor="Par866" w:history="1">
        <w:r w:rsidR="00A066E3" w:rsidRPr="001E42C9">
          <w:rPr>
            <w:color w:val="000000" w:themeColor="text1"/>
            <w:szCs w:val="28"/>
          </w:rPr>
          <w:t>&lt;2</w:t>
        </w:r>
        <w:proofErr w:type="gramStart"/>
        <w:r w:rsidR="00A066E3" w:rsidRPr="001E42C9">
          <w:rPr>
            <w:color w:val="000000" w:themeColor="text1"/>
            <w:szCs w:val="28"/>
          </w:rPr>
          <w:t>&gt;</w:t>
        </w:r>
      </w:hyperlink>
      <w:r w:rsidR="00A066E3" w:rsidRPr="001E42C9">
        <w:rPr>
          <w:color w:val="000000" w:themeColor="text1"/>
          <w:szCs w:val="28"/>
        </w:rPr>
        <w:t xml:space="preserve"> </w:t>
      </w:r>
      <w:r w:rsidR="00C900ED" w:rsidRPr="001E42C9">
        <w:rPr>
          <w:color w:val="000000" w:themeColor="text1"/>
          <w:szCs w:val="28"/>
        </w:rPr>
        <w:t>В</w:t>
      </w:r>
      <w:proofErr w:type="gramEnd"/>
      <w:r w:rsidR="00C900ED" w:rsidRPr="001E42C9">
        <w:rPr>
          <w:color w:val="000000" w:themeColor="text1"/>
          <w:szCs w:val="28"/>
        </w:rPr>
        <w:t xml:space="preserve"> случае отсутствия положительного заключения государственной (негосударственной) экспертизы на проектную </w:t>
      </w:r>
      <w:r w:rsidR="00C900ED" w:rsidRPr="001E42C9">
        <w:rPr>
          <w:color w:val="000000" w:themeColor="text1"/>
          <w:szCs w:val="28"/>
        </w:rPr>
        <w:lastRenderedPageBreak/>
        <w:t>(сметную)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Pr="001E42C9" w:rsidRDefault="00A066E3" w:rsidP="00A066E3">
      <w:pPr>
        <w:widowControl w:val="0"/>
        <w:autoSpaceDE w:val="0"/>
        <w:autoSpaceDN w:val="0"/>
        <w:adjustRightInd w:val="0"/>
        <w:ind w:right="-142"/>
        <w:outlineLvl w:val="2"/>
        <w:rPr>
          <w:color w:val="000000" w:themeColor="text1"/>
          <w:szCs w:val="28"/>
        </w:rPr>
      </w:pPr>
    </w:p>
    <w:p w:rsidR="00A066E3" w:rsidRPr="001E42C9" w:rsidRDefault="00A066E3" w:rsidP="00A066E3">
      <w:pPr>
        <w:widowControl w:val="0"/>
        <w:autoSpaceDE w:val="0"/>
        <w:autoSpaceDN w:val="0"/>
        <w:adjustRightInd w:val="0"/>
        <w:ind w:right="-142"/>
        <w:outlineLvl w:val="2"/>
        <w:rPr>
          <w:color w:val="000000" w:themeColor="text1"/>
          <w:szCs w:val="28"/>
        </w:rPr>
      </w:pPr>
    </w:p>
    <w:p w:rsidR="00C900ED" w:rsidRPr="001E42C9" w:rsidRDefault="00C900ED"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5533F8" w:rsidRPr="001E42C9" w:rsidRDefault="005533F8" w:rsidP="00C900ED">
      <w:pPr>
        <w:widowControl w:val="0"/>
        <w:autoSpaceDE w:val="0"/>
        <w:autoSpaceDN w:val="0"/>
        <w:adjustRightInd w:val="0"/>
        <w:ind w:left="11907"/>
        <w:outlineLvl w:val="2"/>
        <w:rPr>
          <w:color w:val="000000" w:themeColor="text1"/>
          <w:szCs w:val="28"/>
        </w:rPr>
      </w:pPr>
    </w:p>
    <w:p w:rsidR="00C900ED" w:rsidRPr="001E42C9" w:rsidRDefault="00DF61AD" w:rsidP="00A066E3">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A066E3" w:rsidRPr="001E42C9">
        <w:rPr>
          <w:color w:val="000000" w:themeColor="text1"/>
          <w:szCs w:val="28"/>
        </w:rPr>
        <w:t>7</w:t>
      </w:r>
    </w:p>
    <w:p w:rsidR="00C900ED" w:rsidRPr="001E42C9" w:rsidRDefault="00C900ED" w:rsidP="00C900ED">
      <w:pPr>
        <w:widowControl w:val="0"/>
        <w:autoSpaceDE w:val="0"/>
        <w:autoSpaceDN w:val="0"/>
        <w:adjustRightInd w:val="0"/>
        <w:jc w:val="center"/>
        <w:outlineLvl w:val="2"/>
        <w:rPr>
          <w:color w:val="000000" w:themeColor="text1"/>
          <w:szCs w:val="28"/>
        </w:rPr>
      </w:pP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РАСХОДЫ</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color w:val="000000" w:themeColor="text1"/>
          <w:szCs w:val="28"/>
        </w:rPr>
        <w:t xml:space="preserve">бюджета </w:t>
      </w:r>
      <w:r w:rsidR="00332D4F" w:rsidRPr="001E42C9">
        <w:rPr>
          <w:color w:val="000000" w:themeColor="text1"/>
          <w:szCs w:val="28"/>
        </w:rPr>
        <w:t>поселения</w:t>
      </w:r>
      <w:r w:rsidR="00F22FD9" w:rsidRPr="001E42C9">
        <w:rPr>
          <w:color w:val="000000" w:themeColor="text1"/>
          <w:szCs w:val="28"/>
        </w:rPr>
        <w:t xml:space="preserve"> на </w:t>
      </w:r>
      <w:r w:rsidRPr="001E42C9">
        <w:rPr>
          <w:color w:val="000000" w:themeColor="text1"/>
          <w:szCs w:val="28"/>
        </w:rPr>
        <w:t>реализацию муниципальной программы</w:t>
      </w:r>
      <w:r w:rsidR="00A066E3" w:rsidRPr="001E42C9">
        <w:rPr>
          <w:color w:val="000000" w:themeColor="text1"/>
          <w:szCs w:val="28"/>
        </w:rPr>
        <w:t xml:space="preserve"> </w:t>
      </w:r>
      <w:hyperlink w:anchor="Par1127" w:history="1">
        <w:r w:rsidR="00A066E3" w:rsidRPr="001E42C9">
          <w:rPr>
            <w:color w:val="000000" w:themeColor="text1"/>
            <w:szCs w:val="28"/>
          </w:rPr>
          <w:t>&lt;1&gt;</w:t>
        </w:r>
      </w:hyperlink>
    </w:p>
    <w:p w:rsidR="00C900ED" w:rsidRPr="001E42C9" w:rsidRDefault="00C900ED" w:rsidP="00C900ED">
      <w:pPr>
        <w:rPr>
          <w:color w:val="000000" w:themeColor="text1"/>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1E42C9" w:rsidTr="00D530D4">
        <w:tc>
          <w:tcPr>
            <w:tcW w:w="2235" w:type="dxa"/>
            <w:vMerge w:val="restart"/>
          </w:tcPr>
          <w:p w:rsidR="00C900ED" w:rsidRPr="001E42C9" w:rsidRDefault="00A066E3" w:rsidP="00A066E3">
            <w:pPr>
              <w:ind w:firstLine="0"/>
              <w:jc w:val="center"/>
              <w:rPr>
                <w:color w:val="000000" w:themeColor="text1"/>
                <w:sz w:val="24"/>
                <w:szCs w:val="24"/>
              </w:rPr>
            </w:pPr>
            <w:r w:rsidRPr="001E42C9">
              <w:rPr>
                <w:color w:val="000000" w:themeColor="text1"/>
                <w:sz w:val="24"/>
                <w:szCs w:val="24"/>
              </w:rPr>
              <w:t xml:space="preserve">Номер </w:t>
            </w:r>
            <w:r w:rsidR="00C900ED" w:rsidRPr="001E42C9">
              <w:rPr>
                <w:color w:val="000000" w:themeColor="text1"/>
                <w:sz w:val="24"/>
                <w:szCs w:val="24"/>
              </w:rPr>
              <w:t>и наименование подпрограммы, основного меропр</w:t>
            </w:r>
            <w:r w:rsidRPr="001E42C9">
              <w:rPr>
                <w:color w:val="000000" w:themeColor="text1"/>
                <w:sz w:val="24"/>
                <w:szCs w:val="24"/>
              </w:rPr>
              <w:t>иятия, приоритетного основного мероприятия</w:t>
            </w:r>
            <w:r w:rsidR="00C900ED" w:rsidRPr="001E42C9">
              <w:rPr>
                <w:color w:val="000000" w:themeColor="text1"/>
                <w:sz w:val="24"/>
                <w:szCs w:val="24"/>
              </w:rPr>
              <w:t>,</w:t>
            </w:r>
            <w:r w:rsidRPr="001E42C9">
              <w:rPr>
                <w:color w:val="000000" w:themeColor="text1"/>
                <w:sz w:val="24"/>
                <w:szCs w:val="24"/>
              </w:rPr>
              <w:t xml:space="preserve"> </w:t>
            </w:r>
            <w:r w:rsidR="00C900ED" w:rsidRPr="001E42C9">
              <w:rPr>
                <w:color w:val="000000" w:themeColor="text1"/>
                <w:sz w:val="24"/>
                <w:szCs w:val="24"/>
              </w:rPr>
              <w:t>мероприятия ведомственной целевой программы</w:t>
            </w:r>
          </w:p>
        </w:tc>
        <w:tc>
          <w:tcPr>
            <w:tcW w:w="4678" w:type="dxa"/>
            <w:vMerge w:val="restart"/>
          </w:tcPr>
          <w:p w:rsidR="00C900ED" w:rsidRPr="001E42C9" w:rsidRDefault="00C900ED" w:rsidP="00D530D4">
            <w:pPr>
              <w:jc w:val="center"/>
              <w:rPr>
                <w:color w:val="000000" w:themeColor="text1"/>
                <w:sz w:val="24"/>
                <w:szCs w:val="24"/>
              </w:rPr>
            </w:pPr>
            <w:r w:rsidRPr="001E42C9">
              <w:rPr>
                <w:color w:val="000000" w:themeColor="text1"/>
                <w:sz w:val="24"/>
                <w:szCs w:val="24"/>
              </w:rPr>
              <w:t>Ответственный</w:t>
            </w:r>
          </w:p>
          <w:p w:rsidR="00C900ED" w:rsidRPr="001E42C9" w:rsidRDefault="00C900ED" w:rsidP="00D530D4">
            <w:pPr>
              <w:jc w:val="center"/>
              <w:rPr>
                <w:color w:val="000000" w:themeColor="text1"/>
                <w:sz w:val="24"/>
                <w:szCs w:val="24"/>
              </w:rPr>
            </w:pPr>
            <w:r w:rsidRPr="001E42C9">
              <w:rPr>
                <w:color w:val="000000" w:themeColor="text1"/>
                <w:sz w:val="24"/>
                <w:szCs w:val="24"/>
              </w:rPr>
              <w:t>исполнитель,</w:t>
            </w:r>
          </w:p>
          <w:p w:rsidR="00C900ED" w:rsidRPr="001E42C9" w:rsidRDefault="00C900ED" w:rsidP="00D530D4">
            <w:pPr>
              <w:jc w:val="center"/>
              <w:rPr>
                <w:color w:val="000000" w:themeColor="text1"/>
                <w:sz w:val="24"/>
                <w:szCs w:val="24"/>
              </w:rPr>
            </w:pPr>
            <w:r w:rsidRPr="001E42C9">
              <w:rPr>
                <w:color w:val="000000" w:themeColor="text1"/>
                <w:sz w:val="24"/>
                <w:szCs w:val="24"/>
              </w:rPr>
              <w:t>соисполнители,</w:t>
            </w:r>
          </w:p>
          <w:p w:rsidR="00C900ED" w:rsidRPr="001E42C9" w:rsidRDefault="00C900ED" w:rsidP="00D530D4">
            <w:pPr>
              <w:jc w:val="center"/>
              <w:rPr>
                <w:color w:val="000000" w:themeColor="text1"/>
                <w:sz w:val="24"/>
                <w:szCs w:val="24"/>
              </w:rPr>
            </w:pPr>
            <w:r w:rsidRPr="001E42C9">
              <w:rPr>
                <w:color w:val="000000" w:themeColor="text1"/>
                <w:sz w:val="24"/>
                <w:szCs w:val="24"/>
              </w:rPr>
              <w:t>участники</w:t>
            </w:r>
          </w:p>
        </w:tc>
        <w:tc>
          <w:tcPr>
            <w:tcW w:w="3260" w:type="dxa"/>
            <w:gridSpan w:val="4"/>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 xml:space="preserve">Код бюджетной   </w:t>
            </w:r>
            <w:r w:rsidRPr="001E42C9">
              <w:rPr>
                <w:color w:val="000000" w:themeColor="text1"/>
                <w:sz w:val="24"/>
                <w:szCs w:val="24"/>
              </w:rPr>
              <w:br/>
              <w:t>классификации расходов</w:t>
            </w:r>
          </w:p>
        </w:tc>
        <w:tc>
          <w:tcPr>
            <w:tcW w:w="993" w:type="dxa"/>
            <w:vMerge w:val="restart"/>
          </w:tcPr>
          <w:p w:rsidR="00C900ED" w:rsidRPr="001E42C9" w:rsidRDefault="00C900ED" w:rsidP="00E05561">
            <w:pPr>
              <w:ind w:right="-107" w:firstLine="0"/>
              <w:jc w:val="center"/>
              <w:rPr>
                <w:color w:val="000000" w:themeColor="text1"/>
                <w:sz w:val="24"/>
                <w:szCs w:val="24"/>
              </w:rPr>
            </w:pPr>
            <w:r w:rsidRPr="001E42C9">
              <w:rPr>
                <w:color w:val="000000" w:themeColor="text1"/>
                <w:sz w:val="24"/>
                <w:szCs w:val="24"/>
              </w:rPr>
              <w:t>Объем расходов всего</w:t>
            </w:r>
            <w:r w:rsidRPr="001E42C9">
              <w:rPr>
                <w:color w:val="000000" w:themeColor="text1"/>
                <w:sz w:val="24"/>
                <w:szCs w:val="24"/>
              </w:rPr>
              <w:br/>
              <w:t>(тыс. рублей)</w:t>
            </w:r>
          </w:p>
        </w:tc>
        <w:tc>
          <w:tcPr>
            <w:tcW w:w="4819" w:type="dxa"/>
            <w:gridSpan w:val="7"/>
          </w:tcPr>
          <w:p w:rsidR="00C900ED" w:rsidRPr="001E42C9" w:rsidRDefault="00C900ED" w:rsidP="00D530D4">
            <w:pPr>
              <w:jc w:val="center"/>
              <w:rPr>
                <w:color w:val="000000" w:themeColor="text1"/>
                <w:sz w:val="24"/>
                <w:szCs w:val="24"/>
              </w:rPr>
            </w:pPr>
            <w:r w:rsidRPr="001E42C9">
              <w:rPr>
                <w:color w:val="000000" w:themeColor="text1"/>
                <w:sz w:val="24"/>
                <w:szCs w:val="24"/>
              </w:rPr>
              <w:t>в том числе по годам реализации</w:t>
            </w:r>
          </w:p>
          <w:p w:rsidR="00C900ED" w:rsidRPr="001E42C9" w:rsidRDefault="00C900ED" w:rsidP="00D530D4">
            <w:pPr>
              <w:jc w:val="center"/>
              <w:rPr>
                <w:color w:val="000000" w:themeColor="text1"/>
                <w:sz w:val="24"/>
                <w:szCs w:val="24"/>
              </w:rPr>
            </w:pPr>
            <w:r w:rsidRPr="001E42C9">
              <w:rPr>
                <w:color w:val="000000" w:themeColor="text1"/>
                <w:sz w:val="24"/>
                <w:szCs w:val="24"/>
              </w:rPr>
              <w:t xml:space="preserve">муниципальной программы, </w:t>
            </w:r>
            <w:hyperlink w:anchor="Par871" w:history="1">
              <w:r w:rsidRPr="001E42C9">
                <w:rPr>
                  <w:color w:val="000000" w:themeColor="text1"/>
                  <w:sz w:val="24"/>
                  <w:szCs w:val="24"/>
                </w:rPr>
                <w:t>&lt;1&gt;</w:t>
              </w:r>
            </w:hyperlink>
          </w:p>
        </w:tc>
      </w:tr>
      <w:tr w:rsidR="00C900ED" w:rsidRPr="001E42C9" w:rsidTr="00D530D4">
        <w:trPr>
          <w:trHeight w:val="2581"/>
        </w:trPr>
        <w:tc>
          <w:tcPr>
            <w:tcW w:w="2235" w:type="dxa"/>
            <w:vMerge/>
          </w:tcPr>
          <w:p w:rsidR="00C900ED" w:rsidRPr="001E42C9" w:rsidRDefault="00C900ED" w:rsidP="00D530D4">
            <w:pPr>
              <w:jc w:val="center"/>
              <w:rPr>
                <w:color w:val="000000" w:themeColor="text1"/>
                <w:sz w:val="24"/>
                <w:szCs w:val="24"/>
              </w:rPr>
            </w:pPr>
          </w:p>
        </w:tc>
        <w:tc>
          <w:tcPr>
            <w:tcW w:w="4678" w:type="dxa"/>
            <w:vMerge/>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ГРБС</w:t>
            </w:r>
          </w:p>
        </w:tc>
        <w:tc>
          <w:tcPr>
            <w:tcW w:w="850" w:type="dxa"/>
          </w:tcPr>
          <w:p w:rsidR="00C900ED" w:rsidRPr="001E42C9" w:rsidRDefault="00C900ED" w:rsidP="00E05561">
            <w:pPr>
              <w:ind w:firstLine="0"/>
              <w:jc w:val="center"/>
              <w:rPr>
                <w:color w:val="000000" w:themeColor="text1"/>
                <w:sz w:val="24"/>
                <w:szCs w:val="24"/>
              </w:rPr>
            </w:pPr>
            <w:proofErr w:type="spellStart"/>
            <w:r w:rsidRPr="001E42C9">
              <w:rPr>
                <w:color w:val="000000" w:themeColor="text1"/>
                <w:sz w:val="24"/>
                <w:szCs w:val="24"/>
              </w:rPr>
              <w:t>РзПр</w:t>
            </w:r>
            <w:proofErr w:type="spellEnd"/>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ЦСР</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ВР</w:t>
            </w:r>
          </w:p>
        </w:tc>
        <w:tc>
          <w:tcPr>
            <w:tcW w:w="993" w:type="dxa"/>
            <w:vMerge/>
          </w:tcPr>
          <w:p w:rsidR="00C900ED" w:rsidRPr="001E42C9" w:rsidRDefault="00C900ED" w:rsidP="00D530D4">
            <w:pPr>
              <w:jc w:val="center"/>
              <w:rPr>
                <w:color w:val="000000" w:themeColor="text1"/>
                <w:sz w:val="24"/>
                <w:szCs w:val="24"/>
              </w:rPr>
            </w:pPr>
          </w:p>
        </w:tc>
        <w:tc>
          <w:tcPr>
            <w:tcW w:w="567" w:type="dxa"/>
            <w:textDirection w:val="btLr"/>
          </w:tcPr>
          <w:p w:rsidR="00C900ED" w:rsidRPr="001E42C9" w:rsidRDefault="00C900ED" w:rsidP="00D530D4">
            <w:pPr>
              <w:jc w:val="center"/>
              <w:rPr>
                <w:color w:val="000000" w:themeColor="text1"/>
                <w:sz w:val="24"/>
                <w:szCs w:val="24"/>
              </w:rPr>
            </w:pPr>
            <w:r w:rsidRPr="001E42C9">
              <w:rPr>
                <w:color w:val="000000" w:themeColor="text1"/>
                <w:sz w:val="24"/>
                <w:szCs w:val="24"/>
              </w:rPr>
              <w:t>…</w:t>
            </w:r>
          </w:p>
        </w:tc>
        <w:tc>
          <w:tcPr>
            <w:tcW w:w="850"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отчетный </w:t>
            </w:r>
            <w:r w:rsidR="00C900ED" w:rsidRPr="001E42C9">
              <w:rPr>
                <w:color w:val="000000" w:themeColor="text1"/>
                <w:sz w:val="24"/>
                <w:szCs w:val="24"/>
              </w:rPr>
              <w:t xml:space="preserve">финансовый год, </w:t>
            </w:r>
            <w:hyperlink w:anchor="Par866" w:history="1">
              <w:r w:rsidR="00C900ED" w:rsidRPr="001E42C9">
                <w:rPr>
                  <w:color w:val="000000" w:themeColor="text1"/>
                  <w:sz w:val="24"/>
                  <w:szCs w:val="24"/>
                </w:rPr>
                <w:t>&lt;2&gt;</w:t>
              </w:r>
            </w:hyperlink>
          </w:p>
        </w:tc>
        <w:tc>
          <w:tcPr>
            <w:tcW w:w="709" w:type="dxa"/>
            <w:textDirection w:val="btLr"/>
          </w:tcPr>
          <w:p w:rsidR="00E05561"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текущий </w:t>
            </w:r>
            <w:r w:rsidR="00C900ED" w:rsidRPr="001E42C9">
              <w:rPr>
                <w:color w:val="000000" w:themeColor="text1"/>
                <w:sz w:val="24"/>
                <w:szCs w:val="24"/>
              </w:rPr>
              <w:t>финансовый</w:t>
            </w:r>
          </w:p>
          <w:p w:rsidR="00C900ED" w:rsidRPr="001E42C9" w:rsidRDefault="00C900ED" w:rsidP="00E05561">
            <w:pPr>
              <w:ind w:left="113" w:firstLine="0"/>
              <w:jc w:val="center"/>
              <w:rPr>
                <w:color w:val="000000" w:themeColor="text1"/>
                <w:sz w:val="24"/>
                <w:szCs w:val="24"/>
              </w:rPr>
            </w:pPr>
            <w:r w:rsidRPr="001E42C9">
              <w:rPr>
                <w:color w:val="000000" w:themeColor="text1"/>
                <w:sz w:val="24"/>
                <w:szCs w:val="24"/>
              </w:rPr>
              <w:t>год</w:t>
            </w:r>
          </w:p>
        </w:tc>
        <w:tc>
          <w:tcPr>
            <w:tcW w:w="709"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очередной </w:t>
            </w:r>
            <w:r w:rsidR="00C900ED" w:rsidRPr="001E42C9">
              <w:rPr>
                <w:color w:val="000000" w:themeColor="text1"/>
                <w:sz w:val="24"/>
                <w:szCs w:val="24"/>
              </w:rPr>
              <w:t>финансовый год</w:t>
            </w:r>
          </w:p>
        </w:tc>
        <w:tc>
          <w:tcPr>
            <w:tcW w:w="708"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первый год </w:t>
            </w:r>
            <w:r w:rsidR="00C900ED" w:rsidRPr="001E42C9">
              <w:rPr>
                <w:color w:val="000000" w:themeColor="text1"/>
                <w:sz w:val="24"/>
                <w:szCs w:val="24"/>
              </w:rPr>
              <w:t>планового периода</w:t>
            </w:r>
          </w:p>
        </w:tc>
        <w:tc>
          <w:tcPr>
            <w:tcW w:w="709" w:type="dxa"/>
            <w:textDirection w:val="btLr"/>
          </w:tcPr>
          <w:p w:rsidR="00C900ED" w:rsidRPr="001E42C9" w:rsidRDefault="00E05561" w:rsidP="00E05561">
            <w:pPr>
              <w:ind w:left="113" w:firstLine="0"/>
              <w:jc w:val="center"/>
              <w:rPr>
                <w:color w:val="000000" w:themeColor="text1"/>
                <w:sz w:val="24"/>
                <w:szCs w:val="24"/>
              </w:rPr>
            </w:pPr>
            <w:r w:rsidRPr="001E42C9">
              <w:rPr>
                <w:color w:val="000000" w:themeColor="text1"/>
                <w:sz w:val="24"/>
                <w:szCs w:val="24"/>
              </w:rPr>
              <w:t xml:space="preserve">второй  год </w:t>
            </w:r>
            <w:r w:rsidR="00C900ED" w:rsidRPr="001E42C9">
              <w:rPr>
                <w:color w:val="000000" w:themeColor="text1"/>
                <w:sz w:val="24"/>
                <w:szCs w:val="24"/>
              </w:rPr>
              <w:t>планового периода</w:t>
            </w:r>
          </w:p>
        </w:tc>
        <w:tc>
          <w:tcPr>
            <w:tcW w:w="567" w:type="dxa"/>
            <w:textDirection w:val="btLr"/>
          </w:tcPr>
          <w:p w:rsidR="00C900ED" w:rsidRPr="001E42C9" w:rsidRDefault="00C900ED" w:rsidP="00E05561">
            <w:pPr>
              <w:ind w:left="113" w:firstLine="0"/>
              <w:jc w:val="center"/>
              <w:rPr>
                <w:color w:val="000000" w:themeColor="text1"/>
                <w:sz w:val="24"/>
                <w:szCs w:val="24"/>
              </w:rPr>
            </w:pPr>
            <w:r w:rsidRPr="001E42C9">
              <w:rPr>
                <w:color w:val="000000" w:themeColor="text1"/>
                <w:sz w:val="24"/>
                <w:szCs w:val="24"/>
              </w:rPr>
              <w:t>...</w:t>
            </w:r>
          </w:p>
        </w:tc>
      </w:tr>
    </w:tbl>
    <w:p w:rsidR="00C900ED" w:rsidRPr="001E42C9" w:rsidRDefault="00C900ED" w:rsidP="00C900ED">
      <w:pPr>
        <w:rPr>
          <w:color w:val="000000" w:themeColor="text1"/>
          <w:sz w:val="2"/>
          <w:szCs w:val="2"/>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1E42C9" w:rsidTr="00D530D4">
        <w:trPr>
          <w:tblHeader/>
        </w:trPr>
        <w:tc>
          <w:tcPr>
            <w:tcW w:w="2235" w:type="dxa"/>
          </w:tcPr>
          <w:p w:rsidR="00C900ED" w:rsidRPr="001E42C9" w:rsidRDefault="00E05561" w:rsidP="00E05561">
            <w:pPr>
              <w:ind w:firstLine="0"/>
              <w:jc w:val="center"/>
              <w:rPr>
                <w:color w:val="000000" w:themeColor="text1"/>
                <w:sz w:val="24"/>
                <w:szCs w:val="24"/>
              </w:rPr>
            </w:pPr>
            <w:r w:rsidRPr="001E42C9">
              <w:rPr>
                <w:color w:val="000000" w:themeColor="text1"/>
                <w:sz w:val="24"/>
                <w:szCs w:val="24"/>
              </w:rPr>
              <w:t>1</w:t>
            </w:r>
          </w:p>
        </w:tc>
        <w:tc>
          <w:tcPr>
            <w:tcW w:w="467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2</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3</w:t>
            </w: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4</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5</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6</w:t>
            </w:r>
          </w:p>
        </w:tc>
        <w:tc>
          <w:tcPr>
            <w:tcW w:w="993"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7</w:t>
            </w:r>
          </w:p>
        </w:tc>
        <w:tc>
          <w:tcPr>
            <w:tcW w:w="567"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8</w:t>
            </w: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9</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10</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11</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12</w:t>
            </w:r>
          </w:p>
        </w:tc>
        <w:tc>
          <w:tcPr>
            <w:tcW w:w="709"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13</w:t>
            </w:r>
          </w:p>
        </w:tc>
        <w:tc>
          <w:tcPr>
            <w:tcW w:w="567"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14</w:t>
            </w:r>
          </w:p>
        </w:tc>
      </w:tr>
      <w:tr w:rsidR="00C900ED" w:rsidRPr="001E42C9" w:rsidTr="00E05561">
        <w:tc>
          <w:tcPr>
            <w:tcW w:w="2235" w:type="dxa"/>
            <w:vMerge w:val="restart"/>
          </w:tcPr>
          <w:p w:rsidR="00C900ED" w:rsidRPr="001E42C9" w:rsidRDefault="00C900ED" w:rsidP="00E05561">
            <w:pPr>
              <w:ind w:firstLine="0"/>
              <w:rPr>
                <w:color w:val="000000" w:themeColor="text1"/>
                <w:sz w:val="24"/>
                <w:szCs w:val="24"/>
              </w:rPr>
            </w:pPr>
            <w:r w:rsidRPr="001E42C9">
              <w:rPr>
                <w:color w:val="000000" w:themeColor="text1"/>
                <w:sz w:val="24"/>
                <w:szCs w:val="24"/>
              </w:rPr>
              <w:t>Муниципальная</w:t>
            </w:r>
            <w:r w:rsidRPr="001E42C9">
              <w:rPr>
                <w:color w:val="000000" w:themeColor="text1"/>
                <w:sz w:val="24"/>
                <w:szCs w:val="24"/>
              </w:rPr>
              <w:br/>
              <w:t xml:space="preserve">программа       </w:t>
            </w: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всего </w:t>
            </w:r>
            <w:hyperlink w:anchor="Par867" w:history="1">
              <w:r w:rsidRPr="001E42C9">
                <w:rPr>
                  <w:color w:val="000000" w:themeColor="text1"/>
                  <w:sz w:val="24"/>
                  <w:szCs w:val="24"/>
                </w:rPr>
                <w:t>&lt;3&gt;</w:t>
              </w:r>
            </w:hyperlink>
            <w:r w:rsidRPr="001E42C9">
              <w:rPr>
                <w:color w:val="000000" w:themeColor="text1"/>
                <w:sz w:val="24"/>
                <w:szCs w:val="24"/>
              </w:rPr>
              <w:t xml:space="preserve">, в том числе:           </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ответственный исполнитель муниципальной программы, всего</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соисполнитель 1, всего</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соисполнитель 2,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jc w:val="center"/>
              <w:rPr>
                <w:color w:val="000000" w:themeColor="text1"/>
                <w:sz w:val="24"/>
                <w:szCs w:val="24"/>
              </w:rPr>
            </w:pPr>
          </w:p>
        </w:tc>
        <w:tc>
          <w:tcPr>
            <w:tcW w:w="851" w:type="dxa"/>
            <w:vAlign w:val="center"/>
          </w:tcPr>
          <w:p w:rsidR="00C900ED" w:rsidRPr="001E42C9" w:rsidRDefault="00C900ED" w:rsidP="00E05561">
            <w:pPr>
              <w:jc w:val="center"/>
              <w:rPr>
                <w:color w:val="000000" w:themeColor="text1"/>
                <w:sz w:val="24"/>
                <w:szCs w:val="24"/>
              </w:rPr>
            </w:pPr>
          </w:p>
        </w:tc>
        <w:tc>
          <w:tcPr>
            <w:tcW w:w="708" w:type="dxa"/>
            <w:vAlign w:val="center"/>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участник 1,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участник 2, всего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 </w:t>
            </w:r>
          </w:p>
        </w:tc>
        <w:tc>
          <w:tcPr>
            <w:tcW w:w="851" w:type="dxa"/>
            <w:vAlign w:val="center"/>
          </w:tcPr>
          <w:p w:rsidR="00C900ED" w:rsidRPr="001E42C9" w:rsidRDefault="00C900ED" w:rsidP="00E05561">
            <w:pPr>
              <w:jc w:val="center"/>
              <w:rPr>
                <w:color w:val="000000" w:themeColor="text1"/>
                <w:sz w:val="24"/>
                <w:szCs w:val="24"/>
              </w:rPr>
            </w:pPr>
          </w:p>
        </w:tc>
        <w:tc>
          <w:tcPr>
            <w:tcW w:w="850" w:type="dxa"/>
            <w:vAlign w:val="center"/>
          </w:tcPr>
          <w:p w:rsidR="00C900ED" w:rsidRPr="001E42C9" w:rsidRDefault="00C900ED" w:rsidP="00E05561">
            <w:pPr>
              <w:jc w:val="center"/>
              <w:rPr>
                <w:color w:val="000000" w:themeColor="text1"/>
                <w:sz w:val="24"/>
                <w:szCs w:val="24"/>
              </w:rPr>
            </w:pPr>
          </w:p>
        </w:tc>
        <w:tc>
          <w:tcPr>
            <w:tcW w:w="851" w:type="dxa"/>
            <w:vAlign w:val="center"/>
          </w:tcPr>
          <w:p w:rsidR="00C900ED" w:rsidRPr="001E42C9" w:rsidRDefault="00C900ED" w:rsidP="00E05561">
            <w:pPr>
              <w:jc w:val="center"/>
              <w:rPr>
                <w:color w:val="000000" w:themeColor="text1"/>
                <w:sz w:val="24"/>
                <w:szCs w:val="24"/>
              </w:rPr>
            </w:pPr>
          </w:p>
        </w:tc>
        <w:tc>
          <w:tcPr>
            <w:tcW w:w="708" w:type="dxa"/>
            <w:vAlign w:val="center"/>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E05561">
        <w:tc>
          <w:tcPr>
            <w:tcW w:w="2235" w:type="dxa"/>
            <w:vMerge w:val="restart"/>
          </w:tcPr>
          <w:p w:rsidR="00C900ED" w:rsidRPr="001E42C9" w:rsidRDefault="00C900ED" w:rsidP="00E05561">
            <w:pPr>
              <w:ind w:firstLine="0"/>
              <w:rPr>
                <w:color w:val="000000" w:themeColor="text1"/>
                <w:sz w:val="24"/>
                <w:szCs w:val="24"/>
              </w:rPr>
            </w:pPr>
            <w:r w:rsidRPr="001E42C9">
              <w:rPr>
                <w:color w:val="000000" w:themeColor="text1"/>
                <w:sz w:val="24"/>
                <w:szCs w:val="24"/>
              </w:rPr>
              <w:t xml:space="preserve">Подпрограмма 1   </w:t>
            </w: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всего, в том числе:</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0"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vAlign w:val="center"/>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исполнитель подпрограммы 1 </w:t>
            </w:r>
            <w:r w:rsidRPr="001E42C9">
              <w:rPr>
                <w:color w:val="000000" w:themeColor="text1"/>
                <w:sz w:val="24"/>
                <w:szCs w:val="24"/>
              </w:rPr>
              <w:lastRenderedPageBreak/>
              <w:t xml:space="preserve">(соисполнитель муниципальной программы) </w:t>
            </w: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020D5F">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участник 1 </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rPr>
                <w:color w:val="000000" w:themeColor="text1"/>
                <w:sz w:val="24"/>
                <w:szCs w:val="24"/>
              </w:rPr>
            </w:pPr>
          </w:p>
        </w:tc>
        <w:tc>
          <w:tcPr>
            <w:tcW w:w="4678" w:type="dxa"/>
          </w:tcPr>
          <w:p w:rsidR="00C900ED" w:rsidRPr="001E42C9" w:rsidRDefault="00C900ED" w:rsidP="00020D5F">
            <w:pPr>
              <w:ind w:firstLine="0"/>
              <w:jc w:val="left"/>
              <w:rPr>
                <w:color w:val="000000" w:themeColor="text1"/>
                <w:sz w:val="24"/>
                <w:szCs w:val="24"/>
              </w:rPr>
            </w:pPr>
            <w:r w:rsidRPr="001E42C9">
              <w:rPr>
                <w:color w:val="000000" w:themeColor="text1"/>
                <w:sz w:val="24"/>
                <w:szCs w:val="24"/>
              </w:rPr>
              <w:t xml:space="preserve">участник 2 </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851"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708" w:type="dxa"/>
          </w:tcPr>
          <w:p w:rsidR="00C900ED" w:rsidRPr="001E42C9" w:rsidRDefault="00C900ED" w:rsidP="00E05561">
            <w:pPr>
              <w:ind w:firstLine="0"/>
              <w:jc w:val="center"/>
              <w:rPr>
                <w:color w:val="000000" w:themeColor="text1"/>
                <w:sz w:val="24"/>
                <w:szCs w:val="24"/>
              </w:rPr>
            </w:pPr>
            <w:r w:rsidRPr="001E42C9">
              <w:rPr>
                <w:color w:val="000000" w:themeColor="text1"/>
                <w:sz w:val="24"/>
                <w:szCs w:val="24"/>
              </w:rPr>
              <w:t>X</w:t>
            </w: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020D5F">
        <w:trPr>
          <w:trHeight w:val="560"/>
        </w:trPr>
        <w:tc>
          <w:tcPr>
            <w:tcW w:w="2235" w:type="dxa"/>
          </w:tcPr>
          <w:p w:rsidR="00020D5F" w:rsidRPr="001E42C9" w:rsidRDefault="00020D5F" w:rsidP="00E05561">
            <w:pPr>
              <w:ind w:firstLine="0"/>
              <w:rPr>
                <w:color w:val="000000" w:themeColor="text1"/>
                <w:sz w:val="24"/>
                <w:szCs w:val="24"/>
              </w:rPr>
            </w:pPr>
            <w:r w:rsidRPr="001E42C9">
              <w:rPr>
                <w:color w:val="000000" w:themeColor="text1"/>
                <w:sz w:val="24"/>
                <w:szCs w:val="24"/>
              </w:rPr>
              <w:t xml:space="preserve">Основное        </w:t>
            </w:r>
            <w:r w:rsidRPr="001E42C9">
              <w:rPr>
                <w:color w:val="000000" w:themeColor="text1"/>
                <w:sz w:val="24"/>
                <w:szCs w:val="24"/>
              </w:rPr>
              <w:br/>
              <w:t xml:space="preserve">мероприятие 1.1 </w:t>
            </w:r>
          </w:p>
        </w:tc>
        <w:tc>
          <w:tcPr>
            <w:tcW w:w="4678" w:type="dxa"/>
          </w:tcPr>
          <w:p w:rsidR="00020D5F" w:rsidRPr="001E42C9" w:rsidRDefault="00020D5F" w:rsidP="00020D5F">
            <w:pPr>
              <w:ind w:firstLine="0"/>
              <w:jc w:val="left"/>
              <w:rPr>
                <w:color w:val="000000" w:themeColor="text1"/>
                <w:sz w:val="24"/>
                <w:szCs w:val="24"/>
              </w:rPr>
            </w:pPr>
            <w:r w:rsidRPr="001E42C9">
              <w:rPr>
                <w:color w:val="000000" w:themeColor="text1"/>
                <w:sz w:val="24"/>
                <w:szCs w:val="24"/>
              </w:rPr>
              <w:t>исполнитель основного мероприятия 1.1 (участник муниципальной программы)</w:t>
            </w: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highlight w:val="yellow"/>
              </w:rPr>
            </w:pPr>
          </w:p>
        </w:tc>
        <w:tc>
          <w:tcPr>
            <w:tcW w:w="851" w:type="dxa"/>
          </w:tcPr>
          <w:p w:rsidR="00020D5F" w:rsidRPr="001E42C9" w:rsidRDefault="00020D5F" w:rsidP="00E05561">
            <w:pPr>
              <w:ind w:firstLine="0"/>
              <w:jc w:val="center"/>
              <w:rPr>
                <w:color w:val="000000" w:themeColor="text1"/>
                <w:sz w:val="24"/>
                <w:szCs w:val="24"/>
                <w:highlight w:val="yellow"/>
              </w:rPr>
            </w:pPr>
          </w:p>
        </w:tc>
        <w:tc>
          <w:tcPr>
            <w:tcW w:w="708" w:type="dxa"/>
          </w:tcPr>
          <w:p w:rsidR="00020D5F" w:rsidRPr="001E42C9" w:rsidRDefault="00020D5F" w:rsidP="00E05561">
            <w:pPr>
              <w:ind w:firstLine="0"/>
              <w:jc w:val="center"/>
              <w:rPr>
                <w:color w:val="000000" w:themeColor="text1"/>
                <w:sz w:val="24"/>
                <w:szCs w:val="24"/>
                <w:highlight w:val="yellow"/>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C900ED" w:rsidRPr="001E42C9" w:rsidTr="00D530D4">
        <w:tc>
          <w:tcPr>
            <w:tcW w:w="2235" w:type="dxa"/>
          </w:tcPr>
          <w:p w:rsidR="00C900ED" w:rsidRPr="001E42C9" w:rsidRDefault="00020D5F" w:rsidP="00E05561">
            <w:pPr>
              <w:ind w:firstLine="0"/>
              <w:rPr>
                <w:color w:val="000000" w:themeColor="text1"/>
                <w:sz w:val="24"/>
                <w:szCs w:val="24"/>
              </w:rPr>
            </w:pPr>
            <w:r w:rsidRPr="001E42C9">
              <w:rPr>
                <w:color w:val="000000" w:themeColor="text1"/>
                <w:sz w:val="24"/>
                <w:szCs w:val="24"/>
              </w:rPr>
              <w:t xml:space="preserve">Основное        </w:t>
            </w:r>
            <w:r w:rsidRPr="001E42C9">
              <w:rPr>
                <w:color w:val="000000" w:themeColor="text1"/>
                <w:sz w:val="24"/>
                <w:szCs w:val="24"/>
              </w:rPr>
              <w:br/>
              <w:t>мероприятие 1.2</w:t>
            </w:r>
          </w:p>
        </w:tc>
        <w:tc>
          <w:tcPr>
            <w:tcW w:w="4678" w:type="dxa"/>
          </w:tcPr>
          <w:p w:rsidR="00C900ED" w:rsidRPr="001E42C9" w:rsidRDefault="00020D5F" w:rsidP="00020D5F">
            <w:pPr>
              <w:ind w:firstLine="0"/>
              <w:jc w:val="left"/>
              <w:rPr>
                <w:color w:val="000000" w:themeColor="text1"/>
                <w:sz w:val="24"/>
                <w:szCs w:val="24"/>
              </w:rPr>
            </w:pPr>
            <w:r w:rsidRPr="001E42C9">
              <w:rPr>
                <w:color w:val="000000" w:themeColor="text1"/>
                <w:sz w:val="24"/>
                <w:szCs w:val="24"/>
              </w:rPr>
              <w:t>исполнитель основного мероприятия 1.2 (участник муниципальной программы)</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jc w:val="center"/>
              <w:rPr>
                <w:color w:val="000000" w:themeColor="text1"/>
                <w:sz w:val="24"/>
                <w:szCs w:val="24"/>
              </w:rPr>
            </w:pPr>
          </w:p>
        </w:tc>
        <w:tc>
          <w:tcPr>
            <w:tcW w:w="851" w:type="dxa"/>
          </w:tcPr>
          <w:p w:rsidR="00C900ED" w:rsidRPr="001E42C9" w:rsidRDefault="00C900ED" w:rsidP="00E05561">
            <w:pPr>
              <w:jc w:val="center"/>
              <w:rPr>
                <w:color w:val="000000" w:themeColor="text1"/>
                <w:sz w:val="24"/>
                <w:szCs w:val="24"/>
              </w:rPr>
            </w:pPr>
          </w:p>
        </w:tc>
        <w:tc>
          <w:tcPr>
            <w:tcW w:w="708" w:type="dxa"/>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020D5F">
        <w:trPr>
          <w:trHeight w:val="830"/>
        </w:trPr>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 xml:space="preserve">Приоритетное основное        </w:t>
            </w:r>
            <w:r w:rsidRPr="001E42C9">
              <w:rPr>
                <w:color w:val="000000" w:themeColor="text1"/>
                <w:sz w:val="24"/>
                <w:szCs w:val="24"/>
              </w:rPr>
              <w:br/>
              <w:t xml:space="preserve">мероприятие 1.3 </w:t>
            </w:r>
          </w:p>
        </w:tc>
        <w:tc>
          <w:tcPr>
            <w:tcW w:w="4678" w:type="dxa"/>
          </w:tcPr>
          <w:p w:rsidR="00020D5F" w:rsidRPr="001E42C9" w:rsidRDefault="00020D5F" w:rsidP="00020D5F">
            <w:pPr>
              <w:ind w:firstLine="0"/>
              <w:jc w:val="left"/>
              <w:rPr>
                <w:color w:val="000000" w:themeColor="text1"/>
                <w:sz w:val="24"/>
                <w:szCs w:val="24"/>
              </w:rPr>
            </w:pPr>
            <w:r w:rsidRPr="001E42C9">
              <w:rPr>
                <w:color w:val="000000" w:themeColor="text1"/>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708" w:type="dxa"/>
          </w:tcPr>
          <w:p w:rsidR="00020D5F" w:rsidRPr="001E42C9" w:rsidRDefault="00020D5F" w:rsidP="00E05561">
            <w:pPr>
              <w:ind w:firstLine="0"/>
              <w:jc w:val="center"/>
              <w:rPr>
                <w:color w:val="000000" w:themeColor="text1"/>
                <w:sz w:val="24"/>
                <w:szCs w:val="24"/>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020D5F" w:rsidRPr="001E42C9" w:rsidTr="00020D5F">
        <w:trPr>
          <w:trHeight w:val="417"/>
        </w:trPr>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w:t>
            </w:r>
          </w:p>
        </w:tc>
        <w:tc>
          <w:tcPr>
            <w:tcW w:w="4678" w:type="dxa"/>
          </w:tcPr>
          <w:p w:rsidR="00020D5F" w:rsidRPr="001E42C9" w:rsidRDefault="00020D5F" w:rsidP="00020D5F">
            <w:pPr>
              <w:ind w:firstLine="0"/>
              <w:jc w:val="left"/>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850" w:type="dxa"/>
          </w:tcPr>
          <w:p w:rsidR="00020D5F" w:rsidRPr="001E42C9" w:rsidRDefault="00020D5F" w:rsidP="00E05561">
            <w:pPr>
              <w:ind w:firstLine="0"/>
              <w:jc w:val="center"/>
              <w:rPr>
                <w:color w:val="000000" w:themeColor="text1"/>
                <w:sz w:val="24"/>
                <w:szCs w:val="24"/>
              </w:rPr>
            </w:pPr>
          </w:p>
        </w:tc>
        <w:tc>
          <w:tcPr>
            <w:tcW w:w="851" w:type="dxa"/>
          </w:tcPr>
          <w:p w:rsidR="00020D5F" w:rsidRPr="001E42C9" w:rsidRDefault="00020D5F" w:rsidP="00E05561">
            <w:pPr>
              <w:ind w:firstLine="0"/>
              <w:jc w:val="center"/>
              <w:rPr>
                <w:color w:val="000000" w:themeColor="text1"/>
                <w:sz w:val="24"/>
                <w:szCs w:val="24"/>
              </w:rPr>
            </w:pPr>
          </w:p>
        </w:tc>
        <w:tc>
          <w:tcPr>
            <w:tcW w:w="708" w:type="dxa"/>
          </w:tcPr>
          <w:p w:rsidR="00020D5F" w:rsidRPr="001E42C9" w:rsidRDefault="00020D5F" w:rsidP="00E05561">
            <w:pPr>
              <w:ind w:firstLine="0"/>
              <w:jc w:val="center"/>
              <w:rPr>
                <w:color w:val="000000" w:themeColor="text1"/>
                <w:sz w:val="24"/>
                <w:szCs w:val="24"/>
              </w:rPr>
            </w:pPr>
          </w:p>
        </w:tc>
        <w:tc>
          <w:tcPr>
            <w:tcW w:w="993"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c>
          <w:tcPr>
            <w:tcW w:w="850"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708" w:type="dxa"/>
          </w:tcPr>
          <w:p w:rsidR="00020D5F" w:rsidRPr="001E42C9" w:rsidRDefault="00020D5F" w:rsidP="00D530D4">
            <w:pPr>
              <w:jc w:val="center"/>
              <w:rPr>
                <w:color w:val="000000" w:themeColor="text1"/>
                <w:sz w:val="24"/>
                <w:szCs w:val="24"/>
              </w:rPr>
            </w:pPr>
          </w:p>
        </w:tc>
        <w:tc>
          <w:tcPr>
            <w:tcW w:w="709" w:type="dxa"/>
          </w:tcPr>
          <w:p w:rsidR="00020D5F" w:rsidRPr="001E42C9" w:rsidRDefault="00020D5F" w:rsidP="00D530D4">
            <w:pPr>
              <w:jc w:val="center"/>
              <w:rPr>
                <w:color w:val="000000" w:themeColor="text1"/>
                <w:sz w:val="24"/>
                <w:szCs w:val="24"/>
              </w:rPr>
            </w:pPr>
          </w:p>
        </w:tc>
        <w:tc>
          <w:tcPr>
            <w:tcW w:w="567" w:type="dxa"/>
          </w:tcPr>
          <w:p w:rsidR="00020D5F" w:rsidRPr="001E42C9" w:rsidRDefault="00020D5F" w:rsidP="00D530D4">
            <w:pPr>
              <w:jc w:val="center"/>
              <w:rPr>
                <w:color w:val="000000" w:themeColor="text1"/>
                <w:sz w:val="24"/>
                <w:szCs w:val="24"/>
              </w:rPr>
            </w:pPr>
          </w:p>
        </w:tc>
      </w:tr>
      <w:tr w:rsidR="00C900ED" w:rsidRPr="001E42C9" w:rsidTr="00D530D4">
        <w:tc>
          <w:tcPr>
            <w:tcW w:w="2235" w:type="dxa"/>
          </w:tcPr>
          <w:p w:rsidR="00020D5F" w:rsidRPr="001E42C9" w:rsidRDefault="00020D5F" w:rsidP="00020D5F">
            <w:pPr>
              <w:ind w:firstLine="0"/>
              <w:rPr>
                <w:color w:val="000000" w:themeColor="text1"/>
                <w:sz w:val="24"/>
                <w:szCs w:val="24"/>
              </w:rPr>
            </w:pPr>
            <w:r w:rsidRPr="001E42C9">
              <w:rPr>
                <w:color w:val="000000" w:themeColor="text1"/>
                <w:sz w:val="24"/>
                <w:szCs w:val="24"/>
              </w:rPr>
              <w:t>Мероприятие</w:t>
            </w:r>
          </w:p>
          <w:p w:rsidR="00C900ED" w:rsidRPr="001E42C9" w:rsidRDefault="00020D5F" w:rsidP="00020D5F">
            <w:pPr>
              <w:ind w:firstLine="0"/>
              <w:rPr>
                <w:color w:val="000000" w:themeColor="text1"/>
                <w:sz w:val="24"/>
                <w:szCs w:val="24"/>
              </w:rPr>
            </w:pPr>
            <w:r w:rsidRPr="001E42C9">
              <w:rPr>
                <w:color w:val="000000" w:themeColor="text1"/>
                <w:sz w:val="24"/>
                <w:szCs w:val="24"/>
              </w:rPr>
              <w:t>ВЦП 1.1</w:t>
            </w:r>
          </w:p>
        </w:tc>
        <w:tc>
          <w:tcPr>
            <w:tcW w:w="4678" w:type="dxa"/>
          </w:tcPr>
          <w:p w:rsidR="00C900ED" w:rsidRPr="001E42C9" w:rsidRDefault="00020D5F" w:rsidP="00020D5F">
            <w:pPr>
              <w:ind w:firstLine="0"/>
              <w:jc w:val="left"/>
              <w:rPr>
                <w:color w:val="000000" w:themeColor="text1"/>
                <w:sz w:val="24"/>
                <w:szCs w:val="24"/>
              </w:rPr>
            </w:pPr>
            <w:r w:rsidRPr="001E42C9">
              <w:rPr>
                <w:color w:val="000000" w:themeColor="text1"/>
                <w:sz w:val="24"/>
                <w:szCs w:val="24"/>
              </w:rPr>
              <w:t>исполнитель мероприятия ВЦП 1.1</w:t>
            </w:r>
            <w:r w:rsidR="00C900ED" w:rsidRPr="001E42C9">
              <w:rPr>
                <w:color w:val="000000" w:themeColor="text1"/>
                <w:sz w:val="24"/>
                <w:szCs w:val="24"/>
              </w:rPr>
              <w:t xml:space="preserve"> (участник муниципальной программы)</w:t>
            </w:r>
          </w:p>
        </w:tc>
        <w:tc>
          <w:tcPr>
            <w:tcW w:w="851" w:type="dxa"/>
          </w:tcPr>
          <w:p w:rsidR="00C900ED" w:rsidRPr="001E42C9" w:rsidRDefault="00C900ED" w:rsidP="00E05561">
            <w:pPr>
              <w:jc w:val="center"/>
              <w:rPr>
                <w:color w:val="000000" w:themeColor="text1"/>
                <w:sz w:val="24"/>
                <w:szCs w:val="24"/>
              </w:rPr>
            </w:pPr>
          </w:p>
        </w:tc>
        <w:tc>
          <w:tcPr>
            <w:tcW w:w="850" w:type="dxa"/>
          </w:tcPr>
          <w:p w:rsidR="00C900ED" w:rsidRPr="001E42C9" w:rsidRDefault="00C900ED" w:rsidP="00E05561">
            <w:pPr>
              <w:jc w:val="center"/>
              <w:rPr>
                <w:color w:val="000000" w:themeColor="text1"/>
                <w:sz w:val="24"/>
                <w:szCs w:val="24"/>
              </w:rPr>
            </w:pPr>
          </w:p>
        </w:tc>
        <w:tc>
          <w:tcPr>
            <w:tcW w:w="851" w:type="dxa"/>
          </w:tcPr>
          <w:p w:rsidR="00C900ED" w:rsidRPr="001E42C9" w:rsidRDefault="00C900ED" w:rsidP="00E05561">
            <w:pPr>
              <w:jc w:val="center"/>
              <w:rPr>
                <w:color w:val="000000" w:themeColor="text1"/>
                <w:sz w:val="24"/>
                <w:szCs w:val="24"/>
              </w:rPr>
            </w:pPr>
          </w:p>
        </w:tc>
        <w:tc>
          <w:tcPr>
            <w:tcW w:w="708" w:type="dxa"/>
          </w:tcPr>
          <w:p w:rsidR="00C900ED" w:rsidRPr="001E42C9" w:rsidRDefault="00C900ED" w:rsidP="00E05561">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r w:rsidR="00020D5F" w:rsidRPr="001E42C9" w:rsidTr="00D530D4">
        <w:tc>
          <w:tcPr>
            <w:tcW w:w="2235" w:type="dxa"/>
          </w:tcPr>
          <w:p w:rsidR="00020D5F" w:rsidRPr="001E42C9" w:rsidRDefault="00020D5F" w:rsidP="00405507">
            <w:pPr>
              <w:ind w:firstLine="0"/>
              <w:rPr>
                <w:color w:val="000000" w:themeColor="text1"/>
                <w:sz w:val="24"/>
                <w:szCs w:val="24"/>
              </w:rPr>
            </w:pPr>
            <w:r w:rsidRPr="001E42C9">
              <w:rPr>
                <w:color w:val="000000" w:themeColor="text1"/>
                <w:sz w:val="24"/>
                <w:szCs w:val="24"/>
              </w:rPr>
              <w:t>Мероприятие</w:t>
            </w:r>
          </w:p>
          <w:p w:rsidR="00020D5F" w:rsidRPr="001E42C9" w:rsidRDefault="00020D5F" w:rsidP="00405507">
            <w:pPr>
              <w:ind w:firstLine="0"/>
              <w:rPr>
                <w:color w:val="000000" w:themeColor="text1"/>
                <w:sz w:val="24"/>
                <w:szCs w:val="24"/>
              </w:rPr>
            </w:pPr>
            <w:r w:rsidRPr="001E42C9">
              <w:rPr>
                <w:color w:val="000000" w:themeColor="text1"/>
                <w:sz w:val="24"/>
                <w:szCs w:val="24"/>
              </w:rPr>
              <w:t>ВЦП 1.2</w:t>
            </w:r>
          </w:p>
        </w:tc>
        <w:tc>
          <w:tcPr>
            <w:tcW w:w="4678" w:type="dxa"/>
          </w:tcPr>
          <w:p w:rsidR="00020D5F" w:rsidRPr="001E42C9" w:rsidRDefault="00020D5F" w:rsidP="00405507">
            <w:pPr>
              <w:ind w:firstLine="0"/>
              <w:jc w:val="left"/>
              <w:rPr>
                <w:color w:val="000000" w:themeColor="text1"/>
                <w:sz w:val="24"/>
                <w:szCs w:val="24"/>
              </w:rPr>
            </w:pPr>
            <w:r w:rsidRPr="001E42C9">
              <w:rPr>
                <w:color w:val="000000" w:themeColor="text1"/>
                <w:sz w:val="24"/>
                <w:szCs w:val="24"/>
              </w:rPr>
              <w:t>исполнитель мероприятия ВЦП 1.2 (участник муниципальной программы)</w:t>
            </w:r>
          </w:p>
        </w:tc>
        <w:tc>
          <w:tcPr>
            <w:tcW w:w="851" w:type="dxa"/>
          </w:tcPr>
          <w:p w:rsidR="00020D5F" w:rsidRPr="001E42C9" w:rsidRDefault="00020D5F" w:rsidP="00405507">
            <w:pPr>
              <w:jc w:val="center"/>
              <w:rPr>
                <w:color w:val="000000" w:themeColor="text1"/>
                <w:sz w:val="24"/>
                <w:szCs w:val="24"/>
              </w:rPr>
            </w:pPr>
          </w:p>
        </w:tc>
        <w:tc>
          <w:tcPr>
            <w:tcW w:w="850" w:type="dxa"/>
          </w:tcPr>
          <w:p w:rsidR="00020D5F" w:rsidRPr="001E42C9" w:rsidRDefault="00020D5F" w:rsidP="00405507">
            <w:pPr>
              <w:jc w:val="center"/>
              <w:rPr>
                <w:color w:val="000000" w:themeColor="text1"/>
                <w:sz w:val="24"/>
                <w:szCs w:val="24"/>
              </w:rPr>
            </w:pPr>
          </w:p>
        </w:tc>
        <w:tc>
          <w:tcPr>
            <w:tcW w:w="851" w:type="dxa"/>
          </w:tcPr>
          <w:p w:rsidR="00020D5F" w:rsidRPr="001E42C9" w:rsidRDefault="00020D5F" w:rsidP="00405507">
            <w:pPr>
              <w:jc w:val="center"/>
              <w:rPr>
                <w:color w:val="000000" w:themeColor="text1"/>
                <w:sz w:val="24"/>
                <w:szCs w:val="24"/>
              </w:rPr>
            </w:pPr>
          </w:p>
        </w:tc>
        <w:tc>
          <w:tcPr>
            <w:tcW w:w="708" w:type="dxa"/>
          </w:tcPr>
          <w:p w:rsidR="00020D5F" w:rsidRPr="001E42C9" w:rsidRDefault="00020D5F" w:rsidP="00405507">
            <w:pPr>
              <w:jc w:val="center"/>
              <w:rPr>
                <w:color w:val="000000" w:themeColor="text1"/>
                <w:sz w:val="24"/>
                <w:szCs w:val="24"/>
              </w:rPr>
            </w:pPr>
          </w:p>
        </w:tc>
        <w:tc>
          <w:tcPr>
            <w:tcW w:w="993" w:type="dxa"/>
          </w:tcPr>
          <w:p w:rsidR="00020D5F" w:rsidRPr="001E42C9" w:rsidRDefault="00020D5F" w:rsidP="00405507">
            <w:pPr>
              <w:jc w:val="center"/>
              <w:rPr>
                <w:color w:val="000000" w:themeColor="text1"/>
                <w:sz w:val="24"/>
                <w:szCs w:val="24"/>
              </w:rPr>
            </w:pPr>
          </w:p>
        </w:tc>
        <w:tc>
          <w:tcPr>
            <w:tcW w:w="567" w:type="dxa"/>
          </w:tcPr>
          <w:p w:rsidR="00020D5F" w:rsidRPr="001E42C9" w:rsidRDefault="00020D5F" w:rsidP="00405507">
            <w:pPr>
              <w:jc w:val="center"/>
              <w:rPr>
                <w:color w:val="000000" w:themeColor="text1"/>
                <w:sz w:val="24"/>
                <w:szCs w:val="24"/>
              </w:rPr>
            </w:pPr>
          </w:p>
        </w:tc>
        <w:tc>
          <w:tcPr>
            <w:tcW w:w="850"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708" w:type="dxa"/>
          </w:tcPr>
          <w:p w:rsidR="00020D5F" w:rsidRPr="001E42C9" w:rsidRDefault="00020D5F" w:rsidP="00405507">
            <w:pPr>
              <w:jc w:val="center"/>
              <w:rPr>
                <w:color w:val="000000" w:themeColor="text1"/>
                <w:sz w:val="24"/>
                <w:szCs w:val="24"/>
              </w:rPr>
            </w:pPr>
          </w:p>
        </w:tc>
        <w:tc>
          <w:tcPr>
            <w:tcW w:w="709" w:type="dxa"/>
          </w:tcPr>
          <w:p w:rsidR="00020D5F" w:rsidRPr="001E42C9" w:rsidRDefault="00020D5F" w:rsidP="00405507">
            <w:pPr>
              <w:jc w:val="center"/>
              <w:rPr>
                <w:color w:val="000000" w:themeColor="text1"/>
                <w:sz w:val="24"/>
                <w:szCs w:val="24"/>
              </w:rPr>
            </w:pPr>
          </w:p>
        </w:tc>
        <w:tc>
          <w:tcPr>
            <w:tcW w:w="567" w:type="dxa"/>
          </w:tcPr>
          <w:p w:rsidR="00020D5F" w:rsidRPr="001E42C9" w:rsidRDefault="00020D5F" w:rsidP="00405507">
            <w:pPr>
              <w:jc w:val="center"/>
              <w:rPr>
                <w:color w:val="000000" w:themeColor="text1"/>
                <w:sz w:val="24"/>
                <w:szCs w:val="24"/>
              </w:rPr>
            </w:pPr>
          </w:p>
        </w:tc>
      </w:tr>
      <w:tr w:rsidR="00C900ED" w:rsidRPr="001E42C9" w:rsidTr="00D530D4">
        <w:tc>
          <w:tcPr>
            <w:tcW w:w="2235" w:type="dxa"/>
          </w:tcPr>
          <w:p w:rsidR="00C900ED" w:rsidRPr="001E42C9" w:rsidRDefault="00C900ED" w:rsidP="00020D5F">
            <w:pPr>
              <w:ind w:firstLine="0"/>
              <w:rPr>
                <w:color w:val="000000" w:themeColor="text1"/>
                <w:sz w:val="24"/>
                <w:szCs w:val="24"/>
              </w:rPr>
            </w:pPr>
            <w:r w:rsidRPr="001E42C9">
              <w:rPr>
                <w:color w:val="000000" w:themeColor="text1"/>
                <w:sz w:val="24"/>
                <w:szCs w:val="24"/>
              </w:rPr>
              <w:t>…</w:t>
            </w:r>
          </w:p>
        </w:tc>
        <w:tc>
          <w:tcPr>
            <w:tcW w:w="467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708" w:type="dxa"/>
          </w:tcPr>
          <w:p w:rsidR="00C900ED" w:rsidRPr="001E42C9" w:rsidRDefault="00C900ED" w:rsidP="00D530D4">
            <w:pPr>
              <w:jc w:val="center"/>
              <w:rPr>
                <w:color w:val="000000" w:themeColor="text1"/>
                <w:sz w:val="24"/>
                <w:szCs w:val="24"/>
              </w:rPr>
            </w:pPr>
          </w:p>
        </w:tc>
        <w:tc>
          <w:tcPr>
            <w:tcW w:w="709" w:type="dxa"/>
          </w:tcPr>
          <w:p w:rsidR="00C900ED" w:rsidRPr="001E42C9" w:rsidRDefault="00C900ED" w:rsidP="00D530D4">
            <w:pPr>
              <w:jc w:val="center"/>
              <w:rPr>
                <w:color w:val="000000" w:themeColor="text1"/>
                <w:sz w:val="24"/>
                <w:szCs w:val="24"/>
              </w:rPr>
            </w:pPr>
          </w:p>
        </w:tc>
        <w:tc>
          <w:tcPr>
            <w:tcW w:w="567" w:type="dxa"/>
          </w:tcPr>
          <w:p w:rsidR="00C900ED" w:rsidRPr="001E42C9" w:rsidRDefault="00C900ED" w:rsidP="00D530D4">
            <w:pPr>
              <w:jc w:val="center"/>
              <w:rPr>
                <w:color w:val="000000" w:themeColor="text1"/>
                <w:sz w:val="24"/>
                <w:szCs w:val="24"/>
              </w:rPr>
            </w:pPr>
          </w:p>
        </w:tc>
      </w:tr>
    </w:tbl>
    <w:p w:rsidR="00020D5F" w:rsidRPr="001E42C9" w:rsidRDefault="00C900ED" w:rsidP="00C900ED">
      <w:pPr>
        <w:widowControl w:val="0"/>
        <w:autoSpaceDE w:val="0"/>
        <w:autoSpaceDN w:val="0"/>
        <w:adjustRightInd w:val="0"/>
        <w:rPr>
          <w:color w:val="000000" w:themeColor="text1"/>
          <w:szCs w:val="28"/>
        </w:rPr>
      </w:pPr>
      <w:r w:rsidRPr="001E42C9">
        <w:rPr>
          <w:color w:val="000000" w:themeColor="text1"/>
          <w:szCs w:val="28"/>
        </w:rPr>
        <w:t>&lt;1</w:t>
      </w:r>
      <w:proofErr w:type="gramStart"/>
      <w:r w:rsidRPr="001E42C9">
        <w:rPr>
          <w:color w:val="000000" w:themeColor="text1"/>
          <w:szCs w:val="28"/>
        </w:rPr>
        <w:t>&gt;</w:t>
      </w:r>
      <w:bookmarkStart w:id="12" w:name="Par867"/>
      <w:bookmarkEnd w:id="12"/>
      <w:r w:rsidR="00020D5F" w:rsidRPr="001E42C9">
        <w:rPr>
          <w:color w:val="000000" w:themeColor="text1"/>
          <w:szCs w:val="28"/>
        </w:rPr>
        <w:t xml:space="preserve"> П</w:t>
      </w:r>
      <w:proofErr w:type="gramEnd"/>
      <w:r w:rsidR="00020D5F" w:rsidRPr="001E42C9">
        <w:rPr>
          <w:color w:val="000000" w:themeColor="text1"/>
          <w:szCs w:val="28"/>
        </w:rPr>
        <w:t>ри необходимости</w:t>
      </w:r>
      <w:r w:rsidR="00020D5F" w:rsidRPr="001E42C9">
        <w:rPr>
          <w:color w:val="000000" w:themeColor="text1"/>
          <w:sz w:val="24"/>
          <w:szCs w:val="24"/>
        </w:rPr>
        <w:t xml:space="preserve"> </w:t>
      </w:r>
      <w:r w:rsidR="00020D5F" w:rsidRPr="001E42C9">
        <w:rPr>
          <w:color w:val="000000" w:themeColor="text1"/>
          <w:szCs w:val="28"/>
        </w:rPr>
        <w:t>данную таблицу можно размещать более чем на одной странице (например, 2019-2024 годы, 2025-2030 годы).</w:t>
      </w:r>
    </w:p>
    <w:p w:rsidR="00C900ED" w:rsidRPr="001E42C9" w:rsidRDefault="00807CB2" w:rsidP="00C900ED">
      <w:pPr>
        <w:widowControl w:val="0"/>
        <w:autoSpaceDE w:val="0"/>
        <w:autoSpaceDN w:val="0"/>
        <w:adjustRightInd w:val="0"/>
        <w:rPr>
          <w:color w:val="000000" w:themeColor="text1"/>
          <w:szCs w:val="28"/>
        </w:rPr>
      </w:pPr>
      <w:hyperlink w:anchor="Par866" w:history="1">
        <w:r w:rsidR="00C900ED" w:rsidRPr="001E42C9">
          <w:rPr>
            <w:color w:val="000000" w:themeColor="text1"/>
            <w:szCs w:val="28"/>
          </w:rPr>
          <w:t>&lt;2&gt;</w:t>
        </w:r>
      </w:hyperlink>
      <w:r w:rsidR="00C900ED" w:rsidRPr="001E42C9">
        <w:rPr>
          <w:color w:val="000000" w:themeColor="text1"/>
          <w:szCs w:val="28"/>
        </w:rPr>
        <w:t xml:space="preserve"> Корректировка расходов отчетного финансового года в текущем финансовом году не допускается.</w:t>
      </w:r>
    </w:p>
    <w:p w:rsidR="00C900ED" w:rsidRPr="001E42C9" w:rsidRDefault="00807CB2" w:rsidP="00C900ED">
      <w:pPr>
        <w:widowControl w:val="0"/>
        <w:autoSpaceDE w:val="0"/>
        <w:autoSpaceDN w:val="0"/>
        <w:adjustRightInd w:val="0"/>
        <w:outlineLvl w:val="2"/>
        <w:rPr>
          <w:color w:val="000000" w:themeColor="text1"/>
          <w:szCs w:val="28"/>
        </w:rPr>
      </w:pPr>
      <w:hyperlink w:anchor="Par866" w:history="1">
        <w:r w:rsidR="00C900ED" w:rsidRPr="001E42C9">
          <w:rPr>
            <w:color w:val="000000" w:themeColor="text1"/>
            <w:szCs w:val="28"/>
          </w:rPr>
          <w:t>&lt;3</w:t>
        </w:r>
        <w:proofErr w:type="gramStart"/>
        <w:r w:rsidR="00C900ED" w:rsidRPr="001E42C9">
          <w:rPr>
            <w:color w:val="000000" w:themeColor="text1"/>
            <w:szCs w:val="28"/>
          </w:rPr>
          <w:t>&gt;</w:t>
        </w:r>
      </w:hyperlink>
      <w:r w:rsidR="00C900ED" w:rsidRPr="001E42C9">
        <w:rPr>
          <w:color w:val="000000" w:themeColor="text1"/>
          <w:szCs w:val="28"/>
        </w:rPr>
        <w:t xml:space="preserve"> З</w:t>
      </w:r>
      <w:proofErr w:type="gramEnd"/>
      <w:r w:rsidR="00C900ED" w:rsidRPr="001E42C9">
        <w:rPr>
          <w:color w:val="000000" w:themeColor="text1"/>
          <w:szCs w:val="28"/>
        </w:rPr>
        <w:t>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sidRPr="001E42C9">
        <w:rPr>
          <w:color w:val="000000" w:themeColor="text1"/>
          <w:szCs w:val="28"/>
        </w:rPr>
        <w:t>, приоритетного основного мероприятия, мероприятия ведомственной целевой программы</w:t>
      </w:r>
      <w:r w:rsidR="00C900ED" w:rsidRPr="001E42C9">
        <w:rPr>
          <w:color w:val="000000" w:themeColor="text1"/>
          <w:szCs w:val="28"/>
        </w:rPr>
        <w:t xml:space="preserve">), учитывающие расходы, предусмотренные нормативными правовыми актами, в результате которых возникают расходные обязательства </w:t>
      </w:r>
      <w:r w:rsidR="002917E1">
        <w:rPr>
          <w:color w:val="000000" w:themeColor="text1"/>
          <w:szCs w:val="28"/>
        </w:rPr>
        <w:t>Киселевского</w:t>
      </w:r>
      <w:r w:rsidR="00916428" w:rsidRPr="001E42C9">
        <w:rPr>
          <w:color w:val="000000" w:themeColor="text1"/>
          <w:szCs w:val="28"/>
        </w:rPr>
        <w:t xml:space="preserve"> сельского поселения</w:t>
      </w:r>
    </w:p>
    <w:bookmarkStart w:id="13" w:name="Par869"/>
    <w:bookmarkEnd w:id="13"/>
    <w:p w:rsidR="00E64EA1" w:rsidRPr="001E42C9" w:rsidRDefault="00C900ED" w:rsidP="00E64EA1">
      <w:pPr>
        <w:widowControl w:val="0"/>
        <w:autoSpaceDE w:val="0"/>
        <w:autoSpaceDN w:val="0"/>
        <w:adjustRightInd w:val="0"/>
        <w:rPr>
          <w:color w:val="000000" w:themeColor="text1"/>
          <w:szCs w:val="28"/>
        </w:rPr>
      </w:pPr>
      <w:r w:rsidRPr="001E42C9">
        <w:rPr>
          <w:color w:val="000000" w:themeColor="text1"/>
          <w:szCs w:val="28"/>
        </w:rPr>
        <w:fldChar w:fldCharType="begin"/>
      </w:r>
      <w:r w:rsidRPr="001E42C9">
        <w:rPr>
          <w:color w:val="000000" w:themeColor="text1"/>
          <w:szCs w:val="28"/>
        </w:rPr>
        <w:instrText xml:space="preserve"> HYPERLINK \l "Par1127" </w:instrText>
      </w:r>
      <w:r w:rsidRPr="001E42C9">
        <w:rPr>
          <w:color w:val="000000" w:themeColor="text1"/>
          <w:szCs w:val="28"/>
        </w:rPr>
        <w:fldChar w:fldCharType="separate"/>
      </w:r>
      <w:r w:rsidRPr="001E42C9">
        <w:rPr>
          <w:color w:val="000000" w:themeColor="text1"/>
          <w:szCs w:val="28"/>
        </w:rPr>
        <w:t>&lt;4</w:t>
      </w:r>
      <w:proofErr w:type="gramStart"/>
      <w:r w:rsidRPr="001E42C9">
        <w:rPr>
          <w:color w:val="000000" w:themeColor="text1"/>
          <w:szCs w:val="28"/>
        </w:rPr>
        <w:t>&gt;</w:t>
      </w:r>
      <w:r w:rsidRPr="001E42C9">
        <w:rPr>
          <w:color w:val="000000" w:themeColor="text1"/>
          <w:szCs w:val="28"/>
        </w:rPr>
        <w:fldChar w:fldCharType="end"/>
      </w:r>
      <w:r w:rsidR="00020D5F" w:rsidRPr="001E42C9">
        <w:rPr>
          <w:color w:val="000000" w:themeColor="text1"/>
          <w:szCs w:val="28"/>
        </w:rPr>
        <w:t xml:space="preserve"> </w:t>
      </w:r>
      <w:r w:rsidRPr="001E42C9">
        <w:rPr>
          <w:color w:val="000000" w:themeColor="text1"/>
          <w:szCs w:val="28"/>
        </w:rPr>
        <w:t>В</w:t>
      </w:r>
      <w:proofErr w:type="gramEnd"/>
      <w:r w:rsidRPr="001E42C9">
        <w:rPr>
          <w:color w:val="000000" w:themeColor="text1"/>
          <w:szCs w:val="28"/>
        </w:rPr>
        <w:t xml:space="preserve"> целях оптимизации содержания информации в графе 1 допускается использование аббревиатур, например: муниципальная</w:t>
      </w:r>
      <w:r w:rsidRPr="001E42C9">
        <w:rPr>
          <w:color w:val="000000" w:themeColor="text1"/>
          <w:szCs w:val="28"/>
        </w:rPr>
        <w:br/>
        <w:t>программа – ГП, ос</w:t>
      </w:r>
      <w:r w:rsidR="00E64EA1" w:rsidRPr="001E42C9">
        <w:rPr>
          <w:color w:val="000000" w:themeColor="text1"/>
          <w:szCs w:val="28"/>
        </w:rPr>
        <w:t>новное мероприятие 1.1 – ОМ, приоритетное основное мероприятие – ПОМ.</w:t>
      </w:r>
    </w:p>
    <w:p w:rsidR="00C900ED" w:rsidRPr="001E42C9" w:rsidRDefault="00DF61AD" w:rsidP="00E64EA1">
      <w:pPr>
        <w:widowControl w:val="0"/>
        <w:autoSpaceDE w:val="0"/>
        <w:autoSpaceDN w:val="0"/>
        <w:adjustRightInd w:val="0"/>
        <w:jc w:val="right"/>
        <w:rPr>
          <w:color w:val="000000" w:themeColor="text1"/>
          <w:szCs w:val="28"/>
        </w:rPr>
      </w:pPr>
      <w:r w:rsidRPr="001E42C9">
        <w:rPr>
          <w:color w:val="000000" w:themeColor="text1"/>
          <w:szCs w:val="28"/>
        </w:rPr>
        <w:lastRenderedPageBreak/>
        <w:t xml:space="preserve">Таблица </w:t>
      </w:r>
      <w:r w:rsidR="00E64EA1" w:rsidRPr="001E42C9">
        <w:rPr>
          <w:color w:val="000000" w:themeColor="text1"/>
          <w:szCs w:val="28"/>
        </w:rPr>
        <w:t>8</w:t>
      </w:r>
    </w:p>
    <w:p w:rsidR="00C900ED" w:rsidRPr="001E42C9" w:rsidRDefault="00C900ED" w:rsidP="00C900ED">
      <w:pPr>
        <w:widowControl w:val="0"/>
        <w:autoSpaceDE w:val="0"/>
        <w:autoSpaceDN w:val="0"/>
        <w:adjustRightInd w:val="0"/>
        <w:jc w:val="center"/>
        <w:rPr>
          <w:color w:val="000000" w:themeColor="text1"/>
          <w:szCs w:val="28"/>
        </w:rPr>
      </w:pPr>
      <w:bookmarkStart w:id="14" w:name="Par879"/>
      <w:bookmarkEnd w:id="14"/>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РАСХОДЫ</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на реализацию муниципальной программы </w:t>
      </w:r>
      <w:hyperlink w:anchor="Par1127" w:history="1">
        <w:r w:rsidR="00E64EA1" w:rsidRPr="001E42C9">
          <w:rPr>
            <w:color w:val="000000" w:themeColor="text1"/>
            <w:szCs w:val="28"/>
          </w:rPr>
          <w:t>&lt;1&gt;</w:t>
        </w:r>
      </w:hyperlink>
    </w:p>
    <w:p w:rsidR="00C900ED" w:rsidRPr="001E42C9" w:rsidRDefault="00C900ED" w:rsidP="00C900ED">
      <w:pPr>
        <w:widowControl w:val="0"/>
        <w:autoSpaceDE w:val="0"/>
        <w:autoSpaceDN w:val="0"/>
        <w:adjustRightInd w:val="0"/>
        <w:jc w:val="center"/>
        <w:rPr>
          <w:color w:val="000000" w:themeColor="text1"/>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xml:space="preserve">Наименование      </w:t>
            </w:r>
            <w:r w:rsidRPr="001E42C9">
              <w:rPr>
                <w:color w:val="000000" w:themeColor="text1"/>
                <w:sz w:val="24"/>
                <w:szCs w:val="24"/>
              </w:rPr>
              <w:br/>
              <w:t>муниципальной программы, номер и наименование подпрограммы</w:t>
            </w:r>
          </w:p>
        </w:tc>
        <w:tc>
          <w:tcPr>
            <w:tcW w:w="6095" w:type="dxa"/>
            <w:vMerge w:val="restart"/>
          </w:tcPr>
          <w:p w:rsidR="00E64EA1" w:rsidRPr="001E42C9" w:rsidRDefault="00C900ED" w:rsidP="00E64EA1">
            <w:pPr>
              <w:ind w:firstLine="0"/>
              <w:jc w:val="center"/>
              <w:rPr>
                <w:bCs/>
                <w:color w:val="000000" w:themeColor="text1"/>
                <w:sz w:val="24"/>
                <w:szCs w:val="24"/>
              </w:rPr>
            </w:pPr>
            <w:r w:rsidRPr="001E42C9">
              <w:rPr>
                <w:bCs/>
                <w:color w:val="000000" w:themeColor="text1"/>
                <w:sz w:val="24"/>
                <w:szCs w:val="24"/>
              </w:rPr>
              <w:t>Источники</w:t>
            </w:r>
            <w:r w:rsidR="00E64EA1" w:rsidRPr="001E42C9">
              <w:rPr>
                <w:bCs/>
                <w:color w:val="000000" w:themeColor="text1"/>
                <w:sz w:val="24"/>
                <w:szCs w:val="24"/>
              </w:rPr>
              <w:t xml:space="preserve"> </w:t>
            </w:r>
          </w:p>
          <w:p w:rsidR="00C900ED" w:rsidRPr="001E42C9" w:rsidRDefault="00C900ED" w:rsidP="00E64EA1">
            <w:pPr>
              <w:ind w:firstLine="0"/>
              <w:jc w:val="center"/>
              <w:rPr>
                <w:bCs/>
                <w:color w:val="000000" w:themeColor="text1"/>
                <w:sz w:val="24"/>
                <w:szCs w:val="24"/>
              </w:rPr>
            </w:pPr>
            <w:r w:rsidRPr="001E42C9">
              <w:rPr>
                <w:bCs/>
                <w:color w:val="000000" w:themeColor="text1"/>
                <w:sz w:val="24"/>
                <w:szCs w:val="24"/>
              </w:rPr>
              <w:t>финансирования</w:t>
            </w:r>
          </w:p>
        </w:tc>
        <w:tc>
          <w:tcPr>
            <w:tcW w:w="1134" w:type="dxa"/>
            <w:vMerge w:val="restart"/>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Объем расходов всего</w:t>
            </w:r>
            <w:r w:rsidRPr="001E42C9">
              <w:rPr>
                <w:color w:val="000000" w:themeColor="text1"/>
                <w:sz w:val="24"/>
                <w:szCs w:val="24"/>
              </w:rPr>
              <w:br/>
              <w:t>(тыс. рублей)</w:t>
            </w:r>
          </w:p>
        </w:tc>
        <w:tc>
          <w:tcPr>
            <w:tcW w:w="6520" w:type="dxa"/>
            <w:gridSpan w:val="7"/>
          </w:tcPr>
          <w:p w:rsidR="00E64EA1" w:rsidRPr="001E42C9" w:rsidRDefault="00E64EA1"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w:t>
            </w:r>
            <w:r w:rsidR="00C900ED" w:rsidRPr="001E42C9">
              <w:rPr>
                <w:rFonts w:ascii="Times New Roman" w:hAnsi="Times New Roman" w:cs="Times New Roman"/>
                <w:color w:val="000000" w:themeColor="text1"/>
                <w:sz w:val="24"/>
                <w:szCs w:val="24"/>
              </w:rPr>
              <w:t xml:space="preserve"> том числе по годам реализации</w:t>
            </w:r>
          </w:p>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муниципальной программы</w:t>
            </w:r>
          </w:p>
        </w:tc>
      </w:tr>
      <w:tr w:rsidR="00C900ED" w:rsidRPr="001E42C9" w:rsidTr="00DF61AD">
        <w:trPr>
          <w:trHeight w:val="2257"/>
        </w:trPr>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vMerge/>
            <w:vAlign w:val="center"/>
          </w:tcPr>
          <w:p w:rsidR="00C900ED" w:rsidRPr="001E42C9" w:rsidRDefault="00C900ED" w:rsidP="00D530D4">
            <w:pPr>
              <w:rPr>
                <w:bCs/>
                <w:color w:val="000000" w:themeColor="text1"/>
                <w:sz w:val="24"/>
                <w:szCs w:val="24"/>
              </w:rPr>
            </w:pPr>
          </w:p>
        </w:tc>
        <w:tc>
          <w:tcPr>
            <w:tcW w:w="1134" w:type="dxa"/>
            <w:vMerge/>
          </w:tcPr>
          <w:p w:rsidR="00C900ED" w:rsidRPr="001E42C9" w:rsidRDefault="00C900ED" w:rsidP="00D530D4">
            <w:pPr>
              <w:jc w:val="center"/>
              <w:rPr>
                <w:color w:val="000000" w:themeColor="text1"/>
                <w:sz w:val="24"/>
                <w:szCs w:val="24"/>
              </w:rPr>
            </w:pPr>
          </w:p>
        </w:tc>
        <w:tc>
          <w:tcPr>
            <w:tcW w:w="992" w:type="dxa"/>
            <w:textDirection w:val="btLr"/>
            <w:vAlign w:val="center"/>
          </w:tcPr>
          <w:p w:rsidR="00C900ED" w:rsidRPr="001E42C9" w:rsidRDefault="00C900ED" w:rsidP="00DF61AD">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992"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отчетный финансовый год, </w:t>
            </w:r>
            <w:hyperlink w:anchor="Par866" w:history="1">
              <w:r w:rsidR="00E64EA1" w:rsidRPr="001E42C9">
                <w:rPr>
                  <w:rFonts w:ascii="Times New Roman" w:hAnsi="Times New Roman" w:cs="Times New Roman"/>
                  <w:color w:val="000000" w:themeColor="text1"/>
                  <w:sz w:val="24"/>
                  <w:szCs w:val="24"/>
                </w:rPr>
                <w:t>&lt;2</w:t>
              </w:r>
              <w:r w:rsidRPr="001E42C9">
                <w:rPr>
                  <w:rFonts w:ascii="Times New Roman" w:hAnsi="Times New Roman" w:cs="Times New Roman"/>
                  <w:color w:val="000000" w:themeColor="text1"/>
                  <w:sz w:val="24"/>
                  <w:szCs w:val="24"/>
                </w:rPr>
                <w:t>&gt;</w:t>
              </w:r>
            </w:hyperlink>
          </w:p>
        </w:tc>
        <w:tc>
          <w:tcPr>
            <w:tcW w:w="993" w:type="dxa"/>
            <w:textDirection w:val="btLr"/>
          </w:tcPr>
          <w:p w:rsidR="00E64EA1"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текущий</w:t>
            </w:r>
          </w:p>
          <w:p w:rsidR="00E64EA1"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финансовый</w:t>
            </w:r>
          </w:p>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год</w:t>
            </w:r>
          </w:p>
        </w:tc>
        <w:tc>
          <w:tcPr>
            <w:tcW w:w="944"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очередной финансовый год</w:t>
            </w:r>
          </w:p>
        </w:tc>
        <w:tc>
          <w:tcPr>
            <w:tcW w:w="898"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первый год планового периода</w:t>
            </w:r>
          </w:p>
        </w:tc>
        <w:tc>
          <w:tcPr>
            <w:tcW w:w="851" w:type="dxa"/>
            <w:textDirection w:val="btLr"/>
          </w:tcPr>
          <w:p w:rsidR="00C900ED" w:rsidRPr="001E42C9" w:rsidRDefault="00C900ED" w:rsidP="00E64EA1">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второй  год планового периода</w:t>
            </w:r>
          </w:p>
        </w:tc>
        <w:tc>
          <w:tcPr>
            <w:tcW w:w="850" w:type="dxa"/>
            <w:textDirection w:val="btLr"/>
            <w:vAlign w:val="center"/>
          </w:tcPr>
          <w:p w:rsidR="00C900ED" w:rsidRPr="001E42C9" w:rsidRDefault="00C900ED" w:rsidP="00DF61AD">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r>
    </w:tbl>
    <w:p w:rsidR="00C900ED" w:rsidRPr="001E42C9" w:rsidRDefault="00C900ED" w:rsidP="00C900ED">
      <w:pPr>
        <w:rPr>
          <w:color w:val="000000" w:themeColor="text1"/>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1E42C9" w:rsidTr="00D530D4">
        <w:trPr>
          <w:tblHeader/>
        </w:trPr>
        <w:tc>
          <w:tcPr>
            <w:tcW w:w="2235" w:type="dxa"/>
            <w:shd w:val="clear" w:color="auto" w:fill="auto"/>
          </w:tcPr>
          <w:p w:rsidR="00C900ED" w:rsidRPr="001E42C9" w:rsidRDefault="00C900ED" w:rsidP="00E64EA1">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6095"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2</w:t>
            </w:r>
          </w:p>
        </w:tc>
        <w:tc>
          <w:tcPr>
            <w:tcW w:w="1134"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3</w:t>
            </w:r>
          </w:p>
        </w:tc>
        <w:tc>
          <w:tcPr>
            <w:tcW w:w="992"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4</w:t>
            </w:r>
          </w:p>
        </w:tc>
        <w:tc>
          <w:tcPr>
            <w:tcW w:w="992"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5</w:t>
            </w:r>
          </w:p>
        </w:tc>
        <w:tc>
          <w:tcPr>
            <w:tcW w:w="993"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6</w:t>
            </w:r>
          </w:p>
        </w:tc>
        <w:tc>
          <w:tcPr>
            <w:tcW w:w="944"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7</w:t>
            </w:r>
          </w:p>
        </w:tc>
        <w:tc>
          <w:tcPr>
            <w:tcW w:w="898"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8</w:t>
            </w:r>
          </w:p>
        </w:tc>
        <w:tc>
          <w:tcPr>
            <w:tcW w:w="851"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9</w:t>
            </w:r>
          </w:p>
        </w:tc>
        <w:tc>
          <w:tcPr>
            <w:tcW w:w="850" w:type="dxa"/>
          </w:tcPr>
          <w:p w:rsidR="00C900ED" w:rsidRPr="001E42C9" w:rsidRDefault="00C900ED" w:rsidP="00E64EA1">
            <w:pPr>
              <w:ind w:firstLine="0"/>
              <w:jc w:val="center"/>
              <w:rPr>
                <w:color w:val="000000" w:themeColor="text1"/>
                <w:sz w:val="24"/>
                <w:szCs w:val="24"/>
              </w:rPr>
            </w:pPr>
            <w:r w:rsidRPr="001E42C9">
              <w:rPr>
                <w:color w:val="000000" w:themeColor="text1"/>
                <w:sz w:val="24"/>
                <w:szCs w:val="24"/>
              </w:rPr>
              <w:t>10</w:t>
            </w:r>
          </w:p>
        </w:tc>
      </w:tr>
      <w:tr w:rsidR="00C900ED" w:rsidRPr="001E42C9" w:rsidTr="00D530D4">
        <w:tc>
          <w:tcPr>
            <w:tcW w:w="2235" w:type="dxa"/>
            <w:vMerge w:val="restart"/>
            <w:shd w:val="clear" w:color="auto" w:fill="auto"/>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Муниципальная программа</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 &lt;3&gt;</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F22FD9" w:rsidRPr="001E42C9" w:rsidTr="00D530D4">
        <w:tc>
          <w:tcPr>
            <w:tcW w:w="2235" w:type="dxa"/>
            <w:vMerge/>
            <w:shd w:val="clear" w:color="auto" w:fill="auto"/>
          </w:tcPr>
          <w:p w:rsidR="00F22FD9" w:rsidRPr="001E42C9" w:rsidRDefault="00F22FD9" w:rsidP="00D530D4">
            <w:pPr>
              <w:widowControl w:val="0"/>
              <w:autoSpaceDE w:val="0"/>
              <w:autoSpaceDN w:val="0"/>
              <w:adjustRightInd w:val="0"/>
              <w:rPr>
                <w:color w:val="000000" w:themeColor="text1"/>
                <w:sz w:val="24"/>
                <w:szCs w:val="24"/>
              </w:rPr>
            </w:pPr>
          </w:p>
        </w:tc>
        <w:tc>
          <w:tcPr>
            <w:tcW w:w="6095" w:type="dxa"/>
          </w:tcPr>
          <w:p w:rsidR="00F22FD9" w:rsidRPr="001E42C9" w:rsidRDefault="00F22FD9" w:rsidP="00F22FD9">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92"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93"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944"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98"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51"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c>
          <w:tcPr>
            <w:tcW w:w="850" w:type="dxa"/>
          </w:tcPr>
          <w:p w:rsidR="00F22FD9" w:rsidRPr="001E42C9" w:rsidRDefault="00F22FD9"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w:t>
            </w:r>
            <w:r w:rsidR="00E64EA1" w:rsidRPr="001E42C9">
              <w:rPr>
                <w:bCs/>
                <w:color w:val="000000" w:themeColor="text1"/>
                <w:sz w:val="24"/>
                <w:szCs w:val="24"/>
              </w:rPr>
              <w:t xml:space="preserve"> поступления в бюджет района, &lt;3&gt;, &lt;4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w:t>
            </w:r>
            <w:r w:rsidRPr="001E42C9">
              <w:rPr>
                <w:rFonts w:ascii="Times New Roman" w:hAnsi="Times New Roman" w:cs="Times New Roman"/>
                <w:bCs/>
                <w:color w:val="000000" w:themeColor="text1"/>
                <w:sz w:val="24"/>
                <w:szCs w:val="24"/>
              </w:rPr>
              <w:t xml:space="preserve"> &lt;3&gt;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F22FD9" w:rsidRPr="001E42C9" w:rsidTr="00D530D4">
        <w:tc>
          <w:tcPr>
            <w:tcW w:w="2235" w:type="dxa"/>
            <w:vMerge/>
          </w:tcPr>
          <w:p w:rsidR="00F22FD9" w:rsidRPr="001E42C9" w:rsidRDefault="00F22FD9" w:rsidP="00D530D4">
            <w:pPr>
              <w:widowControl w:val="0"/>
              <w:autoSpaceDE w:val="0"/>
              <w:autoSpaceDN w:val="0"/>
              <w:adjustRightInd w:val="0"/>
              <w:jc w:val="center"/>
              <w:rPr>
                <w:color w:val="000000" w:themeColor="text1"/>
                <w:sz w:val="24"/>
                <w:szCs w:val="24"/>
              </w:rPr>
            </w:pPr>
          </w:p>
        </w:tc>
        <w:tc>
          <w:tcPr>
            <w:tcW w:w="6095"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jc w:val="center"/>
              <w:rPr>
                <w:color w:val="000000" w:themeColor="text1"/>
                <w:sz w:val="24"/>
                <w:szCs w:val="24"/>
              </w:rPr>
            </w:pPr>
          </w:p>
        </w:tc>
        <w:tc>
          <w:tcPr>
            <w:tcW w:w="992" w:type="dxa"/>
          </w:tcPr>
          <w:p w:rsidR="00F22FD9" w:rsidRPr="001E42C9" w:rsidRDefault="00F22FD9" w:rsidP="00D530D4">
            <w:pPr>
              <w:jc w:val="center"/>
              <w:rPr>
                <w:color w:val="000000" w:themeColor="text1"/>
                <w:sz w:val="24"/>
                <w:szCs w:val="24"/>
              </w:rPr>
            </w:pPr>
          </w:p>
        </w:tc>
        <w:tc>
          <w:tcPr>
            <w:tcW w:w="993" w:type="dxa"/>
          </w:tcPr>
          <w:p w:rsidR="00F22FD9" w:rsidRPr="001E42C9" w:rsidRDefault="00F22FD9" w:rsidP="00D530D4">
            <w:pPr>
              <w:jc w:val="center"/>
              <w:rPr>
                <w:color w:val="000000" w:themeColor="text1"/>
                <w:sz w:val="24"/>
                <w:szCs w:val="24"/>
              </w:rPr>
            </w:pPr>
          </w:p>
        </w:tc>
        <w:tc>
          <w:tcPr>
            <w:tcW w:w="944" w:type="dxa"/>
          </w:tcPr>
          <w:p w:rsidR="00F22FD9" w:rsidRPr="001E42C9" w:rsidRDefault="00F22FD9" w:rsidP="00D530D4">
            <w:pPr>
              <w:jc w:val="center"/>
              <w:rPr>
                <w:color w:val="000000" w:themeColor="text1"/>
                <w:sz w:val="24"/>
                <w:szCs w:val="24"/>
              </w:rPr>
            </w:pPr>
          </w:p>
        </w:tc>
        <w:tc>
          <w:tcPr>
            <w:tcW w:w="898" w:type="dxa"/>
          </w:tcPr>
          <w:p w:rsidR="00F22FD9" w:rsidRPr="001E42C9" w:rsidRDefault="00F22FD9" w:rsidP="00D530D4">
            <w:pPr>
              <w:jc w:val="center"/>
              <w:rPr>
                <w:color w:val="000000" w:themeColor="text1"/>
                <w:sz w:val="24"/>
                <w:szCs w:val="24"/>
              </w:rPr>
            </w:pPr>
          </w:p>
        </w:tc>
        <w:tc>
          <w:tcPr>
            <w:tcW w:w="851" w:type="dxa"/>
          </w:tcPr>
          <w:p w:rsidR="00F22FD9" w:rsidRPr="001E42C9" w:rsidRDefault="00F22FD9" w:rsidP="00D530D4">
            <w:pPr>
              <w:jc w:val="center"/>
              <w:rPr>
                <w:color w:val="000000" w:themeColor="text1"/>
                <w:sz w:val="24"/>
                <w:szCs w:val="24"/>
              </w:rPr>
            </w:pPr>
          </w:p>
        </w:tc>
        <w:tc>
          <w:tcPr>
            <w:tcW w:w="850" w:type="dxa"/>
          </w:tcPr>
          <w:p w:rsidR="00F22FD9" w:rsidRPr="001E42C9" w:rsidRDefault="00F22FD9"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 поступления в бюджет района, &lt;</w:t>
            </w:r>
            <w:r w:rsidR="00E64EA1" w:rsidRPr="001E42C9">
              <w:rPr>
                <w:bCs/>
                <w:color w:val="000000" w:themeColor="text1"/>
                <w:sz w:val="24"/>
                <w:szCs w:val="24"/>
              </w:rPr>
              <w:t>3</w:t>
            </w:r>
            <w:r w:rsidRPr="001E42C9">
              <w:rPr>
                <w:bCs/>
                <w:color w:val="000000" w:themeColor="text1"/>
                <w:sz w:val="24"/>
                <w:szCs w:val="24"/>
              </w:rPr>
              <w:t>&gt;, &lt;</w:t>
            </w:r>
            <w:r w:rsidR="00E64EA1" w:rsidRPr="001E42C9">
              <w:rPr>
                <w:bCs/>
                <w:color w:val="000000" w:themeColor="text1"/>
                <w:sz w:val="24"/>
                <w:szCs w:val="24"/>
              </w:rPr>
              <w: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jc w:val="center"/>
              <w:rPr>
                <w:color w:val="000000" w:themeColor="text1"/>
                <w:sz w:val="24"/>
                <w:szCs w:val="24"/>
              </w:rPr>
            </w:pPr>
          </w:p>
        </w:tc>
        <w:tc>
          <w:tcPr>
            <w:tcW w:w="993" w:type="dxa"/>
          </w:tcPr>
          <w:p w:rsidR="00C900ED" w:rsidRPr="001E42C9" w:rsidRDefault="00C900ED" w:rsidP="00D530D4">
            <w:pPr>
              <w:jc w:val="center"/>
              <w:rPr>
                <w:color w:val="000000" w:themeColor="text1"/>
                <w:sz w:val="24"/>
                <w:szCs w:val="24"/>
              </w:rPr>
            </w:pPr>
          </w:p>
        </w:tc>
        <w:tc>
          <w:tcPr>
            <w:tcW w:w="944" w:type="dxa"/>
          </w:tcPr>
          <w:p w:rsidR="00C900ED" w:rsidRPr="001E42C9" w:rsidRDefault="00C900ED" w:rsidP="00D530D4">
            <w:pPr>
              <w:jc w:val="center"/>
              <w:rPr>
                <w:color w:val="000000" w:themeColor="text1"/>
                <w:sz w:val="24"/>
                <w:szCs w:val="24"/>
              </w:rPr>
            </w:pPr>
          </w:p>
        </w:tc>
        <w:tc>
          <w:tcPr>
            <w:tcW w:w="898" w:type="dxa"/>
          </w:tcPr>
          <w:p w:rsidR="00C900ED" w:rsidRPr="001E42C9" w:rsidRDefault="00C900ED" w:rsidP="00D530D4">
            <w:pPr>
              <w:jc w:val="center"/>
              <w:rPr>
                <w:color w:val="000000" w:themeColor="text1"/>
                <w:sz w:val="24"/>
                <w:szCs w:val="24"/>
              </w:rPr>
            </w:pPr>
          </w:p>
        </w:tc>
        <w:tc>
          <w:tcPr>
            <w:tcW w:w="851" w:type="dxa"/>
          </w:tcPr>
          <w:p w:rsidR="00C900ED" w:rsidRPr="001E42C9" w:rsidRDefault="00C900ED" w:rsidP="00D530D4">
            <w:pPr>
              <w:jc w:val="center"/>
              <w:rPr>
                <w:color w:val="000000" w:themeColor="text1"/>
                <w:sz w:val="24"/>
                <w:szCs w:val="24"/>
              </w:rPr>
            </w:pPr>
          </w:p>
        </w:tc>
        <w:tc>
          <w:tcPr>
            <w:tcW w:w="850" w:type="dxa"/>
          </w:tcPr>
          <w:p w:rsidR="00C900ED" w:rsidRPr="001E42C9" w:rsidRDefault="00C900ED" w:rsidP="00D530D4">
            <w:pPr>
              <w:jc w:val="center"/>
              <w:rPr>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val="restart"/>
          </w:tcPr>
          <w:p w:rsidR="00C900ED" w:rsidRPr="001E42C9" w:rsidRDefault="00C900ED" w:rsidP="00E64EA1">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2.</w:t>
            </w: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Всего</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r w:rsidR="00E64EA1" w:rsidRPr="001E42C9">
              <w:rPr>
                <w:rFonts w:ascii="Times New Roman" w:hAnsi="Times New Roman" w:cs="Times New Roman"/>
                <w:bCs/>
                <w:color w:val="000000" w:themeColor="text1"/>
                <w:sz w:val="24"/>
                <w:szCs w:val="24"/>
              </w:rPr>
              <w:t xml:space="preserve">, </w:t>
            </w:r>
            <w:r w:rsidRPr="001E42C9">
              <w:rPr>
                <w:rFonts w:ascii="Times New Roman" w:hAnsi="Times New Roman" w:cs="Times New Roman"/>
                <w:bCs/>
                <w:color w:val="000000" w:themeColor="text1"/>
                <w:sz w:val="24"/>
                <w:szCs w:val="24"/>
              </w:rPr>
              <w:t>&lt;3&gt;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r w:rsidRPr="001E42C9">
              <w:rPr>
                <w:rFonts w:ascii="Times New Roman" w:hAnsi="Times New Roman" w:cs="Times New Roman"/>
                <w:color w:val="000000" w:themeColor="text1"/>
                <w:sz w:val="24"/>
                <w:szCs w:val="24"/>
              </w:rPr>
              <w:t xml:space="preserve"> </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r w:rsidR="00E64EA1" w:rsidRPr="001E42C9">
              <w:rPr>
                <w:rFonts w:ascii="Times New Roman" w:hAnsi="Times New Roman" w:cs="Times New Roman"/>
                <w:bCs/>
                <w:color w:val="000000" w:themeColor="text1"/>
                <w:sz w:val="24"/>
                <w:szCs w:val="24"/>
              </w:rPr>
              <w:t>, &lt;3&gt;, &lt;4</w:t>
            </w:r>
            <w:r w:rsidRPr="001E42C9">
              <w:rPr>
                <w:rFonts w:ascii="Times New Roman" w:hAnsi="Times New Roman" w:cs="Times New Roman"/>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F22FD9" w:rsidRPr="001E42C9" w:rsidTr="00D530D4">
        <w:tc>
          <w:tcPr>
            <w:tcW w:w="2235" w:type="dxa"/>
            <w:vMerge/>
            <w:shd w:val="clear" w:color="auto" w:fill="auto"/>
          </w:tcPr>
          <w:p w:rsidR="00F22FD9" w:rsidRPr="001E42C9" w:rsidRDefault="00F22FD9" w:rsidP="00D530D4">
            <w:pPr>
              <w:widowControl w:val="0"/>
              <w:autoSpaceDE w:val="0"/>
              <w:autoSpaceDN w:val="0"/>
              <w:adjustRightInd w:val="0"/>
              <w:rPr>
                <w:color w:val="000000" w:themeColor="text1"/>
                <w:sz w:val="24"/>
                <w:szCs w:val="24"/>
              </w:rPr>
            </w:pPr>
          </w:p>
        </w:tc>
        <w:tc>
          <w:tcPr>
            <w:tcW w:w="6095" w:type="dxa"/>
          </w:tcPr>
          <w:p w:rsidR="00F22FD9" w:rsidRPr="001E42C9" w:rsidRDefault="00F22FD9"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r w:rsidRPr="001E42C9">
              <w:rPr>
                <w:rFonts w:ascii="Times New Roman" w:hAnsi="Times New Roman" w:cs="Times New Roman"/>
                <w:bCs/>
                <w:color w:val="000000" w:themeColor="text1"/>
                <w:sz w:val="24"/>
                <w:szCs w:val="24"/>
              </w:rPr>
              <w:t xml:space="preserve"> &lt;3&gt;, &lt;4&gt;</w:t>
            </w:r>
          </w:p>
        </w:tc>
        <w:tc>
          <w:tcPr>
            <w:tcW w:w="1134" w:type="dxa"/>
          </w:tcPr>
          <w:p w:rsidR="00F22FD9" w:rsidRPr="001E42C9" w:rsidRDefault="00F22FD9" w:rsidP="00D530D4">
            <w:pPr>
              <w:rPr>
                <w:color w:val="000000" w:themeColor="text1"/>
                <w:sz w:val="24"/>
                <w:szCs w:val="24"/>
              </w:rPr>
            </w:pPr>
          </w:p>
        </w:tc>
        <w:tc>
          <w:tcPr>
            <w:tcW w:w="992" w:type="dxa"/>
          </w:tcPr>
          <w:p w:rsidR="00F22FD9" w:rsidRPr="001E42C9" w:rsidRDefault="00F22FD9" w:rsidP="00D530D4">
            <w:pPr>
              <w:rPr>
                <w:color w:val="000000" w:themeColor="text1"/>
                <w:sz w:val="24"/>
                <w:szCs w:val="24"/>
              </w:rPr>
            </w:pPr>
          </w:p>
        </w:tc>
        <w:tc>
          <w:tcPr>
            <w:tcW w:w="992" w:type="dxa"/>
          </w:tcPr>
          <w:p w:rsidR="00F22FD9" w:rsidRPr="001E42C9" w:rsidRDefault="00F22FD9" w:rsidP="00D530D4">
            <w:pPr>
              <w:rPr>
                <w:color w:val="000000" w:themeColor="text1"/>
                <w:sz w:val="24"/>
                <w:szCs w:val="24"/>
              </w:rPr>
            </w:pPr>
          </w:p>
        </w:tc>
        <w:tc>
          <w:tcPr>
            <w:tcW w:w="993" w:type="dxa"/>
          </w:tcPr>
          <w:p w:rsidR="00F22FD9" w:rsidRPr="001E42C9" w:rsidRDefault="00F22FD9" w:rsidP="00D530D4">
            <w:pPr>
              <w:rPr>
                <w:color w:val="000000" w:themeColor="text1"/>
                <w:sz w:val="24"/>
                <w:szCs w:val="24"/>
              </w:rPr>
            </w:pPr>
          </w:p>
        </w:tc>
        <w:tc>
          <w:tcPr>
            <w:tcW w:w="944" w:type="dxa"/>
          </w:tcPr>
          <w:p w:rsidR="00F22FD9" w:rsidRPr="001E42C9" w:rsidRDefault="00F22FD9" w:rsidP="00D530D4">
            <w:pPr>
              <w:rPr>
                <w:color w:val="000000" w:themeColor="text1"/>
                <w:sz w:val="24"/>
                <w:szCs w:val="24"/>
              </w:rPr>
            </w:pPr>
          </w:p>
        </w:tc>
        <w:tc>
          <w:tcPr>
            <w:tcW w:w="898" w:type="dxa"/>
          </w:tcPr>
          <w:p w:rsidR="00F22FD9" w:rsidRPr="001E42C9" w:rsidRDefault="00F22FD9" w:rsidP="00D530D4">
            <w:pPr>
              <w:rPr>
                <w:color w:val="000000" w:themeColor="text1"/>
                <w:sz w:val="24"/>
                <w:szCs w:val="24"/>
              </w:rPr>
            </w:pPr>
          </w:p>
        </w:tc>
        <w:tc>
          <w:tcPr>
            <w:tcW w:w="851" w:type="dxa"/>
          </w:tcPr>
          <w:p w:rsidR="00F22FD9" w:rsidRPr="001E42C9" w:rsidRDefault="00F22FD9" w:rsidP="00D530D4">
            <w:pPr>
              <w:rPr>
                <w:color w:val="000000" w:themeColor="text1"/>
                <w:sz w:val="24"/>
                <w:szCs w:val="24"/>
              </w:rPr>
            </w:pPr>
          </w:p>
        </w:tc>
        <w:tc>
          <w:tcPr>
            <w:tcW w:w="850" w:type="dxa"/>
          </w:tcPr>
          <w:p w:rsidR="00F22FD9" w:rsidRPr="001E42C9" w:rsidRDefault="00F22FD9"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безвозмездные поступления в бюджет района, &lt;</w:t>
            </w:r>
            <w:r w:rsidR="00E64EA1" w:rsidRPr="001E42C9">
              <w:rPr>
                <w:bCs/>
                <w:color w:val="000000" w:themeColor="text1"/>
                <w:sz w:val="24"/>
                <w:szCs w:val="24"/>
              </w:rPr>
              <w:t>3</w:t>
            </w:r>
            <w:r w:rsidRPr="001E42C9">
              <w:rPr>
                <w:bCs/>
                <w:color w:val="000000" w:themeColor="text1"/>
                <w:sz w:val="24"/>
                <w:szCs w:val="24"/>
              </w:rPr>
              <w:t>&gt;, &lt;</w:t>
            </w:r>
            <w:r w:rsidR="00E64EA1" w:rsidRPr="001E42C9">
              <w:rPr>
                <w:bCs/>
                <w:color w:val="000000" w:themeColor="text1"/>
                <w:sz w:val="24"/>
                <w:szCs w:val="24"/>
              </w:rPr>
              <w:t>4</w:t>
            </w:r>
            <w:r w:rsidRPr="001E42C9">
              <w:rPr>
                <w:bCs/>
                <w:color w:val="000000" w:themeColor="text1"/>
                <w:sz w:val="24"/>
                <w:szCs w:val="24"/>
              </w:rPr>
              <w:t>&gt;</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134"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p>
        </w:tc>
        <w:tc>
          <w:tcPr>
            <w:tcW w:w="944" w:type="dxa"/>
          </w:tcPr>
          <w:p w:rsidR="00C900ED" w:rsidRPr="001E42C9" w:rsidRDefault="00C900ED" w:rsidP="00D530D4">
            <w:pPr>
              <w:rPr>
                <w:color w:val="000000" w:themeColor="text1"/>
                <w:sz w:val="24"/>
                <w:szCs w:val="24"/>
              </w:rPr>
            </w:pPr>
          </w:p>
        </w:tc>
        <w:tc>
          <w:tcPr>
            <w:tcW w:w="898" w:type="dxa"/>
          </w:tcPr>
          <w:p w:rsidR="00C900ED" w:rsidRPr="001E42C9" w:rsidRDefault="00C900ED" w:rsidP="00D530D4">
            <w:pPr>
              <w:rPr>
                <w:color w:val="000000" w:themeColor="text1"/>
                <w:sz w:val="24"/>
                <w:szCs w:val="24"/>
              </w:rPr>
            </w:pP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13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tcPr>
          <w:p w:rsidR="00C900ED" w:rsidRPr="001E42C9" w:rsidRDefault="00C900ED" w:rsidP="00D530D4">
            <w:pPr>
              <w:rPr>
                <w:color w:val="000000" w:themeColor="text1"/>
                <w:sz w:val="24"/>
                <w:szCs w:val="24"/>
              </w:rPr>
            </w:pPr>
          </w:p>
        </w:tc>
        <w:tc>
          <w:tcPr>
            <w:tcW w:w="992" w:type="dxa"/>
          </w:tcPr>
          <w:p w:rsidR="00C900ED" w:rsidRPr="001E42C9" w:rsidRDefault="00C900ED" w:rsidP="00D530D4">
            <w:pPr>
              <w:rPr>
                <w:color w:val="000000" w:themeColor="text1"/>
                <w:sz w:val="24"/>
                <w:szCs w:val="24"/>
              </w:rPr>
            </w:pPr>
          </w:p>
        </w:tc>
        <w:tc>
          <w:tcPr>
            <w:tcW w:w="993"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44"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98" w:type="dxa"/>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tcPr>
          <w:p w:rsidR="00C900ED" w:rsidRPr="001E42C9" w:rsidRDefault="00C900ED" w:rsidP="00D530D4">
            <w:pPr>
              <w:rPr>
                <w:color w:val="000000" w:themeColor="text1"/>
                <w:sz w:val="24"/>
                <w:szCs w:val="24"/>
              </w:rPr>
            </w:pPr>
          </w:p>
        </w:tc>
        <w:tc>
          <w:tcPr>
            <w:tcW w:w="850" w:type="dxa"/>
          </w:tcPr>
          <w:p w:rsidR="00C900ED" w:rsidRPr="001E42C9" w:rsidRDefault="00C900ED" w:rsidP="00D530D4">
            <w:pPr>
              <w:rPr>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бюджеты поселений,</w:t>
            </w:r>
            <w:r w:rsidR="00E64EA1" w:rsidRPr="001E42C9">
              <w:rPr>
                <w:bCs/>
                <w:color w:val="000000" w:themeColor="text1"/>
                <w:sz w:val="24"/>
                <w:szCs w:val="24"/>
              </w:rPr>
              <w:t>&lt;4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r w:rsidR="00C900ED" w:rsidRPr="001E42C9" w:rsidTr="00D530D4">
        <w:tc>
          <w:tcPr>
            <w:tcW w:w="2235" w:type="dxa"/>
            <w:vMerge/>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6095" w:type="dxa"/>
          </w:tcPr>
          <w:p w:rsidR="00C900ED" w:rsidRPr="001E42C9" w:rsidRDefault="00C900ED" w:rsidP="00E64EA1">
            <w:pPr>
              <w:ind w:firstLine="0"/>
              <w:rPr>
                <w:color w:val="000000" w:themeColor="text1"/>
                <w:sz w:val="24"/>
                <w:szCs w:val="24"/>
              </w:rPr>
            </w:pPr>
            <w:r w:rsidRPr="001E42C9">
              <w:rPr>
                <w:color w:val="000000" w:themeColor="text1"/>
                <w:sz w:val="24"/>
                <w:szCs w:val="24"/>
              </w:rPr>
              <w:t>внебюджетные источники,</w:t>
            </w:r>
            <w:r w:rsidR="00E64EA1" w:rsidRPr="001E42C9">
              <w:rPr>
                <w:bCs/>
                <w:color w:val="000000" w:themeColor="text1"/>
                <w:sz w:val="24"/>
                <w:szCs w:val="24"/>
              </w:rPr>
              <w:t xml:space="preserve"> &lt;4</w:t>
            </w:r>
            <w:r w:rsidRPr="001E42C9">
              <w:rPr>
                <w:bCs/>
                <w:color w:val="000000" w:themeColor="text1"/>
                <w:sz w:val="24"/>
                <w:szCs w:val="24"/>
              </w:rPr>
              <w:t>&gt;</w:t>
            </w:r>
          </w:p>
        </w:tc>
        <w:tc>
          <w:tcPr>
            <w:tcW w:w="1134" w:type="dxa"/>
          </w:tcPr>
          <w:p w:rsidR="00C900ED" w:rsidRPr="001E42C9" w:rsidRDefault="00C900ED" w:rsidP="00D530D4">
            <w:pPr>
              <w:jc w:val="center"/>
              <w:rPr>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2"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93"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944"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98"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1"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c>
          <w:tcPr>
            <w:tcW w:w="850" w:type="dxa"/>
          </w:tcPr>
          <w:p w:rsidR="00C900ED" w:rsidRPr="001E42C9" w:rsidRDefault="00C900ED" w:rsidP="00D530D4">
            <w:pPr>
              <w:pStyle w:val="ConsPlusCell"/>
              <w:jc w:val="center"/>
              <w:rPr>
                <w:rFonts w:ascii="Times New Roman" w:hAnsi="Times New Roman" w:cs="Times New Roman"/>
                <w:color w:val="000000" w:themeColor="text1"/>
                <w:sz w:val="24"/>
                <w:szCs w:val="24"/>
              </w:rPr>
            </w:pPr>
          </w:p>
        </w:tc>
      </w:tr>
    </w:tbl>
    <w:p w:rsidR="00C900ED" w:rsidRPr="001E42C9" w:rsidRDefault="00C900ED" w:rsidP="00C900ED">
      <w:pPr>
        <w:widowControl w:val="0"/>
        <w:autoSpaceDE w:val="0"/>
        <w:autoSpaceDN w:val="0"/>
        <w:adjustRightInd w:val="0"/>
        <w:ind w:firstLine="540"/>
        <w:rPr>
          <w:color w:val="000000" w:themeColor="text1"/>
          <w:sz w:val="24"/>
          <w:szCs w:val="24"/>
        </w:rPr>
      </w:pPr>
    </w:p>
    <w:p w:rsidR="00C900ED" w:rsidRPr="001E42C9" w:rsidRDefault="00C900ED" w:rsidP="00E64EA1">
      <w:pPr>
        <w:widowControl w:val="0"/>
        <w:autoSpaceDE w:val="0"/>
        <w:autoSpaceDN w:val="0"/>
        <w:adjustRightInd w:val="0"/>
        <w:rPr>
          <w:color w:val="000000" w:themeColor="text1"/>
          <w:szCs w:val="28"/>
        </w:rPr>
      </w:pPr>
      <w:bookmarkStart w:id="15" w:name="Par981"/>
      <w:bookmarkStart w:id="16" w:name="Par982"/>
      <w:bookmarkEnd w:id="15"/>
      <w:bookmarkEnd w:id="16"/>
      <w:r w:rsidRPr="001E42C9">
        <w:rPr>
          <w:bCs/>
          <w:color w:val="000000" w:themeColor="text1"/>
          <w:szCs w:val="28"/>
        </w:rPr>
        <w:t>&lt;1</w:t>
      </w:r>
      <w:proofErr w:type="gramStart"/>
      <w:r w:rsidRPr="001E42C9">
        <w:rPr>
          <w:bCs/>
          <w:color w:val="000000" w:themeColor="text1"/>
          <w:szCs w:val="28"/>
        </w:rPr>
        <w:t xml:space="preserve">&gt; </w:t>
      </w:r>
      <w:r w:rsidR="00E64EA1" w:rsidRPr="001E42C9">
        <w:rPr>
          <w:color w:val="000000" w:themeColor="text1"/>
          <w:szCs w:val="28"/>
        </w:rPr>
        <w:t>П</w:t>
      </w:r>
      <w:proofErr w:type="gramEnd"/>
      <w:r w:rsidR="00E64EA1" w:rsidRPr="001E42C9">
        <w:rPr>
          <w:color w:val="000000" w:themeColor="text1"/>
          <w:szCs w:val="28"/>
        </w:rPr>
        <w:t>ри необходимости</w:t>
      </w:r>
      <w:r w:rsidR="00E64EA1" w:rsidRPr="001E42C9">
        <w:rPr>
          <w:color w:val="000000" w:themeColor="text1"/>
          <w:sz w:val="24"/>
          <w:szCs w:val="24"/>
        </w:rPr>
        <w:t xml:space="preserve"> </w:t>
      </w:r>
      <w:r w:rsidR="00E64EA1" w:rsidRPr="001E42C9">
        <w:rPr>
          <w:color w:val="000000" w:themeColor="text1"/>
          <w:szCs w:val="28"/>
        </w:rPr>
        <w:t>данную таблицу можно размещать более чем на одной странице (например, 2019-2024 годы, 2025-2030 годы).</w:t>
      </w:r>
    </w:p>
    <w:p w:rsidR="00E64EA1" w:rsidRPr="001E42C9" w:rsidRDefault="00807CB2" w:rsidP="00C900ED">
      <w:pPr>
        <w:widowControl w:val="0"/>
        <w:autoSpaceDE w:val="0"/>
        <w:autoSpaceDN w:val="0"/>
        <w:adjustRightInd w:val="0"/>
        <w:ind w:right="-143"/>
        <w:outlineLvl w:val="2"/>
        <w:rPr>
          <w:color w:val="000000" w:themeColor="text1"/>
          <w:szCs w:val="28"/>
        </w:rPr>
      </w:pPr>
      <w:hyperlink w:anchor="Par866" w:history="1">
        <w:r w:rsidR="00C900ED" w:rsidRPr="001E42C9">
          <w:rPr>
            <w:color w:val="000000" w:themeColor="text1"/>
            <w:szCs w:val="28"/>
          </w:rPr>
          <w:t>&lt;2&gt;</w:t>
        </w:r>
      </w:hyperlink>
      <w:r w:rsidR="00C900ED" w:rsidRPr="001E42C9">
        <w:rPr>
          <w:color w:val="000000" w:themeColor="text1"/>
          <w:szCs w:val="28"/>
        </w:rPr>
        <w:t xml:space="preserve"> </w:t>
      </w:r>
      <w:r w:rsidR="00E64EA1" w:rsidRPr="001E42C9">
        <w:rPr>
          <w:color w:val="000000" w:themeColor="text1"/>
          <w:szCs w:val="28"/>
        </w:rPr>
        <w:t>Корректировка расходов отчетного финансового года в текущем финансовом году не допускается.</w:t>
      </w:r>
    </w:p>
    <w:p w:rsidR="00C900ED" w:rsidRPr="001E42C9" w:rsidRDefault="00E64EA1" w:rsidP="00C900ED">
      <w:pPr>
        <w:widowControl w:val="0"/>
        <w:autoSpaceDE w:val="0"/>
        <w:autoSpaceDN w:val="0"/>
        <w:adjustRightInd w:val="0"/>
        <w:ind w:right="-143"/>
        <w:outlineLvl w:val="2"/>
        <w:rPr>
          <w:bCs/>
          <w:color w:val="000000" w:themeColor="text1"/>
          <w:szCs w:val="28"/>
        </w:rPr>
      </w:pPr>
      <w:r w:rsidRPr="001E42C9">
        <w:rPr>
          <w:bCs/>
          <w:color w:val="000000" w:themeColor="text1"/>
          <w:szCs w:val="28"/>
        </w:rPr>
        <w:t>&lt;3</w:t>
      </w:r>
      <w:proofErr w:type="gramStart"/>
      <w:r w:rsidRPr="001E42C9">
        <w:rPr>
          <w:bCs/>
          <w:color w:val="000000" w:themeColor="text1"/>
          <w:szCs w:val="28"/>
        </w:rPr>
        <w:t xml:space="preserve">&gt; </w:t>
      </w:r>
      <w:r w:rsidR="00C900ED" w:rsidRPr="001E42C9">
        <w:rPr>
          <w:bCs/>
          <w:color w:val="000000" w:themeColor="text1"/>
          <w:szCs w:val="28"/>
        </w:rPr>
        <w:t>З</w:t>
      </w:r>
      <w:proofErr w:type="gramEnd"/>
      <w:r w:rsidR="00C900ED" w:rsidRPr="001E42C9">
        <w:rPr>
          <w:bCs/>
          <w:color w:val="000000" w:themeColor="text1"/>
          <w:szCs w:val="28"/>
        </w:rPr>
        <w:t xml:space="preserve">десь и далее в таблице сумма строк «федеральный бюджет», «областной бюджет» и «бюджет района» должна соответствовать строке «Всего» Таблицы </w:t>
      </w:r>
      <w:r w:rsidR="00826341" w:rsidRPr="001E42C9">
        <w:rPr>
          <w:bCs/>
          <w:color w:val="000000" w:themeColor="text1"/>
          <w:szCs w:val="28"/>
        </w:rPr>
        <w:t>7</w:t>
      </w:r>
      <w:r w:rsidR="00C900ED" w:rsidRPr="001E42C9">
        <w:rPr>
          <w:bCs/>
          <w:color w:val="000000" w:themeColor="text1"/>
          <w:szCs w:val="28"/>
        </w:rPr>
        <w:t xml:space="preserve">. </w:t>
      </w:r>
    </w:p>
    <w:p w:rsidR="00C900ED" w:rsidRPr="001E42C9" w:rsidRDefault="00E64EA1" w:rsidP="00C900ED">
      <w:pPr>
        <w:widowControl w:val="0"/>
        <w:autoSpaceDE w:val="0"/>
        <w:autoSpaceDN w:val="0"/>
        <w:adjustRightInd w:val="0"/>
        <w:ind w:right="-143"/>
        <w:outlineLvl w:val="2"/>
        <w:rPr>
          <w:bCs/>
          <w:color w:val="000000" w:themeColor="text1"/>
          <w:szCs w:val="28"/>
        </w:rPr>
      </w:pPr>
      <w:r w:rsidRPr="001E42C9">
        <w:rPr>
          <w:bCs/>
          <w:color w:val="000000" w:themeColor="text1"/>
          <w:szCs w:val="28"/>
        </w:rPr>
        <w:t>&lt;4</w:t>
      </w:r>
      <w:proofErr w:type="gramStart"/>
      <w:r w:rsidRPr="001E42C9">
        <w:rPr>
          <w:bCs/>
          <w:color w:val="000000" w:themeColor="text1"/>
          <w:szCs w:val="28"/>
        </w:rPr>
        <w:t>&gt; В</w:t>
      </w:r>
      <w:proofErr w:type="gramEnd"/>
      <w:r w:rsidRPr="001E42C9">
        <w:rPr>
          <w:bCs/>
          <w:color w:val="000000" w:themeColor="text1"/>
          <w:szCs w:val="28"/>
        </w:rPr>
        <w:t>ключается в приложение при наличии средств.</w:t>
      </w: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C900ED">
      <w:pPr>
        <w:widowControl w:val="0"/>
        <w:autoSpaceDE w:val="0"/>
        <w:autoSpaceDN w:val="0"/>
        <w:adjustRightInd w:val="0"/>
        <w:ind w:left="11907"/>
        <w:outlineLvl w:val="2"/>
        <w:rPr>
          <w:color w:val="000000" w:themeColor="text1"/>
          <w:sz w:val="24"/>
          <w:szCs w:val="24"/>
        </w:rPr>
      </w:pPr>
    </w:p>
    <w:p w:rsidR="00C900ED" w:rsidRPr="001E42C9" w:rsidRDefault="00C900ED" w:rsidP="00826341">
      <w:pPr>
        <w:widowControl w:val="0"/>
        <w:autoSpaceDE w:val="0"/>
        <w:autoSpaceDN w:val="0"/>
        <w:adjustRightInd w:val="0"/>
        <w:ind w:firstLine="0"/>
        <w:outlineLvl w:val="2"/>
        <w:rPr>
          <w:color w:val="000000" w:themeColor="text1"/>
          <w:sz w:val="24"/>
          <w:szCs w:val="24"/>
        </w:rPr>
      </w:pPr>
    </w:p>
    <w:p w:rsidR="00826341" w:rsidRPr="001E42C9" w:rsidRDefault="00826341" w:rsidP="00826341">
      <w:pPr>
        <w:widowControl w:val="0"/>
        <w:autoSpaceDE w:val="0"/>
        <w:autoSpaceDN w:val="0"/>
        <w:adjustRightInd w:val="0"/>
        <w:ind w:firstLine="0"/>
        <w:outlineLvl w:val="2"/>
        <w:rPr>
          <w:color w:val="000000" w:themeColor="text1"/>
          <w:szCs w:val="28"/>
        </w:rPr>
      </w:pPr>
    </w:p>
    <w:p w:rsidR="00C900ED" w:rsidRPr="001E42C9" w:rsidRDefault="00E14090" w:rsidP="00405507">
      <w:pPr>
        <w:widowControl w:val="0"/>
        <w:autoSpaceDE w:val="0"/>
        <w:autoSpaceDN w:val="0"/>
        <w:adjustRightInd w:val="0"/>
        <w:ind w:left="11907"/>
        <w:jc w:val="right"/>
        <w:outlineLvl w:val="2"/>
        <w:rPr>
          <w:color w:val="000000" w:themeColor="text1"/>
          <w:szCs w:val="28"/>
        </w:rPr>
      </w:pPr>
      <w:r w:rsidRPr="001E42C9">
        <w:rPr>
          <w:color w:val="000000" w:themeColor="text1"/>
          <w:szCs w:val="28"/>
        </w:rPr>
        <w:t xml:space="preserve">Таблица </w:t>
      </w:r>
      <w:r w:rsidR="00F22FD9" w:rsidRPr="001E42C9">
        <w:rPr>
          <w:color w:val="000000" w:themeColor="text1"/>
          <w:szCs w:val="28"/>
        </w:rPr>
        <w:t>9</w:t>
      </w:r>
    </w:p>
    <w:p w:rsidR="00C900ED" w:rsidRPr="001E42C9" w:rsidRDefault="00C900ED" w:rsidP="00C900ED">
      <w:pPr>
        <w:jc w:val="center"/>
        <w:rPr>
          <w:color w:val="000000" w:themeColor="text1"/>
          <w:sz w:val="16"/>
          <w:szCs w:val="28"/>
        </w:rPr>
      </w:pPr>
    </w:p>
    <w:p w:rsidR="00C900ED" w:rsidRPr="001E42C9" w:rsidRDefault="00C900ED" w:rsidP="00C900ED">
      <w:pPr>
        <w:jc w:val="center"/>
        <w:rPr>
          <w:color w:val="000000" w:themeColor="text1"/>
          <w:szCs w:val="28"/>
        </w:rPr>
      </w:pPr>
      <w:r w:rsidRPr="001E42C9">
        <w:rPr>
          <w:color w:val="000000" w:themeColor="text1"/>
          <w:szCs w:val="28"/>
        </w:rPr>
        <w:t>ПЛАН РЕАЛИЗАЦИИ</w:t>
      </w:r>
    </w:p>
    <w:p w:rsidR="00C900ED" w:rsidRPr="001E42C9" w:rsidRDefault="00C900ED" w:rsidP="00C900ED">
      <w:pPr>
        <w:jc w:val="center"/>
        <w:rPr>
          <w:color w:val="000000" w:themeColor="text1"/>
          <w:szCs w:val="28"/>
        </w:rPr>
      </w:pPr>
      <w:r w:rsidRPr="001E42C9">
        <w:rPr>
          <w:color w:val="000000" w:themeColor="text1"/>
          <w:szCs w:val="28"/>
        </w:rPr>
        <w:t>муниципальной программы ___________________ на _______ год</w:t>
      </w:r>
    </w:p>
    <w:p w:rsidR="00C900ED" w:rsidRPr="001E42C9" w:rsidRDefault="00C900ED" w:rsidP="00C900ED">
      <w:pPr>
        <w:rPr>
          <w:color w:val="000000" w:themeColor="text1"/>
          <w:sz w:val="16"/>
          <w:szCs w:val="24"/>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70"/>
        <w:gridCol w:w="2521"/>
        <w:gridCol w:w="3162"/>
        <w:gridCol w:w="1278"/>
        <w:gridCol w:w="1325"/>
        <w:gridCol w:w="1122"/>
        <w:gridCol w:w="1125"/>
        <w:gridCol w:w="1125"/>
        <w:gridCol w:w="1128"/>
        <w:gridCol w:w="1118"/>
        <w:gridCol w:w="1147"/>
      </w:tblGrid>
      <w:tr w:rsidR="001E42C9" w:rsidRPr="001E42C9"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w:t>
            </w:r>
            <w:r w:rsidR="00C900ED" w:rsidRPr="001E42C9">
              <w:rPr>
                <w:color w:val="000000" w:themeColor="text1"/>
                <w:sz w:val="24"/>
                <w:szCs w:val="24"/>
              </w:rPr>
              <w:t xml:space="preserve"> </w:t>
            </w:r>
            <w:proofErr w:type="gramStart"/>
            <w:r w:rsidR="00C900ED" w:rsidRPr="001E42C9">
              <w:rPr>
                <w:color w:val="000000" w:themeColor="text1"/>
                <w:sz w:val="24"/>
                <w:szCs w:val="24"/>
              </w:rPr>
              <w:t>п</w:t>
            </w:r>
            <w:proofErr w:type="gramEnd"/>
            <w:r w:rsidR="00C900ED" w:rsidRPr="001E42C9">
              <w:rPr>
                <w:color w:val="000000" w:themeColor="text1"/>
                <w:sz w:val="24"/>
                <w:szCs w:val="24"/>
              </w:rPr>
              <w:t>/п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Номер и наименование</w:t>
            </w:r>
            <w:r w:rsidR="00405507" w:rsidRPr="001E42C9">
              <w:rPr>
                <w:color w:val="000000" w:themeColor="text1"/>
                <w:sz w:val="24"/>
                <w:szCs w:val="24"/>
              </w:rPr>
              <w:t xml:space="preserve"> </w:t>
            </w:r>
            <w:hyperlink w:anchor="Par1127" w:history="1">
              <w:r w:rsidR="00E43297" w:rsidRPr="001E42C9">
                <w:rPr>
                  <w:color w:val="000000" w:themeColor="text1"/>
                  <w:sz w:val="24"/>
                  <w:szCs w:val="24"/>
                </w:rPr>
                <w:t>&lt;4</w:t>
              </w:r>
              <w:r w:rsidR="00405507" w:rsidRPr="001E42C9">
                <w:rPr>
                  <w:color w:val="000000" w:themeColor="text1"/>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 xml:space="preserve">Ответственный исполнитель, соисполнитель, участник </w:t>
            </w:r>
            <w:r w:rsidR="00C900ED" w:rsidRPr="001E42C9">
              <w:rPr>
                <w:color w:val="000000" w:themeColor="text1"/>
                <w:sz w:val="24"/>
                <w:szCs w:val="24"/>
              </w:rPr>
              <w:t xml:space="preserve">(должность/ ФИО) </w:t>
            </w:r>
            <w:hyperlink w:anchor="Par1127" w:history="1">
              <w:r w:rsidR="00C900ED" w:rsidRPr="001E42C9">
                <w:rPr>
                  <w:color w:val="000000" w:themeColor="text1"/>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1E42C9" w:rsidRDefault="00405507" w:rsidP="00E43297">
            <w:pPr>
              <w:ind w:right="-134" w:firstLine="0"/>
              <w:jc w:val="center"/>
              <w:rPr>
                <w:color w:val="000000" w:themeColor="text1"/>
                <w:sz w:val="24"/>
                <w:szCs w:val="24"/>
              </w:rPr>
            </w:pPr>
            <w:proofErr w:type="gramStart"/>
            <w:r w:rsidRPr="001E42C9">
              <w:rPr>
                <w:color w:val="000000" w:themeColor="text1"/>
                <w:sz w:val="24"/>
                <w:szCs w:val="24"/>
              </w:rPr>
              <w:t>Ожидаемы</w:t>
            </w:r>
            <w:proofErr w:type="gramEnd"/>
            <w:r w:rsidRPr="001E42C9">
              <w:rPr>
                <w:color w:val="000000" w:themeColor="text1"/>
                <w:sz w:val="24"/>
                <w:szCs w:val="24"/>
              </w:rPr>
              <w:t xml:space="preserve"> результат </w:t>
            </w:r>
            <w:r w:rsidR="00C900ED" w:rsidRPr="001E42C9">
              <w:rPr>
                <w:color w:val="000000" w:themeColor="text1"/>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 xml:space="preserve">Плановый </w:t>
            </w:r>
            <w:r w:rsidRPr="001E42C9">
              <w:rPr>
                <w:color w:val="000000" w:themeColor="text1"/>
                <w:sz w:val="24"/>
                <w:szCs w:val="24"/>
              </w:rPr>
              <w:br/>
              <w:t xml:space="preserve">срок    </w:t>
            </w:r>
            <w:r w:rsidRPr="001E42C9">
              <w:rPr>
                <w:color w:val="000000" w:themeColor="text1"/>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 xml:space="preserve">Объем расходов (тыс. руб.) </w:t>
            </w:r>
            <w:hyperlink w:anchor="Par1127" w:history="1">
              <w:r w:rsidRPr="001E42C9">
                <w:rPr>
                  <w:color w:val="000000" w:themeColor="text1"/>
                  <w:sz w:val="24"/>
                  <w:szCs w:val="24"/>
                </w:rPr>
                <w:t>&lt;2&gt;</w:t>
              </w:r>
            </w:hyperlink>
          </w:p>
        </w:tc>
      </w:tr>
      <w:tr w:rsidR="00C900ED" w:rsidRPr="001E42C9"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807"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1012"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409"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424" w:type="pct"/>
            <w:vMerge/>
            <w:tcBorders>
              <w:left w:val="single" w:sz="4" w:space="0" w:color="auto"/>
              <w:bottom w:val="single" w:sz="4" w:space="0" w:color="auto"/>
              <w:right w:val="single" w:sz="4" w:space="0" w:color="auto"/>
            </w:tcBorders>
          </w:tcPr>
          <w:p w:rsidR="00C900ED" w:rsidRPr="001E42C9" w:rsidRDefault="00C900ED" w:rsidP="00E43297">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всего</w:t>
            </w:r>
          </w:p>
        </w:tc>
        <w:tc>
          <w:tcPr>
            <w:tcW w:w="360" w:type="pct"/>
            <w:tcBorders>
              <w:left w:val="single" w:sz="4" w:space="0" w:color="auto"/>
              <w:bottom w:val="single" w:sz="4" w:space="0" w:color="auto"/>
              <w:right w:val="single" w:sz="4" w:space="0" w:color="auto"/>
            </w:tcBorders>
          </w:tcPr>
          <w:p w:rsidR="00C900ED" w:rsidRPr="001E42C9" w:rsidRDefault="00405507" w:rsidP="00E43297">
            <w:pPr>
              <w:ind w:firstLine="0"/>
              <w:jc w:val="center"/>
              <w:rPr>
                <w:color w:val="000000" w:themeColor="text1"/>
                <w:sz w:val="24"/>
                <w:szCs w:val="24"/>
              </w:rPr>
            </w:pPr>
            <w:r w:rsidRPr="001E42C9">
              <w:rPr>
                <w:color w:val="000000" w:themeColor="text1"/>
                <w:sz w:val="24"/>
                <w:szCs w:val="24"/>
              </w:rPr>
              <w:t>ф</w:t>
            </w:r>
            <w:r w:rsidR="00C900ED" w:rsidRPr="001E42C9">
              <w:rPr>
                <w:color w:val="000000" w:themeColor="text1"/>
                <w:sz w:val="24"/>
                <w:szCs w:val="24"/>
              </w:rPr>
              <w:t>еде</w:t>
            </w:r>
            <w:r w:rsidRPr="001E42C9">
              <w:rPr>
                <w:color w:val="000000" w:themeColor="text1"/>
                <w:sz w:val="24"/>
                <w:szCs w:val="24"/>
              </w:rPr>
              <w:t xml:space="preserve">ральный </w:t>
            </w:r>
            <w:r w:rsidR="00C900ED" w:rsidRPr="001E42C9">
              <w:rPr>
                <w:color w:val="000000" w:themeColor="text1"/>
                <w:sz w:val="24"/>
                <w:szCs w:val="24"/>
              </w:rPr>
              <w:t>бюджет</w:t>
            </w:r>
          </w:p>
        </w:tc>
        <w:tc>
          <w:tcPr>
            <w:tcW w:w="360" w:type="pct"/>
            <w:tcBorders>
              <w:left w:val="single" w:sz="4" w:space="0" w:color="auto"/>
              <w:bottom w:val="single" w:sz="4" w:space="0" w:color="auto"/>
              <w:right w:val="single" w:sz="4" w:space="0" w:color="auto"/>
            </w:tcBorders>
          </w:tcPr>
          <w:p w:rsidR="00C900ED" w:rsidRPr="001E42C9" w:rsidRDefault="00C900ED" w:rsidP="00E43297">
            <w:pPr>
              <w:ind w:right="-74" w:firstLine="0"/>
              <w:jc w:val="center"/>
              <w:rPr>
                <w:color w:val="000000" w:themeColor="text1"/>
                <w:sz w:val="24"/>
                <w:szCs w:val="24"/>
              </w:rPr>
            </w:pPr>
            <w:r w:rsidRPr="001E42C9">
              <w:rPr>
                <w:color w:val="000000" w:themeColor="text1"/>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1E42C9" w:rsidRDefault="00405507" w:rsidP="00E43297">
            <w:pPr>
              <w:ind w:right="-74" w:firstLine="0"/>
              <w:jc w:val="center"/>
              <w:rPr>
                <w:color w:val="000000" w:themeColor="text1"/>
                <w:sz w:val="24"/>
                <w:szCs w:val="24"/>
              </w:rPr>
            </w:pPr>
            <w:r w:rsidRPr="001E42C9">
              <w:rPr>
                <w:color w:val="000000" w:themeColor="text1"/>
                <w:sz w:val="24"/>
                <w:szCs w:val="24"/>
              </w:rPr>
              <w:t xml:space="preserve">бюджет </w:t>
            </w:r>
            <w:r w:rsidR="00C900ED" w:rsidRPr="001E42C9">
              <w:rPr>
                <w:color w:val="000000" w:themeColor="text1"/>
                <w:sz w:val="24"/>
                <w:szCs w:val="24"/>
              </w:rPr>
              <w:t>района</w:t>
            </w:r>
          </w:p>
        </w:tc>
        <w:tc>
          <w:tcPr>
            <w:tcW w:w="358" w:type="pct"/>
            <w:tcBorders>
              <w:left w:val="single" w:sz="4" w:space="0" w:color="auto"/>
              <w:bottom w:val="single" w:sz="4" w:space="0" w:color="auto"/>
              <w:right w:val="single" w:sz="4" w:space="0" w:color="auto"/>
            </w:tcBorders>
          </w:tcPr>
          <w:p w:rsidR="00C900ED" w:rsidRPr="001E42C9" w:rsidRDefault="00C900ED" w:rsidP="00E43297">
            <w:pPr>
              <w:ind w:left="-75" w:right="-74" w:firstLine="0"/>
              <w:jc w:val="center"/>
              <w:rPr>
                <w:color w:val="000000" w:themeColor="text1"/>
                <w:sz w:val="24"/>
                <w:szCs w:val="24"/>
              </w:rPr>
            </w:pPr>
            <w:r w:rsidRPr="001E42C9">
              <w:rPr>
                <w:color w:val="000000" w:themeColor="text1"/>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1E42C9" w:rsidRDefault="00C900ED" w:rsidP="00E43297">
            <w:pPr>
              <w:ind w:right="-74" w:firstLine="0"/>
              <w:jc w:val="center"/>
              <w:rPr>
                <w:color w:val="000000" w:themeColor="text1"/>
                <w:sz w:val="24"/>
                <w:szCs w:val="24"/>
              </w:rPr>
            </w:pPr>
            <w:r w:rsidRPr="001E42C9">
              <w:rPr>
                <w:color w:val="000000" w:themeColor="text1"/>
                <w:sz w:val="24"/>
                <w:szCs w:val="24"/>
              </w:rPr>
              <w:t>внебюджетные</w:t>
            </w:r>
            <w:r w:rsidRPr="001E42C9">
              <w:rPr>
                <w:color w:val="000000" w:themeColor="text1"/>
                <w:sz w:val="24"/>
                <w:szCs w:val="24"/>
              </w:rPr>
              <w:br/>
              <w:t>источники</w:t>
            </w:r>
          </w:p>
        </w:tc>
      </w:tr>
    </w:tbl>
    <w:p w:rsidR="00C900ED" w:rsidRPr="001E42C9" w:rsidRDefault="00C900ED" w:rsidP="00C900ED">
      <w:pPr>
        <w:rPr>
          <w:color w:val="000000" w:themeColor="text1"/>
          <w:sz w:val="2"/>
          <w:szCs w:val="2"/>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70"/>
        <w:gridCol w:w="2550"/>
        <w:gridCol w:w="3130"/>
        <w:gridCol w:w="1278"/>
        <w:gridCol w:w="1325"/>
        <w:gridCol w:w="1122"/>
        <w:gridCol w:w="1125"/>
        <w:gridCol w:w="1125"/>
        <w:gridCol w:w="1128"/>
        <w:gridCol w:w="1118"/>
        <w:gridCol w:w="1150"/>
      </w:tblGrid>
      <w:tr w:rsidR="001E42C9" w:rsidRPr="001E42C9"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11</w:t>
            </w:r>
          </w:p>
        </w:tc>
      </w:tr>
      <w:tr w:rsidR="001E42C9" w:rsidRPr="001E42C9"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C900ED" w:rsidRPr="001E42C9" w:rsidRDefault="00C900ED" w:rsidP="00E43297">
            <w:pPr>
              <w:ind w:firstLine="0"/>
              <w:rPr>
                <w:color w:val="000000" w:themeColor="text1"/>
                <w:sz w:val="24"/>
                <w:szCs w:val="24"/>
              </w:rPr>
            </w:pPr>
            <w:r w:rsidRPr="001E42C9">
              <w:rPr>
                <w:color w:val="000000" w:themeColor="text1"/>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X</w:t>
            </w:r>
          </w:p>
        </w:tc>
        <w:tc>
          <w:tcPr>
            <w:tcW w:w="424" w:type="pct"/>
            <w:tcBorders>
              <w:left w:val="single" w:sz="4" w:space="0" w:color="auto"/>
              <w:bottom w:val="single" w:sz="4" w:space="0" w:color="auto"/>
              <w:right w:val="single" w:sz="4" w:space="0" w:color="auto"/>
            </w:tcBorders>
          </w:tcPr>
          <w:p w:rsidR="00C900ED" w:rsidRPr="001E42C9" w:rsidRDefault="00C900ED" w:rsidP="00E43297">
            <w:pPr>
              <w:ind w:firstLine="0"/>
              <w:jc w:val="center"/>
              <w:rPr>
                <w:color w:val="000000" w:themeColor="text1"/>
                <w:sz w:val="24"/>
                <w:szCs w:val="24"/>
              </w:rPr>
            </w:pPr>
            <w:r w:rsidRPr="001E42C9">
              <w:rPr>
                <w:color w:val="000000" w:themeColor="text1"/>
                <w:sz w:val="24"/>
                <w:szCs w:val="24"/>
              </w:rPr>
              <w:t>X</w:t>
            </w:r>
          </w:p>
        </w:tc>
        <w:tc>
          <w:tcPr>
            <w:tcW w:w="359"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r>
      <w:tr w:rsidR="001E42C9" w:rsidRPr="001E42C9"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r>
      <w:tr w:rsidR="001E42C9" w:rsidRPr="001E42C9"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2C7589" w:rsidRPr="001E42C9" w:rsidRDefault="002C7589" w:rsidP="00E43297">
            <w:pPr>
              <w:ind w:firstLine="0"/>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r>
      <w:tr w:rsidR="001E42C9" w:rsidRPr="001E42C9"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2C7589" w:rsidP="00E43297">
            <w:pPr>
              <w:ind w:firstLine="0"/>
              <w:rPr>
                <w:color w:val="000000" w:themeColor="text1"/>
                <w:sz w:val="24"/>
                <w:szCs w:val="24"/>
              </w:rPr>
            </w:pPr>
            <w:r w:rsidRPr="001E42C9">
              <w:rPr>
                <w:color w:val="000000" w:themeColor="text1"/>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1E42C9" w:rsidRDefault="002C7589" w:rsidP="009B37A8">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2C7589" w:rsidRPr="001E42C9" w:rsidRDefault="002C7589" w:rsidP="009B37A8">
            <w:pPr>
              <w:ind w:firstLine="0"/>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2C7589" w:rsidRPr="001E42C9" w:rsidRDefault="002C7589"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2C7589" w:rsidRPr="001E42C9" w:rsidRDefault="002C7589" w:rsidP="00D530D4">
            <w:pPr>
              <w:jc w:val="center"/>
              <w:rPr>
                <w:color w:val="000000" w:themeColor="text1"/>
                <w:sz w:val="24"/>
                <w:szCs w:val="24"/>
              </w:rPr>
            </w:pPr>
          </w:p>
        </w:tc>
      </w:tr>
      <w:tr w:rsidR="001E42C9" w:rsidRPr="001E42C9"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1"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5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r w:rsidRPr="001E42C9">
              <w:rPr>
                <w:color w:val="000000" w:themeColor="text1"/>
                <w:sz w:val="24"/>
                <w:szCs w:val="24"/>
              </w:rPr>
              <w:t>…</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1E42C9" w:rsidRDefault="00807CB2" w:rsidP="00E14090">
            <w:pPr>
              <w:tabs>
                <w:tab w:val="center" w:pos="769"/>
              </w:tabs>
              <w:ind w:firstLine="0"/>
              <w:jc w:val="center"/>
              <w:rPr>
                <w:color w:val="000000" w:themeColor="text1"/>
                <w:sz w:val="24"/>
                <w:szCs w:val="24"/>
              </w:rPr>
            </w:pPr>
            <w:hyperlink w:anchor="Par1127" w:history="1">
              <w:r w:rsidR="00E43297" w:rsidRPr="001E42C9">
                <w:rPr>
                  <w:color w:val="000000" w:themeColor="text1"/>
                  <w:sz w:val="24"/>
                  <w:szCs w:val="24"/>
                </w:rPr>
                <w:t>&lt;3&gt;</w:t>
              </w:r>
            </w:hyperlink>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Приоритетное </w:t>
            </w:r>
            <w:r w:rsidRPr="001E42C9">
              <w:rPr>
                <w:rFonts w:ascii="Times New Roman" w:hAnsi="Times New Roman" w:cs="Times New Roman"/>
                <w:color w:val="000000" w:themeColor="text1"/>
                <w:sz w:val="24"/>
                <w:szCs w:val="24"/>
              </w:rPr>
              <w:lastRenderedPageBreak/>
              <w:t>основное мероприятие 1.2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1E42C9" w:rsidRDefault="00C0628F" w:rsidP="00E43297">
            <w:pPr>
              <w:ind w:firstLine="0"/>
              <w:rPr>
                <w:color w:val="000000" w:themeColor="text1"/>
                <w:sz w:val="24"/>
                <w:szCs w:val="24"/>
              </w:rPr>
            </w:pPr>
          </w:p>
        </w:tc>
        <w:tc>
          <w:tcPr>
            <w:tcW w:w="816" w:type="pct"/>
            <w:tcBorders>
              <w:left w:val="single" w:sz="4" w:space="0" w:color="auto"/>
              <w:bottom w:val="single" w:sz="4" w:space="0" w:color="auto"/>
              <w:right w:val="single" w:sz="4" w:space="0" w:color="auto"/>
            </w:tcBorders>
          </w:tcPr>
          <w:p w:rsidR="00C0628F"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002" w:type="pct"/>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C0628F" w:rsidRPr="001E42C9" w:rsidRDefault="00C0628F" w:rsidP="00D530D4">
            <w:pPr>
              <w:jc w:val="center"/>
              <w:rPr>
                <w:color w:val="000000" w:themeColor="text1"/>
                <w:sz w:val="24"/>
                <w:szCs w:val="24"/>
              </w:rPr>
            </w:pPr>
          </w:p>
        </w:tc>
      </w:tr>
      <w:tr w:rsidR="001E42C9" w:rsidRPr="001E42C9"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0"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1"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5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c>
          <w:tcPr>
            <w:tcW w:w="368" w:type="pct"/>
            <w:tcBorders>
              <w:left w:val="single" w:sz="4" w:space="0" w:color="auto"/>
              <w:bottom w:val="single" w:sz="4" w:space="0" w:color="auto"/>
              <w:right w:val="single" w:sz="4" w:space="0" w:color="auto"/>
            </w:tcBorders>
            <w:vAlign w:val="center"/>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X</w:t>
            </w:r>
          </w:p>
        </w:tc>
      </w:tr>
      <w:tr w:rsidR="001E42C9" w:rsidRPr="001E42C9"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tcBorders>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                  </w:t>
            </w:r>
          </w:p>
        </w:tc>
        <w:tc>
          <w:tcPr>
            <w:tcW w:w="1002" w:type="pct"/>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40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424"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00"/>
          <w:tblCellSpacing w:w="5" w:type="nil"/>
        </w:trPr>
        <w:tc>
          <w:tcPr>
            <w:tcW w:w="182" w:type="pct"/>
            <w:vMerge w:val="restart"/>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val="restart"/>
            <w:tcBorders>
              <w:left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1E42C9" w:rsidRDefault="00E43297" w:rsidP="00E14090">
            <w:pPr>
              <w:ind w:firstLine="0"/>
              <w:jc w:val="center"/>
              <w:rPr>
                <w:color w:val="000000" w:themeColor="text1"/>
                <w:sz w:val="24"/>
                <w:szCs w:val="24"/>
              </w:rPr>
            </w:pPr>
            <w:r w:rsidRPr="001E42C9">
              <w:rPr>
                <w:color w:val="000000" w:themeColor="text1"/>
                <w:sz w:val="24"/>
                <w:szCs w:val="24"/>
              </w:rPr>
              <w:t>Х</w:t>
            </w:r>
          </w:p>
        </w:tc>
        <w:tc>
          <w:tcPr>
            <w:tcW w:w="409" w:type="pct"/>
            <w:tcBorders>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637"/>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441"/>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405"/>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82"/>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389"/>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81"/>
          <w:tblCellSpacing w:w="5" w:type="nil"/>
        </w:trPr>
        <w:tc>
          <w:tcPr>
            <w:tcW w:w="182"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r w:rsidR="001E42C9" w:rsidRPr="001E42C9"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816" w:type="pct"/>
            <w:vMerge/>
            <w:tcBorders>
              <w:left w:val="single" w:sz="4" w:space="0" w:color="auto"/>
              <w:bottom w:val="single" w:sz="4" w:space="0" w:color="auto"/>
              <w:right w:val="single" w:sz="4" w:space="0" w:color="auto"/>
            </w:tcBorders>
          </w:tcPr>
          <w:p w:rsidR="00E43297" w:rsidRPr="001E42C9" w:rsidRDefault="00E43297" w:rsidP="00D530D4">
            <w:pPr>
              <w:rPr>
                <w:color w:val="000000" w:themeColor="text1"/>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1E42C9" w:rsidRDefault="00E43297" w:rsidP="00E43297">
            <w:pPr>
              <w:ind w:firstLine="0"/>
              <w:rPr>
                <w:color w:val="000000" w:themeColor="text1"/>
                <w:sz w:val="24"/>
                <w:szCs w:val="24"/>
              </w:rPr>
            </w:pPr>
            <w:r w:rsidRPr="001E42C9">
              <w:rPr>
                <w:color w:val="000000" w:themeColor="text1"/>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1E42C9" w:rsidRDefault="00E43297" w:rsidP="006F465D">
            <w:pPr>
              <w:ind w:firstLine="0"/>
              <w:jc w:val="center"/>
              <w:rPr>
                <w:color w:val="000000" w:themeColor="text1"/>
                <w:sz w:val="24"/>
                <w:szCs w:val="24"/>
              </w:rPr>
            </w:pPr>
            <w:r w:rsidRPr="001E42C9">
              <w:rPr>
                <w:color w:val="000000" w:themeColor="text1"/>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1E42C9" w:rsidRDefault="00E43297" w:rsidP="00D530D4">
            <w:pPr>
              <w:jc w:val="center"/>
              <w:rPr>
                <w:color w:val="000000" w:themeColor="text1"/>
                <w:sz w:val="24"/>
                <w:szCs w:val="24"/>
              </w:rPr>
            </w:pPr>
          </w:p>
        </w:tc>
      </w:tr>
    </w:tbl>
    <w:p w:rsidR="00C900ED" w:rsidRPr="001E42C9" w:rsidRDefault="00807CB2"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П</w:t>
      </w:r>
      <w:proofErr w:type="gramEnd"/>
      <w:r w:rsidR="00C900ED" w:rsidRPr="001E42C9">
        <w:rPr>
          <w:color w:val="000000" w:themeColor="text1"/>
          <w:szCs w:val="28"/>
        </w:rPr>
        <w:t>о строк</w:t>
      </w:r>
      <w:r w:rsidR="00E43297" w:rsidRPr="001E42C9">
        <w:rPr>
          <w:color w:val="000000" w:themeColor="text1"/>
          <w:szCs w:val="28"/>
        </w:rPr>
        <w:t>ам</w:t>
      </w:r>
      <w:r w:rsidR="00C900ED" w:rsidRPr="001E42C9">
        <w:rPr>
          <w:color w:val="000000" w:themeColor="text1"/>
          <w:szCs w:val="28"/>
        </w:rPr>
        <w:t xml:space="preserve"> «Мероприятие»</w:t>
      </w:r>
      <w:r w:rsidR="00E43297" w:rsidRPr="001E42C9">
        <w:rPr>
          <w:color w:val="000000" w:themeColor="text1"/>
          <w:szCs w:val="28"/>
        </w:rPr>
        <w:t>, «Приоритетное мероприятие»</w:t>
      </w:r>
      <w:r w:rsidR="00C900ED" w:rsidRPr="001E42C9">
        <w:rPr>
          <w:color w:val="000000" w:themeColor="text1"/>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900ED" w:rsidRPr="001E42C9">
        <w:rPr>
          <w:color w:val="000000" w:themeColor="text1"/>
          <w:szCs w:val="28"/>
        </w:rPr>
        <w:t xml:space="preserve"> определенного ответственным исполнителем, соисполнителем. </w:t>
      </w:r>
    </w:p>
    <w:p w:rsidR="00C900ED" w:rsidRPr="001E42C9" w:rsidRDefault="00C900ED" w:rsidP="00C900ED">
      <w:pPr>
        <w:widowControl w:val="0"/>
        <w:autoSpaceDE w:val="0"/>
        <w:autoSpaceDN w:val="0"/>
        <w:adjustRightInd w:val="0"/>
        <w:ind w:firstLine="284"/>
        <w:rPr>
          <w:color w:val="000000" w:themeColor="text1"/>
          <w:szCs w:val="28"/>
        </w:rPr>
      </w:pPr>
      <w:r w:rsidRPr="001E42C9">
        <w:rPr>
          <w:color w:val="000000" w:themeColor="text1"/>
          <w:szCs w:val="28"/>
        </w:rPr>
        <w:lastRenderedPageBreak/>
        <w:t xml:space="preserve">&lt;2&gt; Объем расходов приводится на очередной финансовый год. </w:t>
      </w:r>
    </w:p>
    <w:p w:rsidR="00C900ED" w:rsidRPr="001E42C9" w:rsidRDefault="00807CB2" w:rsidP="00C900ED">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&lt;3&gt;</w:t>
        </w:r>
      </w:hyperlink>
      <w:r w:rsidR="00C900ED" w:rsidRPr="001E42C9">
        <w:rPr>
          <w:color w:val="000000" w:themeColor="text1"/>
          <w:szCs w:val="28"/>
        </w:rPr>
        <w:t xml:space="preserve"> Бюджетные ассигнования, предусмотренные на реализацию основного мероприятия,</w:t>
      </w:r>
      <w:r w:rsidR="00E43297" w:rsidRPr="001E42C9">
        <w:rPr>
          <w:color w:val="000000" w:themeColor="text1"/>
          <w:szCs w:val="28"/>
        </w:rPr>
        <w:t xml:space="preserve"> приоритетного основного мероприятия и мероприятия ведомственной целевой программы</w:t>
      </w:r>
      <w:r w:rsidR="00C900ED" w:rsidRPr="001E42C9">
        <w:rPr>
          <w:color w:val="000000" w:themeColor="text1"/>
          <w:szCs w:val="28"/>
        </w:rPr>
        <w:t xml:space="preserve"> в обязательном порядке должны быть распределены по соответствующим мероприятиям (в случае их наличия).</w:t>
      </w:r>
    </w:p>
    <w:p w:rsidR="00C900ED" w:rsidRPr="001E42C9" w:rsidRDefault="00807CB2" w:rsidP="00E43297">
      <w:pPr>
        <w:widowControl w:val="0"/>
        <w:autoSpaceDE w:val="0"/>
        <w:autoSpaceDN w:val="0"/>
        <w:adjustRightInd w:val="0"/>
        <w:ind w:firstLine="284"/>
        <w:rPr>
          <w:color w:val="000000" w:themeColor="text1"/>
          <w:szCs w:val="28"/>
        </w:rPr>
      </w:pPr>
      <w:hyperlink w:anchor="Par1127" w:history="1">
        <w:r w:rsidR="00C900ED" w:rsidRPr="001E42C9">
          <w:rPr>
            <w:color w:val="000000" w:themeColor="text1"/>
            <w:szCs w:val="28"/>
          </w:rPr>
          <w:t>&lt;4</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целях оптимизации содержания информации в графе 2 допускается использование аббревиатур, например: </w:t>
      </w:r>
      <w:r w:rsidR="00E43297" w:rsidRPr="001E42C9">
        <w:rPr>
          <w:color w:val="000000" w:themeColor="text1"/>
          <w:szCs w:val="28"/>
        </w:rPr>
        <w:t xml:space="preserve">муниципальная программа – МП, </w:t>
      </w:r>
      <w:r w:rsidR="00C900ED" w:rsidRPr="001E42C9">
        <w:rPr>
          <w:color w:val="000000" w:themeColor="text1"/>
          <w:szCs w:val="28"/>
        </w:rPr>
        <w:t>основное мер</w:t>
      </w:r>
      <w:r w:rsidR="00E43297" w:rsidRPr="001E42C9">
        <w:rPr>
          <w:color w:val="000000" w:themeColor="text1"/>
          <w:szCs w:val="28"/>
        </w:rPr>
        <w:t>оприятие – ОМ, приоритетное основное мероприятие – ПОМ.</w:t>
      </w:r>
    </w:p>
    <w:p w:rsidR="00C900ED" w:rsidRPr="001E42C9" w:rsidRDefault="00C900ED"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C0628F" w:rsidRPr="001E42C9" w:rsidRDefault="00C0628F" w:rsidP="00C0628F">
      <w:pPr>
        <w:widowControl w:val="0"/>
        <w:autoSpaceDE w:val="0"/>
        <w:autoSpaceDN w:val="0"/>
        <w:adjustRightInd w:val="0"/>
        <w:ind w:firstLine="0"/>
        <w:outlineLvl w:val="2"/>
        <w:rPr>
          <w:color w:val="000000" w:themeColor="text1"/>
          <w:szCs w:val="28"/>
        </w:rPr>
      </w:pPr>
    </w:p>
    <w:p w:rsidR="00343F78" w:rsidRPr="001E42C9" w:rsidRDefault="00343F78" w:rsidP="00C0628F">
      <w:pPr>
        <w:widowControl w:val="0"/>
        <w:autoSpaceDE w:val="0"/>
        <w:autoSpaceDN w:val="0"/>
        <w:adjustRightInd w:val="0"/>
        <w:ind w:firstLine="0"/>
        <w:outlineLvl w:val="2"/>
        <w:rPr>
          <w:color w:val="000000" w:themeColor="text1"/>
          <w:szCs w:val="28"/>
        </w:rPr>
      </w:pPr>
    </w:p>
    <w:p w:rsidR="00343F78" w:rsidRPr="001E42C9" w:rsidRDefault="00343F7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E43297" w:rsidRPr="001E42C9" w:rsidRDefault="00E43297" w:rsidP="00C900ED">
      <w:pPr>
        <w:widowControl w:val="0"/>
        <w:autoSpaceDE w:val="0"/>
        <w:autoSpaceDN w:val="0"/>
        <w:adjustRightInd w:val="0"/>
        <w:ind w:left="11907"/>
        <w:outlineLvl w:val="2"/>
        <w:rPr>
          <w:color w:val="000000" w:themeColor="text1"/>
          <w:szCs w:val="28"/>
        </w:rPr>
      </w:pPr>
    </w:p>
    <w:p w:rsidR="00C900ED" w:rsidRPr="001E42C9" w:rsidRDefault="00E14090" w:rsidP="00E43297">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C900ED" w:rsidRPr="001E42C9">
        <w:rPr>
          <w:color w:val="000000" w:themeColor="text1"/>
          <w:szCs w:val="28"/>
        </w:rPr>
        <w:t>1</w:t>
      </w:r>
      <w:r w:rsidR="00F22FD9" w:rsidRPr="001E42C9">
        <w:rPr>
          <w:color w:val="000000" w:themeColor="text1"/>
          <w:szCs w:val="28"/>
        </w:rPr>
        <w:t>0</w:t>
      </w:r>
    </w:p>
    <w:p w:rsidR="00C900ED" w:rsidRPr="001E42C9" w:rsidRDefault="00C900ED" w:rsidP="00C900ED">
      <w:pPr>
        <w:widowControl w:val="0"/>
        <w:autoSpaceDE w:val="0"/>
        <w:autoSpaceDN w:val="0"/>
        <w:adjustRightInd w:val="0"/>
        <w:jc w:val="right"/>
        <w:outlineLvl w:val="2"/>
        <w:rPr>
          <w:color w:val="000000" w:themeColor="text1"/>
          <w:szCs w:val="28"/>
        </w:rPr>
      </w:pPr>
    </w:p>
    <w:p w:rsidR="00C900ED" w:rsidRPr="001E42C9" w:rsidRDefault="00C900ED" w:rsidP="00C900ED">
      <w:pPr>
        <w:jc w:val="center"/>
        <w:rPr>
          <w:color w:val="000000" w:themeColor="text1"/>
          <w:szCs w:val="28"/>
        </w:rPr>
      </w:pPr>
      <w:r w:rsidRPr="001E42C9">
        <w:rPr>
          <w:color w:val="000000" w:themeColor="text1"/>
          <w:szCs w:val="28"/>
        </w:rPr>
        <w:t>ОТЧЕТ</w:t>
      </w:r>
    </w:p>
    <w:p w:rsidR="00C900ED" w:rsidRPr="001E42C9" w:rsidRDefault="00C900ED" w:rsidP="00C900ED">
      <w:pPr>
        <w:jc w:val="center"/>
        <w:rPr>
          <w:color w:val="000000" w:themeColor="text1"/>
          <w:szCs w:val="28"/>
        </w:rPr>
      </w:pPr>
      <w:r w:rsidRPr="001E42C9">
        <w:rPr>
          <w:color w:val="000000" w:themeColor="text1"/>
          <w:szCs w:val="28"/>
        </w:rPr>
        <w:t>об исполнении плана реализации муниципальной программы: __________ отчетный период ___ мес. 20__ г</w:t>
      </w:r>
    </w:p>
    <w:p w:rsidR="00C900ED" w:rsidRPr="001E42C9" w:rsidRDefault="00C900ED" w:rsidP="00C900ED">
      <w:pPr>
        <w:rPr>
          <w:color w:val="000000" w:themeColor="text1"/>
          <w:szCs w:val="28"/>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1E42C9"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 </w:t>
            </w:r>
            <w:proofErr w:type="gramStart"/>
            <w:r w:rsidRPr="001E42C9">
              <w:rPr>
                <w:color w:val="000000" w:themeColor="text1"/>
                <w:sz w:val="24"/>
                <w:szCs w:val="24"/>
              </w:rPr>
              <w:t>п</w:t>
            </w:r>
            <w:proofErr w:type="gramEnd"/>
            <w:r w:rsidRPr="001E42C9">
              <w:rPr>
                <w:color w:val="000000" w:themeColor="text1"/>
                <w:sz w:val="24"/>
                <w:szCs w:val="24"/>
              </w:rPr>
              <w:t>/п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Ответственный</w:t>
            </w:r>
            <w:r w:rsidR="00C900ED" w:rsidRPr="001E42C9">
              <w:rPr>
                <w:color w:val="000000" w:themeColor="text1"/>
                <w:sz w:val="24"/>
                <w:szCs w:val="24"/>
              </w:rPr>
              <w:t xml:space="preserve">  исполнитель, соис</w:t>
            </w:r>
            <w:r w:rsidR="00E14090" w:rsidRPr="001E42C9">
              <w:rPr>
                <w:color w:val="000000" w:themeColor="text1"/>
                <w:sz w:val="24"/>
                <w:szCs w:val="24"/>
              </w:rPr>
              <w:t>полнитель, участник (должность/</w:t>
            </w:r>
            <w:r w:rsidR="00C900ED" w:rsidRPr="001E42C9">
              <w:rPr>
                <w:color w:val="000000" w:themeColor="text1"/>
                <w:sz w:val="24"/>
                <w:szCs w:val="24"/>
              </w:rPr>
              <w:t xml:space="preserve">ФИО)  </w:t>
            </w:r>
            <w:hyperlink w:anchor="Par1127" w:history="1">
              <w:r w:rsidR="00C900ED" w:rsidRPr="001E42C9">
                <w:rPr>
                  <w:color w:val="000000" w:themeColor="text1"/>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Результат</w:t>
            </w:r>
            <w:r w:rsidR="00E43297" w:rsidRPr="001E42C9">
              <w:rPr>
                <w:color w:val="000000" w:themeColor="text1"/>
                <w:sz w:val="24"/>
                <w:szCs w:val="24"/>
              </w:rPr>
              <w:t xml:space="preserve"> </w:t>
            </w:r>
            <w:r w:rsidRPr="001E42C9">
              <w:rPr>
                <w:color w:val="000000" w:themeColor="text1"/>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Фактическая дата начала   </w:t>
            </w:r>
            <w:r w:rsidRPr="001E42C9">
              <w:rPr>
                <w:color w:val="000000" w:themeColor="text1"/>
                <w:sz w:val="24"/>
                <w:szCs w:val="24"/>
              </w:rPr>
              <w:br/>
              <w:t xml:space="preserve">реализации </w:t>
            </w:r>
            <w:r w:rsidRPr="001E42C9">
              <w:rPr>
                <w:color w:val="000000" w:themeColor="text1"/>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Расходы бюджета района на       реализацию муниципальной      </w:t>
            </w:r>
            <w:r w:rsidRPr="001E42C9">
              <w:rPr>
                <w:color w:val="000000" w:themeColor="text1"/>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 xml:space="preserve">Объемы неосвоенных средств и причины их </w:t>
            </w:r>
            <w:proofErr w:type="spellStart"/>
            <w:r w:rsidRPr="001E42C9">
              <w:rPr>
                <w:color w:val="000000" w:themeColor="text1"/>
                <w:sz w:val="24"/>
                <w:szCs w:val="24"/>
              </w:rPr>
              <w:t>неосвоения</w:t>
            </w:r>
            <w:proofErr w:type="spellEnd"/>
            <w:r w:rsidRPr="001E42C9">
              <w:rPr>
                <w:color w:val="000000" w:themeColor="text1"/>
                <w:sz w:val="24"/>
                <w:szCs w:val="24"/>
              </w:rPr>
              <w:t xml:space="preserve"> </w:t>
            </w:r>
            <w:hyperlink w:anchor="Par1414" w:history="1">
              <w:r w:rsidRPr="001E42C9">
                <w:rPr>
                  <w:color w:val="000000" w:themeColor="text1"/>
                  <w:sz w:val="24"/>
                  <w:szCs w:val="24"/>
                </w:rPr>
                <w:t>&lt;2&gt;</w:t>
              </w:r>
            </w:hyperlink>
          </w:p>
        </w:tc>
      </w:tr>
      <w:tr w:rsidR="00C900ED" w:rsidRPr="001E42C9"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3686"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843"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417"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tcPr>
          <w:p w:rsidR="00C900ED" w:rsidRPr="001E42C9" w:rsidRDefault="00C900ED" w:rsidP="00E14090">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п</w:t>
            </w:r>
            <w:r w:rsidR="00C900ED" w:rsidRPr="001E42C9">
              <w:rPr>
                <w:color w:val="000000" w:themeColor="text1"/>
                <w:sz w:val="24"/>
                <w:szCs w:val="24"/>
              </w:rPr>
              <w:t>редусмотрено</w:t>
            </w:r>
            <w:r w:rsidRPr="001E42C9">
              <w:rPr>
                <w:color w:val="000000" w:themeColor="text1"/>
                <w:sz w:val="24"/>
                <w:szCs w:val="24"/>
              </w:rPr>
              <w:t xml:space="preserve"> </w:t>
            </w:r>
            <w:r w:rsidR="00C900ED" w:rsidRPr="001E42C9">
              <w:rPr>
                <w:color w:val="000000" w:themeColor="text1"/>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1E42C9" w:rsidRDefault="00E43297" w:rsidP="00E14090">
            <w:pPr>
              <w:ind w:firstLine="0"/>
              <w:jc w:val="center"/>
              <w:rPr>
                <w:color w:val="000000" w:themeColor="text1"/>
                <w:sz w:val="24"/>
                <w:szCs w:val="24"/>
              </w:rPr>
            </w:pPr>
            <w:r w:rsidRPr="001E42C9">
              <w:rPr>
                <w:color w:val="000000" w:themeColor="text1"/>
                <w:sz w:val="24"/>
                <w:szCs w:val="24"/>
              </w:rPr>
              <w:t xml:space="preserve">предусмотрено </w:t>
            </w:r>
            <w:r w:rsidR="00C900ED" w:rsidRPr="001E42C9">
              <w:rPr>
                <w:color w:val="000000" w:themeColor="text1"/>
                <w:sz w:val="24"/>
                <w:szCs w:val="24"/>
              </w:rPr>
              <w:t xml:space="preserve">сводной </w:t>
            </w:r>
            <w:proofErr w:type="spellStart"/>
            <w:proofErr w:type="gramStart"/>
            <w:r w:rsidR="00C900ED" w:rsidRPr="001E42C9">
              <w:rPr>
                <w:color w:val="000000" w:themeColor="text1"/>
                <w:sz w:val="24"/>
                <w:szCs w:val="24"/>
              </w:rPr>
              <w:t>бюд-жетной</w:t>
            </w:r>
            <w:proofErr w:type="spellEnd"/>
            <w:proofErr w:type="gramEnd"/>
            <w:r w:rsidR="00C900ED" w:rsidRPr="001E42C9">
              <w:rPr>
                <w:color w:val="000000" w:themeColor="text1"/>
                <w:sz w:val="24"/>
                <w:szCs w:val="24"/>
              </w:rPr>
              <w:t xml:space="preserve"> росписью</w:t>
            </w:r>
          </w:p>
        </w:tc>
        <w:tc>
          <w:tcPr>
            <w:tcW w:w="1134" w:type="dxa"/>
            <w:tcBorders>
              <w:left w:val="single" w:sz="4" w:space="0" w:color="auto"/>
              <w:bottom w:val="single" w:sz="4" w:space="0" w:color="auto"/>
              <w:right w:val="single" w:sz="4" w:space="0" w:color="auto"/>
            </w:tcBorders>
          </w:tcPr>
          <w:p w:rsidR="00C900ED" w:rsidRPr="001E42C9" w:rsidRDefault="00C900ED" w:rsidP="00E14090">
            <w:pPr>
              <w:ind w:firstLine="0"/>
              <w:jc w:val="center"/>
              <w:rPr>
                <w:color w:val="000000" w:themeColor="text1"/>
                <w:sz w:val="24"/>
                <w:szCs w:val="24"/>
              </w:rPr>
            </w:pPr>
            <w:r w:rsidRPr="001E42C9">
              <w:rPr>
                <w:color w:val="000000" w:themeColor="text1"/>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1E42C9" w:rsidRDefault="00C900ED" w:rsidP="00D530D4">
            <w:pPr>
              <w:jc w:val="center"/>
              <w:rPr>
                <w:color w:val="000000" w:themeColor="text1"/>
                <w:sz w:val="24"/>
                <w:szCs w:val="24"/>
              </w:rPr>
            </w:pPr>
          </w:p>
        </w:tc>
      </w:tr>
    </w:tbl>
    <w:p w:rsidR="00C900ED" w:rsidRPr="001E42C9" w:rsidRDefault="00C900ED" w:rsidP="00C900ED">
      <w:pPr>
        <w:rPr>
          <w:color w:val="000000" w:themeColor="text1"/>
          <w:sz w:val="2"/>
          <w:szCs w:val="2"/>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1E42C9"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1E42C9" w:rsidRDefault="00C900ED" w:rsidP="0061326B">
            <w:pPr>
              <w:ind w:firstLine="0"/>
              <w:jc w:val="center"/>
              <w:rPr>
                <w:color w:val="000000" w:themeColor="text1"/>
                <w:sz w:val="24"/>
                <w:szCs w:val="24"/>
              </w:rPr>
            </w:pPr>
            <w:r w:rsidRPr="001E42C9">
              <w:rPr>
                <w:color w:val="000000" w:themeColor="text1"/>
                <w:sz w:val="24"/>
                <w:szCs w:val="24"/>
              </w:rPr>
              <w:t>10</w:t>
            </w:r>
          </w:p>
        </w:tc>
      </w:tr>
      <w:tr w:rsidR="00C900ED"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r>
      <w:tr w:rsidR="00C0628F" w:rsidRPr="001E42C9" w:rsidTr="009B37A8">
        <w:trPr>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r w:rsidRPr="001E42C9">
              <w:rPr>
                <w:color w:val="000000" w:themeColor="text1"/>
                <w:sz w:val="24"/>
                <w:szCs w:val="24"/>
              </w:rPr>
              <w:t>…</w:t>
            </w: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r>
      <w:tr w:rsidR="0061326B" w:rsidRPr="001E42C9" w:rsidTr="009B37A8">
        <w:trPr>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C0628F" w:rsidP="0061326B">
            <w:pPr>
              <w:ind w:firstLine="0"/>
              <w:jc w:val="left"/>
              <w:rPr>
                <w:color w:val="000000" w:themeColor="text1"/>
                <w:sz w:val="24"/>
                <w:szCs w:val="24"/>
              </w:rPr>
            </w:pPr>
            <w:r w:rsidRPr="001E42C9">
              <w:rPr>
                <w:color w:val="000000" w:themeColor="text1"/>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C0628F" w:rsidRPr="001E42C9" w:rsidTr="009B37A8">
        <w:trPr>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0628F" w:rsidRPr="001E42C9" w:rsidRDefault="00C0628F" w:rsidP="009B37A8">
            <w:pPr>
              <w:jc w:val="center"/>
              <w:rPr>
                <w:color w:val="000000" w:themeColor="text1"/>
                <w:sz w:val="24"/>
                <w:szCs w:val="24"/>
              </w:rPr>
            </w:pPr>
          </w:p>
        </w:tc>
      </w:tr>
      <w:tr w:rsidR="00C900ED" w:rsidRPr="001E42C9" w:rsidTr="009B37A8">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Контрольное событие</w:t>
            </w:r>
            <w:r w:rsidR="0061326B" w:rsidRPr="001E42C9">
              <w:rPr>
                <w:color w:val="000000" w:themeColor="text1"/>
                <w:sz w:val="24"/>
                <w:szCs w:val="24"/>
              </w:rPr>
              <w:t xml:space="preserve">  муниципальной программы 1.1</w:t>
            </w:r>
            <w:r w:rsidRPr="001E42C9">
              <w:rPr>
                <w:color w:val="000000" w:themeColor="text1"/>
                <w:sz w:val="24"/>
                <w:szCs w:val="24"/>
              </w:rPr>
              <w:t xml:space="preserve"> </w:t>
            </w:r>
            <w:hyperlink w:anchor="Par1127" w:history="1">
              <w:r w:rsidRPr="001E42C9">
                <w:rPr>
                  <w:color w:val="000000" w:themeColor="text1"/>
                  <w:sz w:val="24"/>
                  <w:szCs w:val="24"/>
                </w:rPr>
                <w:t>&lt;3&gt;</w:t>
              </w:r>
            </w:hyperlink>
            <w:r w:rsidRPr="001E42C9">
              <w:rPr>
                <w:color w:val="000000" w:themeColor="text1"/>
                <w:sz w:val="24"/>
                <w:szCs w:val="24"/>
              </w:rPr>
              <w:t xml:space="preserve">   </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277"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C900ED" w:rsidRPr="001E42C9" w:rsidRDefault="00C900ED" w:rsidP="009B37A8">
            <w:pPr>
              <w:ind w:firstLine="0"/>
              <w:jc w:val="center"/>
              <w:rPr>
                <w:color w:val="000000" w:themeColor="text1"/>
                <w:sz w:val="24"/>
                <w:szCs w:val="24"/>
              </w:rPr>
            </w:pPr>
            <w:r w:rsidRPr="001E42C9">
              <w:rPr>
                <w:color w:val="000000" w:themeColor="text1"/>
                <w:sz w:val="24"/>
                <w:szCs w:val="24"/>
              </w:rPr>
              <w:t>Х</w:t>
            </w: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C900ED"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pStyle w:val="ConsPlusCell"/>
              <w:rPr>
                <w:rFonts w:ascii="Times New Roman" w:hAnsi="Times New Roman"/>
                <w:color w:val="000000" w:themeColor="text1"/>
                <w:sz w:val="24"/>
                <w:szCs w:val="24"/>
              </w:rPr>
            </w:pPr>
            <w:r w:rsidRPr="001E42C9">
              <w:rPr>
                <w:rFonts w:ascii="Times New Roman" w:hAnsi="Times New Roman" w:cs="Times New Roman"/>
                <w:color w:val="000000" w:themeColor="text1"/>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ind w:firstLine="0"/>
              <w:jc w:val="left"/>
              <w:rPr>
                <w:color w:val="000000" w:themeColor="text1"/>
                <w:sz w:val="24"/>
                <w:szCs w:val="24"/>
              </w:rPr>
            </w:pPr>
            <w:r w:rsidRPr="001E42C9">
              <w:rPr>
                <w:color w:val="000000" w:themeColor="text1"/>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900ED" w:rsidRPr="001E42C9"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900ED" w:rsidRPr="001E42C9" w:rsidRDefault="0061326B" w:rsidP="0061326B">
            <w:pPr>
              <w:ind w:firstLine="0"/>
              <w:jc w:val="left"/>
              <w:rPr>
                <w:color w:val="000000" w:themeColor="text1"/>
                <w:sz w:val="24"/>
                <w:szCs w:val="24"/>
              </w:rPr>
            </w:pPr>
            <w:r w:rsidRPr="001E42C9">
              <w:rPr>
                <w:color w:val="000000" w:themeColor="text1"/>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1E42C9" w:rsidRDefault="00C900ED"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900ED" w:rsidRPr="001E42C9" w:rsidRDefault="00C900ED" w:rsidP="0061326B">
            <w:pPr>
              <w:jc w:val="center"/>
              <w:rPr>
                <w:color w:val="000000" w:themeColor="text1"/>
                <w:sz w:val="24"/>
                <w:szCs w:val="24"/>
              </w:rPr>
            </w:pPr>
          </w:p>
        </w:tc>
      </w:tr>
      <w:tr w:rsidR="00C0628F" w:rsidRPr="001E42C9"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C0628F" w:rsidRPr="001E42C9" w:rsidRDefault="00C0628F"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tcPr>
          <w:p w:rsidR="00C0628F" w:rsidRPr="001E42C9" w:rsidRDefault="00C0628F" w:rsidP="0061326B">
            <w:pPr>
              <w:jc w:val="center"/>
              <w:rPr>
                <w:color w:val="000000" w:themeColor="text1"/>
                <w:sz w:val="24"/>
                <w:szCs w:val="24"/>
              </w:rPr>
            </w:pPr>
          </w:p>
        </w:tc>
      </w:tr>
      <w:tr w:rsidR="0061326B"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Х</w:t>
            </w:r>
          </w:p>
        </w:tc>
      </w:tr>
      <w:tr w:rsidR="0061326B" w:rsidRPr="001E42C9"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ВЦП 1</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tcBorders>
              <w:left w:val="single" w:sz="4" w:space="0" w:color="auto"/>
              <w:bottom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w:t>
            </w:r>
          </w:p>
        </w:tc>
        <w:tc>
          <w:tcPr>
            <w:tcW w:w="1843" w:type="dxa"/>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p>
        </w:tc>
      </w:tr>
      <w:tr w:rsidR="0061326B" w:rsidRPr="001E42C9" w:rsidTr="009B37A8">
        <w:trPr>
          <w:tblCellSpacing w:w="5" w:type="nil"/>
        </w:trPr>
        <w:tc>
          <w:tcPr>
            <w:tcW w:w="567" w:type="dxa"/>
            <w:vMerge w:val="restart"/>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val="restart"/>
            <w:tcBorders>
              <w:left w:val="single" w:sz="4" w:space="0" w:color="auto"/>
              <w:right w:val="single" w:sz="4" w:space="0" w:color="auto"/>
            </w:tcBorders>
          </w:tcPr>
          <w:p w:rsidR="0061326B" w:rsidRPr="001E42C9" w:rsidRDefault="0061326B" w:rsidP="0061326B">
            <w:pPr>
              <w:ind w:firstLine="0"/>
              <w:jc w:val="left"/>
              <w:rPr>
                <w:color w:val="000000" w:themeColor="text1"/>
                <w:sz w:val="24"/>
                <w:szCs w:val="24"/>
              </w:rPr>
            </w:pPr>
            <w:r w:rsidRPr="001E42C9">
              <w:rPr>
                <w:color w:val="000000" w:themeColor="text1"/>
                <w:sz w:val="24"/>
                <w:szCs w:val="24"/>
              </w:rPr>
              <w:t xml:space="preserve">Итого по муниципальной программе  </w:t>
            </w:r>
          </w:p>
          <w:p w:rsidR="0061326B" w:rsidRPr="001E42C9" w:rsidRDefault="0061326B" w:rsidP="0061326B">
            <w:pPr>
              <w:jc w:val="left"/>
              <w:rPr>
                <w:color w:val="000000" w:themeColor="text1"/>
                <w:sz w:val="24"/>
                <w:szCs w:val="24"/>
              </w:rPr>
            </w:pPr>
            <w:r w:rsidRPr="001E42C9">
              <w:rPr>
                <w:color w:val="000000" w:themeColor="text1"/>
                <w:sz w:val="24"/>
                <w:szCs w:val="24"/>
              </w:rPr>
              <w:t xml:space="preserve">               </w:t>
            </w:r>
          </w:p>
        </w:tc>
        <w:tc>
          <w:tcPr>
            <w:tcW w:w="1843" w:type="dxa"/>
            <w:tcBorders>
              <w:left w:val="single" w:sz="4" w:space="0" w:color="auto"/>
              <w:bottom w:val="single" w:sz="4" w:space="0" w:color="auto"/>
              <w:right w:val="single" w:sz="4" w:space="0" w:color="auto"/>
            </w:tcBorders>
          </w:tcPr>
          <w:p w:rsidR="0061326B" w:rsidRPr="001E42C9" w:rsidRDefault="0061326B" w:rsidP="0061326B">
            <w:pPr>
              <w:ind w:firstLine="0"/>
              <w:jc w:val="center"/>
              <w:rPr>
                <w:color w:val="000000" w:themeColor="text1"/>
                <w:sz w:val="24"/>
                <w:szCs w:val="24"/>
              </w:rPr>
            </w:pPr>
            <w:r w:rsidRPr="001E42C9">
              <w:rPr>
                <w:color w:val="000000" w:themeColor="text1"/>
                <w:sz w:val="24"/>
                <w:szCs w:val="24"/>
              </w:rPr>
              <w:t>Х</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rHeight w:val="301"/>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61326B">
            <w:pPr>
              <w:ind w:firstLine="0"/>
              <w:rPr>
                <w:color w:val="000000" w:themeColor="text1"/>
                <w:sz w:val="24"/>
                <w:szCs w:val="24"/>
              </w:rPr>
            </w:pPr>
            <w:r w:rsidRPr="001E42C9">
              <w:rPr>
                <w:color w:val="000000" w:themeColor="text1"/>
                <w:sz w:val="24"/>
                <w:szCs w:val="24"/>
              </w:rPr>
              <w:t>…</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r w:rsidR="0061326B" w:rsidRPr="001E42C9" w:rsidTr="009B37A8">
        <w:trPr>
          <w:tblCellSpacing w:w="5" w:type="nil"/>
        </w:trPr>
        <w:tc>
          <w:tcPr>
            <w:tcW w:w="567" w:type="dxa"/>
            <w:vMerge/>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3686" w:type="dxa"/>
            <w:vMerge/>
            <w:tcBorders>
              <w:left w:val="single" w:sz="4" w:space="0" w:color="auto"/>
              <w:bottom w:val="single" w:sz="4" w:space="0" w:color="auto"/>
              <w:right w:val="single" w:sz="4" w:space="0" w:color="auto"/>
            </w:tcBorders>
          </w:tcPr>
          <w:p w:rsidR="0061326B" w:rsidRPr="001E42C9" w:rsidRDefault="0061326B" w:rsidP="00D530D4">
            <w:pPr>
              <w:rPr>
                <w:color w:val="000000" w:themeColor="text1"/>
                <w:sz w:val="24"/>
                <w:szCs w:val="24"/>
              </w:rPr>
            </w:pPr>
          </w:p>
        </w:tc>
        <w:tc>
          <w:tcPr>
            <w:tcW w:w="1843" w:type="dxa"/>
            <w:tcBorders>
              <w:left w:val="single" w:sz="4" w:space="0" w:color="auto"/>
              <w:bottom w:val="single" w:sz="4" w:space="0" w:color="auto"/>
              <w:right w:val="single" w:sz="4" w:space="0" w:color="auto"/>
            </w:tcBorders>
          </w:tcPr>
          <w:p w:rsidR="0061326B" w:rsidRPr="001E42C9" w:rsidRDefault="0061326B" w:rsidP="00E43297">
            <w:pPr>
              <w:ind w:firstLine="0"/>
              <w:rPr>
                <w:color w:val="000000" w:themeColor="text1"/>
                <w:sz w:val="24"/>
                <w:szCs w:val="24"/>
              </w:rPr>
            </w:pPr>
            <w:r w:rsidRPr="001E42C9">
              <w:rPr>
                <w:color w:val="000000" w:themeColor="text1"/>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ind w:firstLine="0"/>
              <w:jc w:val="center"/>
              <w:rPr>
                <w:color w:val="000000" w:themeColor="text1"/>
                <w:sz w:val="24"/>
                <w:szCs w:val="24"/>
              </w:rPr>
            </w:pPr>
            <w:r w:rsidRPr="001E42C9">
              <w:rPr>
                <w:color w:val="000000" w:themeColor="text1"/>
                <w:sz w:val="24"/>
                <w:szCs w:val="24"/>
              </w:rPr>
              <w:t>X</w:t>
            </w: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277"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134"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c>
          <w:tcPr>
            <w:tcW w:w="1559" w:type="dxa"/>
            <w:tcBorders>
              <w:left w:val="single" w:sz="4" w:space="0" w:color="auto"/>
              <w:bottom w:val="single" w:sz="4" w:space="0" w:color="auto"/>
              <w:right w:val="single" w:sz="4" w:space="0" w:color="auto"/>
            </w:tcBorders>
            <w:vAlign w:val="center"/>
          </w:tcPr>
          <w:p w:rsidR="0061326B" w:rsidRPr="001E42C9" w:rsidRDefault="0061326B" w:rsidP="009B37A8">
            <w:pPr>
              <w:jc w:val="center"/>
              <w:rPr>
                <w:color w:val="000000" w:themeColor="text1"/>
                <w:sz w:val="24"/>
                <w:szCs w:val="24"/>
              </w:rPr>
            </w:pPr>
          </w:p>
        </w:tc>
      </w:tr>
    </w:tbl>
    <w:p w:rsidR="00C900ED" w:rsidRPr="001E42C9" w:rsidRDefault="00C900ED" w:rsidP="00C900ED">
      <w:pPr>
        <w:widowControl w:val="0"/>
        <w:autoSpaceDE w:val="0"/>
        <w:autoSpaceDN w:val="0"/>
        <w:adjustRightInd w:val="0"/>
        <w:ind w:right="-284"/>
        <w:rPr>
          <w:color w:val="000000" w:themeColor="text1"/>
          <w:sz w:val="24"/>
          <w:szCs w:val="24"/>
        </w:rPr>
      </w:pPr>
    </w:p>
    <w:p w:rsidR="0061326B" w:rsidRPr="001E42C9" w:rsidRDefault="00807CB2"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П</w:t>
      </w:r>
      <w:proofErr w:type="gramEnd"/>
      <w:r w:rsidR="00C900ED" w:rsidRPr="001E42C9">
        <w:rPr>
          <w:color w:val="000000" w:themeColor="text1"/>
          <w:szCs w:val="28"/>
        </w:rPr>
        <w:t>о строке «Мероприятие»</w:t>
      </w:r>
      <w:r w:rsidR="0061326B" w:rsidRPr="001E42C9">
        <w:rPr>
          <w:color w:val="000000" w:themeColor="text1"/>
          <w:szCs w:val="28"/>
        </w:rPr>
        <w:t>, «Приоритетное основное мероприятие»</w:t>
      </w:r>
      <w:r w:rsidR="00C900ED" w:rsidRPr="001E42C9">
        <w:rPr>
          <w:color w:val="000000" w:themeColor="text1"/>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C900ED" w:rsidRPr="001E42C9">
        <w:rPr>
          <w:color w:val="000000" w:themeColor="text1"/>
          <w:szCs w:val="28"/>
        </w:rPr>
        <w:t xml:space="preserve">, определенного ответственным исполнителем, соисполнителем. </w:t>
      </w:r>
    </w:p>
    <w:p w:rsidR="00C900ED" w:rsidRPr="001E42C9" w:rsidRDefault="00807CB2"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&lt;2&gt;</w:t>
        </w:r>
      </w:hyperlink>
      <w:r w:rsidR="00C900ED" w:rsidRPr="001E42C9">
        <w:rPr>
          <w:color w:val="000000" w:themeColor="text1"/>
          <w:szCs w:val="28"/>
        </w:rPr>
        <w:t xml:space="preserve"> Графа заполняется по завершенным основным мероприятиям, мероприятиям, мероприятиям ведомственных целевых программ.</w:t>
      </w:r>
    </w:p>
    <w:p w:rsidR="00C900ED" w:rsidRPr="001E42C9" w:rsidRDefault="00807CB2" w:rsidP="00733D8C">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&lt;3</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случае наличия</w:t>
      </w:r>
      <w:r w:rsidR="0061326B" w:rsidRPr="001E42C9">
        <w:rPr>
          <w:color w:val="000000" w:themeColor="text1"/>
          <w:szCs w:val="28"/>
        </w:rPr>
        <w:t xml:space="preserve"> нескольких контрольных событий</w:t>
      </w:r>
      <w:r w:rsidR="00C900ED" w:rsidRPr="001E42C9">
        <w:rPr>
          <w:color w:val="000000" w:themeColor="text1"/>
          <w:szCs w:val="28"/>
        </w:rPr>
        <w:t xml:space="preserve"> одного основного мероприятия</w:t>
      </w:r>
      <w:r w:rsidR="0061326B" w:rsidRPr="001E42C9">
        <w:rPr>
          <w:color w:val="000000" w:themeColor="text1"/>
          <w:szCs w:val="28"/>
        </w:rPr>
        <w:t>, приоритетного основного мероприятия, мероприятия ведомственной целевой программы</w:t>
      </w:r>
      <w:r w:rsidR="00C900ED" w:rsidRPr="001E42C9">
        <w:rPr>
          <w:color w:val="000000" w:themeColor="text1"/>
          <w:szCs w:val="28"/>
        </w:rPr>
        <w:t>.</w:t>
      </w:r>
    </w:p>
    <w:p w:rsidR="00C900ED" w:rsidRPr="001E42C9" w:rsidRDefault="00807CB2" w:rsidP="00343F78">
      <w:pPr>
        <w:widowControl w:val="0"/>
        <w:autoSpaceDE w:val="0"/>
        <w:autoSpaceDN w:val="0"/>
        <w:adjustRightInd w:val="0"/>
        <w:rPr>
          <w:color w:val="000000" w:themeColor="text1"/>
          <w:szCs w:val="28"/>
        </w:rPr>
      </w:pPr>
      <w:hyperlink w:anchor="Par1127" w:history="1">
        <w:r w:rsidR="00C900ED" w:rsidRPr="001E42C9">
          <w:rPr>
            <w:color w:val="000000" w:themeColor="text1"/>
            <w:szCs w:val="28"/>
          </w:rPr>
          <w:t>&lt;4</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целях оптимизации содержания информации в графе 2 допускается использование аббревиатур, например:</w:t>
      </w:r>
      <w:r w:rsidR="003C5E67" w:rsidRPr="001E42C9">
        <w:rPr>
          <w:color w:val="000000" w:themeColor="text1"/>
          <w:szCs w:val="28"/>
        </w:rPr>
        <w:t xml:space="preserve"> муниципальная программа – МП, основное мероприятие – ОМ, приоритетное основное мероприятие.</w:t>
      </w:r>
    </w:p>
    <w:p w:rsidR="00055B8B" w:rsidRPr="001E42C9" w:rsidRDefault="00055B8B" w:rsidP="00C0628F">
      <w:pPr>
        <w:widowControl w:val="0"/>
        <w:autoSpaceDE w:val="0"/>
        <w:autoSpaceDN w:val="0"/>
        <w:adjustRightInd w:val="0"/>
        <w:ind w:firstLine="0"/>
        <w:outlineLvl w:val="2"/>
        <w:rPr>
          <w:color w:val="000000" w:themeColor="text1"/>
          <w:sz w:val="24"/>
          <w:szCs w:val="24"/>
        </w:rPr>
      </w:pPr>
    </w:p>
    <w:p w:rsidR="00C0628F" w:rsidRPr="001E42C9" w:rsidRDefault="00C0628F"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5533F8" w:rsidRPr="001E42C9" w:rsidRDefault="005533F8" w:rsidP="00C0628F">
      <w:pPr>
        <w:widowControl w:val="0"/>
        <w:autoSpaceDE w:val="0"/>
        <w:autoSpaceDN w:val="0"/>
        <w:adjustRightInd w:val="0"/>
        <w:ind w:firstLine="0"/>
        <w:outlineLvl w:val="2"/>
        <w:rPr>
          <w:color w:val="000000" w:themeColor="text1"/>
          <w:szCs w:val="28"/>
        </w:rPr>
      </w:pPr>
    </w:p>
    <w:p w:rsidR="00C900ED" w:rsidRPr="001E42C9" w:rsidRDefault="00733D8C" w:rsidP="00733D8C">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Таблица</w:t>
      </w:r>
      <w:r w:rsidR="00055B8B" w:rsidRPr="001E42C9">
        <w:rPr>
          <w:color w:val="000000" w:themeColor="text1"/>
          <w:szCs w:val="28"/>
        </w:rPr>
        <w:t> 11</w:t>
      </w:r>
    </w:p>
    <w:p w:rsidR="00C900ED" w:rsidRPr="001E42C9" w:rsidRDefault="00C900ED" w:rsidP="003C5E67">
      <w:pPr>
        <w:widowControl w:val="0"/>
        <w:autoSpaceDE w:val="0"/>
        <w:autoSpaceDN w:val="0"/>
        <w:adjustRightInd w:val="0"/>
        <w:jc w:val="right"/>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3C5E67">
      <w:pPr>
        <w:widowControl w:val="0"/>
        <w:autoSpaceDE w:val="0"/>
        <w:autoSpaceDN w:val="0"/>
        <w:adjustRightInd w:val="0"/>
        <w:jc w:val="center"/>
        <w:rPr>
          <w:color w:val="000000" w:themeColor="text1"/>
          <w:szCs w:val="28"/>
        </w:rPr>
      </w:pPr>
      <w:r w:rsidRPr="001E42C9">
        <w:rPr>
          <w:color w:val="000000" w:themeColor="text1"/>
          <w:szCs w:val="28"/>
        </w:rPr>
        <w:t>о выполнении основных мероприятий</w:t>
      </w:r>
      <w:r w:rsidR="003C5E67" w:rsidRPr="001E42C9">
        <w:rPr>
          <w:color w:val="000000" w:themeColor="text1"/>
          <w:szCs w:val="28"/>
        </w:rPr>
        <w:t>, приоритетных основных мероприятий, мероприятий, приоритетных мероприятий и мероприятий ведомственных целевых программ</w:t>
      </w:r>
      <w:r w:rsidRPr="001E42C9">
        <w:rPr>
          <w:color w:val="000000" w:themeColor="text1"/>
          <w:szCs w:val="28"/>
        </w:rPr>
        <w:t>, а также контрольных с</w:t>
      </w:r>
      <w:r w:rsidR="003C5E67" w:rsidRPr="001E42C9">
        <w:rPr>
          <w:color w:val="000000" w:themeColor="text1"/>
          <w:szCs w:val="28"/>
        </w:rPr>
        <w:t xml:space="preserve">обытий муниципальной программы </w:t>
      </w:r>
      <w:r w:rsidRPr="001E42C9">
        <w:rPr>
          <w:color w:val="000000" w:themeColor="text1"/>
          <w:szCs w:val="28"/>
        </w:rPr>
        <w:t>за 20__ г.</w:t>
      </w:r>
    </w:p>
    <w:p w:rsidR="00C900ED" w:rsidRPr="001E42C9" w:rsidRDefault="00C900ED" w:rsidP="00C900ED">
      <w:pPr>
        <w:widowControl w:val="0"/>
        <w:autoSpaceDE w:val="0"/>
        <w:autoSpaceDN w:val="0"/>
        <w:adjustRightInd w:val="0"/>
        <w:jc w:val="center"/>
        <w:rPr>
          <w:color w:val="000000" w:themeColor="text1"/>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1E42C9" w:rsidTr="00D530D4">
        <w:trPr>
          <w:trHeight w:val="552"/>
        </w:trPr>
        <w:tc>
          <w:tcPr>
            <w:tcW w:w="710"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xml:space="preserve">№ </w:t>
            </w:r>
            <w:proofErr w:type="gramStart"/>
            <w:r w:rsidRPr="001E42C9">
              <w:rPr>
                <w:color w:val="000000" w:themeColor="text1"/>
                <w:sz w:val="24"/>
                <w:szCs w:val="24"/>
              </w:rPr>
              <w:t>п</w:t>
            </w:r>
            <w:proofErr w:type="gramEnd"/>
            <w:r w:rsidRPr="001E42C9">
              <w:rPr>
                <w:color w:val="000000" w:themeColor="text1"/>
                <w:sz w:val="24"/>
                <w:szCs w:val="24"/>
              </w:rPr>
              <w:t>/п</w:t>
            </w:r>
          </w:p>
        </w:tc>
        <w:tc>
          <w:tcPr>
            <w:tcW w:w="4394"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Номер и наименование</w:t>
            </w:r>
          </w:p>
          <w:p w:rsidR="003C5E67" w:rsidRPr="001E42C9" w:rsidRDefault="00807CB2" w:rsidP="003C5E67">
            <w:pPr>
              <w:widowControl w:val="0"/>
              <w:autoSpaceDE w:val="0"/>
              <w:autoSpaceDN w:val="0"/>
              <w:adjustRightInd w:val="0"/>
              <w:ind w:firstLine="0"/>
              <w:jc w:val="center"/>
              <w:rPr>
                <w:color w:val="000000" w:themeColor="text1"/>
                <w:sz w:val="24"/>
                <w:szCs w:val="24"/>
              </w:rPr>
            </w:pPr>
            <w:hyperlink w:anchor="Par1127" w:history="1">
              <w:r w:rsidR="003C5E67" w:rsidRPr="001E42C9">
                <w:rPr>
                  <w:color w:val="000000" w:themeColor="text1"/>
                  <w:sz w:val="24"/>
                  <w:szCs w:val="24"/>
                </w:rPr>
                <w:t>&lt;1&gt;</w:t>
              </w:r>
            </w:hyperlink>
          </w:p>
        </w:tc>
        <w:tc>
          <w:tcPr>
            <w:tcW w:w="1984" w:type="dxa"/>
            <w:vMerge w:val="restart"/>
          </w:tcPr>
          <w:p w:rsidR="00C900ED" w:rsidRPr="001E42C9" w:rsidRDefault="00C900ED" w:rsidP="003C5E67">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Ответственный </w:t>
            </w:r>
            <w:r w:rsidRPr="001E42C9">
              <w:rPr>
                <w:rFonts w:ascii="Times New Roman" w:hAnsi="Times New Roman" w:cs="Times New Roman"/>
                <w:color w:val="000000" w:themeColor="text1"/>
                <w:sz w:val="24"/>
                <w:szCs w:val="24"/>
              </w:rPr>
              <w:br/>
              <w:t xml:space="preserve"> исполнитель, соисполнитель, участник  </w:t>
            </w:r>
            <w:r w:rsidRPr="001E42C9">
              <w:rPr>
                <w:rFonts w:ascii="Times New Roman" w:hAnsi="Times New Roman" w:cs="Times New Roman"/>
                <w:color w:val="000000" w:themeColor="text1"/>
                <w:sz w:val="24"/>
                <w:szCs w:val="24"/>
              </w:rPr>
              <w:br/>
              <w:t>(должность/ ФИО)</w:t>
            </w:r>
          </w:p>
        </w:tc>
        <w:tc>
          <w:tcPr>
            <w:tcW w:w="1417"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Плановый срок окончания реализации</w:t>
            </w:r>
          </w:p>
        </w:tc>
        <w:tc>
          <w:tcPr>
            <w:tcW w:w="2836" w:type="dxa"/>
            <w:gridSpan w:val="2"/>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Фактический срок</w:t>
            </w:r>
          </w:p>
        </w:tc>
        <w:tc>
          <w:tcPr>
            <w:tcW w:w="2977" w:type="dxa"/>
            <w:gridSpan w:val="2"/>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Результаты</w:t>
            </w:r>
          </w:p>
        </w:tc>
        <w:tc>
          <w:tcPr>
            <w:tcW w:w="1701" w:type="dxa"/>
            <w:vMerge w:val="restart"/>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Причины не реализации/ реализации не в полном объеме</w:t>
            </w:r>
          </w:p>
        </w:tc>
      </w:tr>
      <w:tr w:rsidR="00C900ED" w:rsidRPr="001E42C9" w:rsidTr="00D530D4">
        <w:tc>
          <w:tcPr>
            <w:tcW w:w="710"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984"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vMerge/>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начала реализации</w:t>
            </w:r>
          </w:p>
        </w:tc>
        <w:tc>
          <w:tcPr>
            <w:tcW w:w="1419"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окончания реализации</w:t>
            </w:r>
          </w:p>
        </w:tc>
        <w:tc>
          <w:tcPr>
            <w:tcW w:w="13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proofErr w:type="spellStart"/>
            <w:proofErr w:type="gramStart"/>
            <w:r w:rsidRPr="001E42C9">
              <w:rPr>
                <w:color w:val="000000" w:themeColor="text1"/>
                <w:sz w:val="24"/>
                <w:szCs w:val="24"/>
              </w:rPr>
              <w:t>заплани-рованные</w:t>
            </w:r>
            <w:proofErr w:type="spellEnd"/>
            <w:proofErr w:type="gramEnd"/>
          </w:p>
        </w:tc>
        <w:tc>
          <w:tcPr>
            <w:tcW w:w="1593"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достигнутые</w:t>
            </w:r>
          </w:p>
        </w:tc>
        <w:tc>
          <w:tcPr>
            <w:tcW w:w="1701" w:type="dxa"/>
            <w:vMerge/>
          </w:tcPr>
          <w:p w:rsidR="00C900ED" w:rsidRPr="001E42C9" w:rsidRDefault="00C900ED" w:rsidP="00D530D4">
            <w:pPr>
              <w:widowControl w:val="0"/>
              <w:autoSpaceDE w:val="0"/>
              <w:autoSpaceDN w:val="0"/>
              <w:adjustRightInd w:val="0"/>
              <w:jc w:val="center"/>
              <w:rPr>
                <w:color w:val="000000" w:themeColor="text1"/>
                <w:sz w:val="24"/>
                <w:szCs w:val="24"/>
              </w:rPr>
            </w:pPr>
          </w:p>
        </w:tc>
      </w:tr>
    </w:tbl>
    <w:p w:rsidR="00C900ED" w:rsidRPr="001E42C9" w:rsidRDefault="00C900ED" w:rsidP="00C900ED">
      <w:pPr>
        <w:rPr>
          <w:color w:val="000000" w:themeColor="text1"/>
          <w:sz w:val="2"/>
          <w:szCs w:val="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1E42C9" w:rsidTr="003C5E67">
        <w:trPr>
          <w:tblHeader/>
        </w:trPr>
        <w:tc>
          <w:tcPr>
            <w:tcW w:w="710"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439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19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4</w:t>
            </w:r>
          </w:p>
        </w:tc>
        <w:tc>
          <w:tcPr>
            <w:tcW w:w="1417"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5</w:t>
            </w:r>
          </w:p>
        </w:tc>
        <w:tc>
          <w:tcPr>
            <w:tcW w:w="1419" w:type="dxa"/>
          </w:tcPr>
          <w:p w:rsidR="00C900ED" w:rsidRPr="001E42C9" w:rsidRDefault="00C900ED" w:rsidP="003C5E67">
            <w:pPr>
              <w:widowControl w:val="0"/>
              <w:autoSpaceDE w:val="0"/>
              <w:autoSpaceDN w:val="0"/>
              <w:adjustRightInd w:val="0"/>
              <w:jc w:val="center"/>
              <w:rPr>
                <w:color w:val="000000" w:themeColor="text1"/>
                <w:sz w:val="24"/>
                <w:szCs w:val="24"/>
              </w:rPr>
            </w:pPr>
            <w:r w:rsidRPr="001E42C9">
              <w:rPr>
                <w:color w:val="000000" w:themeColor="text1"/>
                <w:sz w:val="24"/>
                <w:szCs w:val="24"/>
              </w:rPr>
              <w:t>6</w:t>
            </w:r>
          </w:p>
        </w:tc>
        <w:tc>
          <w:tcPr>
            <w:tcW w:w="1384"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7</w:t>
            </w:r>
          </w:p>
        </w:tc>
        <w:tc>
          <w:tcPr>
            <w:tcW w:w="1593"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8</w:t>
            </w:r>
          </w:p>
        </w:tc>
        <w:tc>
          <w:tcPr>
            <w:tcW w:w="1701" w:type="dxa"/>
          </w:tcPr>
          <w:p w:rsidR="00C900ED" w:rsidRPr="001E42C9" w:rsidRDefault="00C900ED" w:rsidP="003C5E67">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9</w:t>
            </w: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900ED"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Подпрограмма 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Основное мероприятие 1.1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900ED"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Мероприятие </w:t>
            </w:r>
            <w:r w:rsidR="003C5E67" w:rsidRPr="001E42C9">
              <w:rPr>
                <w:rFonts w:ascii="Times New Roman" w:hAnsi="Times New Roman" w:cs="Times New Roman"/>
                <w:color w:val="000000" w:themeColor="text1"/>
                <w:sz w:val="24"/>
                <w:szCs w:val="24"/>
              </w:rPr>
              <w:t>1.1.1</w:t>
            </w:r>
            <w:r w:rsidRPr="001E42C9">
              <w:rPr>
                <w:rFonts w:ascii="Times New Roman" w:hAnsi="Times New Roman" w:cs="Times New Roman"/>
                <w:color w:val="000000" w:themeColor="text1"/>
                <w:sz w:val="24"/>
                <w:szCs w:val="24"/>
              </w:rPr>
              <w:t xml:space="preserve"> </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Мероприятие 1.1.2</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3C5E67" w:rsidRPr="001E42C9" w:rsidTr="00D530D4">
        <w:tc>
          <w:tcPr>
            <w:tcW w:w="710" w:type="dxa"/>
          </w:tcPr>
          <w:p w:rsidR="003C5E67" w:rsidRPr="001E42C9" w:rsidRDefault="003C5E67" w:rsidP="00D530D4">
            <w:pPr>
              <w:widowControl w:val="0"/>
              <w:autoSpaceDE w:val="0"/>
              <w:autoSpaceDN w:val="0"/>
              <w:adjustRightInd w:val="0"/>
              <w:rPr>
                <w:color w:val="000000" w:themeColor="text1"/>
                <w:sz w:val="24"/>
                <w:szCs w:val="24"/>
              </w:rPr>
            </w:pPr>
          </w:p>
        </w:tc>
        <w:tc>
          <w:tcPr>
            <w:tcW w:w="4394" w:type="dxa"/>
          </w:tcPr>
          <w:p w:rsidR="003C5E67" w:rsidRPr="001E42C9" w:rsidRDefault="00C0628F" w:rsidP="003C5E6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4"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417"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417"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419" w:type="dxa"/>
          </w:tcPr>
          <w:p w:rsidR="003C5E67" w:rsidRPr="001E42C9" w:rsidRDefault="003C5E67" w:rsidP="0030472E">
            <w:pPr>
              <w:widowControl w:val="0"/>
              <w:autoSpaceDE w:val="0"/>
              <w:autoSpaceDN w:val="0"/>
              <w:adjustRightInd w:val="0"/>
              <w:jc w:val="center"/>
              <w:rPr>
                <w:color w:val="000000" w:themeColor="text1"/>
                <w:sz w:val="24"/>
                <w:szCs w:val="24"/>
              </w:rPr>
            </w:pPr>
          </w:p>
        </w:tc>
        <w:tc>
          <w:tcPr>
            <w:tcW w:w="1384"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593" w:type="dxa"/>
          </w:tcPr>
          <w:p w:rsidR="003C5E67" w:rsidRPr="001E42C9" w:rsidRDefault="003C5E67" w:rsidP="00D530D4">
            <w:pPr>
              <w:widowControl w:val="0"/>
              <w:autoSpaceDE w:val="0"/>
              <w:autoSpaceDN w:val="0"/>
              <w:adjustRightInd w:val="0"/>
              <w:jc w:val="center"/>
              <w:rPr>
                <w:color w:val="000000" w:themeColor="text1"/>
                <w:sz w:val="24"/>
                <w:szCs w:val="24"/>
              </w:rPr>
            </w:pPr>
          </w:p>
        </w:tc>
        <w:tc>
          <w:tcPr>
            <w:tcW w:w="1701" w:type="dxa"/>
          </w:tcPr>
          <w:p w:rsidR="003C5E67" w:rsidRPr="001E42C9" w:rsidRDefault="003C5E67"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Приоритетное мероприятие 1.1.5</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Контрольное событие  муниципальной программы 1.1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jc w:val="left"/>
              <w:rPr>
                <w:color w:val="000000" w:themeColor="text1"/>
                <w:sz w:val="24"/>
                <w:szCs w:val="24"/>
              </w:rPr>
            </w:pPr>
            <w:r w:rsidRPr="001E42C9">
              <w:rPr>
                <w:color w:val="000000" w:themeColor="text1"/>
                <w:sz w:val="24"/>
                <w:szCs w:val="24"/>
              </w:rPr>
              <w:t>Приоритетное основное мероприятие 1.2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Приоритетное мероприятие 1.2.1</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rPr>
                <w:color w:val="000000" w:themeColor="text1"/>
                <w:sz w:val="24"/>
                <w:szCs w:val="24"/>
              </w:rPr>
            </w:pPr>
          </w:p>
        </w:tc>
        <w:tc>
          <w:tcPr>
            <w:tcW w:w="4394" w:type="dxa"/>
          </w:tcPr>
          <w:p w:rsidR="00C900ED" w:rsidRPr="001E42C9" w:rsidRDefault="003C5E67"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Приоритетное мероприятие 1.2.2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C0628F" w:rsidRPr="001E42C9" w:rsidTr="00D530D4">
        <w:tc>
          <w:tcPr>
            <w:tcW w:w="710" w:type="dxa"/>
          </w:tcPr>
          <w:p w:rsidR="00C0628F" w:rsidRPr="001E42C9" w:rsidRDefault="00C0628F" w:rsidP="00D530D4">
            <w:pPr>
              <w:widowControl w:val="0"/>
              <w:autoSpaceDE w:val="0"/>
              <w:autoSpaceDN w:val="0"/>
              <w:adjustRightInd w:val="0"/>
              <w:rPr>
                <w:color w:val="000000" w:themeColor="text1"/>
                <w:sz w:val="24"/>
                <w:szCs w:val="24"/>
              </w:rPr>
            </w:pPr>
          </w:p>
        </w:tc>
        <w:tc>
          <w:tcPr>
            <w:tcW w:w="4394" w:type="dxa"/>
          </w:tcPr>
          <w:p w:rsidR="00C0628F" w:rsidRPr="001E42C9" w:rsidRDefault="00C0628F" w:rsidP="003C5E6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7"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419" w:type="dxa"/>
          </w:tcPr>
          <w:p w:rsidR="00C0628F" w:rsidRPr="001E42C9" w:rsidRDefault="00C0628F" w:rsidP="0030472E">
            <w:pPr>
              <w:widowControl w:val="0"/>
              <w:autoSpaceDE w:val="0"/>
              <w:autoSpaceDN w:val="0"/>
              <w:adjustRightInd w:val="0"/>
              <w:jc w:val="center"/>
              <w:rPr>
                <w:color w:val="000000" w:themeColor="text1"/>
                <w:sz w:val="24"/>
                <w:szCs w:val="24"/>
              </w:rPr>
            </w:pPr>
          </w:p>
        </w:tc>
        <w:tc>
          <w:tcPr>
            <w:tcW w:w="1384"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593" w:type="dxa"/>
          </w:tcPr>
          <w:p w:rsidR="00C0628F" w:rsidRPr="001E42C9" w:rsidRDefault="00C0628F" w:rsidP="00D530D4">
            <w:pPr>
              <w:widowControl w:val="0"/>
              <w:autoSpaceDE w:val="0"/>
              <w:autoSpaceDN w:val="0"/>
              <w:adjustRightInd w:val="0"/>
              <w:jc w:val="center"/>
              <w:rPr>
                <w:color w:val="000000" w:themeColor="text1"/>
                <w:sz w:val="24"/>
                <w:szCs w:val="24"/>
              </w:rPr>
            </w:pPr>
          </w:p>
        </w:tc>
        <w:tc>
          <w:tcPr>
            <w:tcW w:w="1701" w:type="dxa"/>
          </w:tcPr>
          <w:p w:rsidR="00C0628F" w:rsidRPr="001E42C9" w:rsidRDefault="00C0628F" w:rsidP="00D530D4">
            <w:pPr>
              <w:widowControl w:val="0"/>
              <w:autoSpaceDE w:val="0"/>
              <w:autoSpaceDN w:val="0"/>
              <w:adjustRightInd w:val="0"/>
              <w:jc w:val="center"/>
              <w:rPr>
                <w:color w:val="000000" w:themeColor="text1"/>
                <w:sz w:val="24"/>
                <w:szCs w:val="24"/>
              </w:rPr>
            </w:pPr>
          </w:p>
        </w:tc>
      </w:tr>
      <w:tr w:rsidR="00C900ED" w:rsidRPr="001E42C9" w:rsidTr="00D530D4">
        <w:trPr>
          <w:trHeight w:val="558"/>
        </w:trPr>
        <w:tc>
          <w:tcPr>
            <w:tcW w:w="710"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tcPr>
          <w:p w:rsidR="00C900ED" w:rsidRPr="001E42C9" w:rsidRDefault="00C900ED"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Контрольное событи</w:t>
            </w:r>
            <w:r w:rsidR="00415787" w:rsidRPr="001E42C9">
              <w:rPr>
                <w:color w:val="000000" w:themeColor="text1"/>
                <w:sz w:val="24"/>
                <w:szCs w:val="24"/>
              </w:rPr>
              <w:t>е  муниципальной программы 1.2</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30472E">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c>
          <w:tcPr>
            <w:tcW w:w="1419" w:type="dxa"/>
          </w:tcPr>
          <w:p w:rsidR="00C900ED" w:rsidRPr="001E42C9" w:rsidRDefault="00C900ED" w:rsidP="0030472E">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p w:rsidR="00C900ED" w:rsidRPr="001E42C9" w:rsidRDefault="00C900ED" w:rsidP="00D530D4">
            <w:pPr>
              <w:widowControl w:val="0"/>
              <w:autoSpaceDE w:val="0"/>
              <w:autoSpaceDN w:val="0"/>
              <w:adjustRightInd w:val="0"/>
              <w:jc w:val="center"/>
              <w:rPr>
                <w:color w:val="000000" w:themeColor="text1"/>
                <w:sz w:val="24"/>
                <w:szCs w:val="24"/>
              </w:rPr>
            </w:pPr>
          </w:p>
        </w:tc>
      </w:tr>
      <w:tr w:rsidR="00C900ED" w:rsidRPr="001E42C9" w:rsidTr="00D530D4">
        <w:tc>
          <w:tcPr>
            <w:tcW w:w="710"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4394" w:type="dxa"/>
          </w:tcPr>
          <w:p w:rsidR="00C900ED" w:rsidRPr="001E42C9" w:rsidRDefault="00C900ED"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7"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419"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384"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593" w:type="dxa"/>
          </w:tcPr>
          <w:p w:rsidR="00C900ED" w:rsidRPr="001E42C9" w:rsidRDefault="00C900ED" w:rsidP="00D530D4">
            <w:pPr>
              <w:widowControl w:val="0"/>
              <w:autoSpaceDE w:val="0"/>
              <w:autoSpaceDN w:val="0"/>
              <w:adjustRightInd w:val="0"/>
              <w:jc w:val="center"/>
              <w:rPr>
                <w:color w:val="000000" w:themeColor="text1"/>
                <w:sz w:val="24"/>
                <w:szCs w:val="24"/>
              </w:rPr>
            </w:pPr>
          </w:p>
        </w:tc>
        <w:tc>
          <w:tcPr>
            <w:tcW w:w="1701" w:type="dxa"/>
          </w:tcPr>
          <w:p w:rsidR="00C900ED" w:rsidRPr="001E42C9" w:rsidRDefault="00C900ED" w:rsidP="00D530D4">
            <w:pPr>
              <w:widowControl w:val="0"/>
              <w:autoSpaceDE w:val="0"/>
              <w:autoSpaceDN w:val="0"/>
              <w:adjustRightInd w:val="0"/>
              <w:jc w:val="center"/>
              <w:rPr>
                <w:color w:val="000000" w:themeColor="text1"/>
                <w:sz w:val="24"/>
                <w:szCs w:val="24"/>
              </w:rPr>
            </w:pPr>
          </w:p>
        </w:tc>
      </w:tr>
      <w:tr w:rsidR="00415787" w:rsidRPr="001E42C9" w:rsidTr="00D530D4">
        <w:tc>
          <w:tcPr>
            <w:tcW w:w="710"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4394" w:type="dxa"/>
          </w:tcPr>
          <w:p w:rsidR="00415787" w:rsidRPr="001E42C9" w:rsidRDefault="00415787"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1.1</w:t>
            </w:r>
          </w:p>
        </w:tc>
        <w:tc>
          <w:tcPr>
            <w:tcW w:w="19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9"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3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593"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701" w:type="dxa"/>
          </w:tcPr>
          <w:p w:rsidR="00415787" w:rsidRPr="001E42C9" w:rsidRDefault="00415787" w:rsidP="00D530D4">
            <w:pPr>
              <w:widowControl w:val="0"/>
              <w:autoSpaceDE w:val="0"/>
              <w:autoSpaceDN w:val="0"/>
              <w:adjustRightInd w:val="0"/>
              <w:jc w:val="center"/>
              <w:rPr>
                <w:color w:val="000000" w:themeColor="text1"/>
                <w:sz w:val="24"/>
                <w:szCs w:val="24"/>
              </w:rPr>
            </w:pPr>
          </w:p>
        </w:tc>
      </w:tr>
      <w:tr w:rsidR="00415787" w:rsidRPr="001E42C9" w:rsidTr="00D530D4">
        <w:tc>
          <w:tcPr>
            <w:tcW w:w="710" w:type="dxa"/>
          </w:tcPr>
          <w:p w:rsidR="00415787" w:rsidRPr="001E42C9" w:rsidRDefault="00415787"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w:t>
            </w:r>
          </w:p>
        </w:tc>
        <w:tc>
          <w:tcPr>
            <w:tcW w:w="4394" w:type="dxa"/>
          </w:tcPr>
          <w:p w:rsidR="00415787" w:rsidRPr="001E42C9" w:rsidRDefault="00415787" w:rsidP="00415787">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19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7"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419"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384"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593" w:type="dxa"/>
          </w:tcPr>
          <w:p w:rsidR="00415787" w:rsidRPr="001E42C9" w:rsidRDefault="00415787" w:rsidP="00D530D4">
            <w:pPr>
              <w:widowControl w:val="0"/>
              <w:autoSpaceDE w:val="0"/>
              <w:autoSpaceDN w:val="0"/>
              <w:adjustRightInd w:val="0"/>
              <w:jc w:val="center"/>
              <w:rPr>
                <w:color w:val="000000" w:themeColor="text1"/>
                <w:sz w:val="24"/>
                <w:szCs w:val="24"/>
              </w:rPr>
            </w:pPr>
          </w:p>
        </w:tc>
        <w:tc>
          <w:tcPr>
            <w:tcW w:w="1701" w:type="dxa"/>
          </w:tcPr>
          <w:p w:rsidR="00415787" w:rsidRPr="001E42C9" w:rsidRDefault="00415787" w:rsidP="00D530D4">
            <w:pPr>
              <w:widowControl w:val="0"/>
              <w:autoSpaceDE w:val="0"/>
              <w:autoSpaceDN w:val="0"/>
              <w:adjustRightInd w:val="0"/>
              <w:jc w:val="center"/>
              <w:rPr>
                <w:color w:val="000000" w:themeColor="text1"/>
                <w:sz w:val="24"/>
                <w:szCs w:val="24"/>
              </w:rPr>
            </w:pPr>
          </w:p>
        </w:tc>
      </w:tr>
    </w:tbl>
    <w:p w:rsidR="00C900ED" w:rsidRPr="001E42C9" w:rsidRDefault="00C900ED" w:rsidP="00415787">
      <w:pPr>
        <w:widowControl w:val="0"/>
        <w:autoSpaceDE w:val="0"/>
        <w:autoSpaceDN w:val="0"/>
        <w:adjustRightInd w:val="0"/>
        <w:ind w:firstLine="540"/>
        <w:rPr>
          <w:color w:val="000000" w:themeColor="text1"/>
          <w:sz w:val="24"/>
          <w:szCs w:val="24"/>
        </w:rPr>
      </w:pPr>
    </w:p>
    <w:p w:rsidR="00415787" w:rsidRPr="001E42C9" w:rsidRDefault="00807CB2" w:rsidP="00415787">
      <w:pPr>
        <w:widowControl w:val="0"/>
        <w:autoSpaceDE w:val="0"/>
        <w:autoSpaceDN w:val="0"/>
        <w:adjustRightInd w:val="0"/>
        <w:ind w:firstLine="540"/>
        <w:rPr>
          <w:color w:val="000000" w:themeColor="text1"/>
          <w:szCs w:val="28"/>
        </w:rPr>
      </w:pPr>
      <w:hyperlink w:anchor="Par1127"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целях оптимизации содержания информации в графе 2 допускается использование аббревиатур, например:</w:t>
      </w:r>
      <w:r w:rsidR="00415787" w:rsidRPr="001E42C9">
        <w:rPr>
          <w:color w:val="000000" w:themeColor="text1"/>
          <w:szCs w:val="28"/>
        </w:rPr>
        <w:t xml:space="preserve"> муниципальная программа – МП, основное мероприятие – ОМ, приоритетное основное мероприятие – ПОМ.</w:t>
      </w:r>
    </w:p>
    <w:p w:rsidR="00C900ED" w:rsidRPr="001E42C9" w:rsidRDefault="00C900ED" w:rsidP="00C900ED">
      <w:pPr>
        <w:widowControl w:val="0"/>
        <w:autoSpaceDE w:val="0"/>
        <w:autoSpaceDN w:val="0"/>
        <w:adjustRightInd w:val="0"/>
        <w:jc w:val="center"/>
        <w:rPr>
          <w:color w:val="000000" w:themeColor="text1"/>
          <w:sz w:val="24"/>
          <w:szCs w:val="24"/>
        </w:rPr>
        <w:sectPr w:rsidR="00C900ED" w:rsidRPr="001E42C9" w:rsidSect="008917C3">
          <w:footerReference w:type="default" r:id="rId21"/>
          <w:pgSz w:w="16838" w:h="11905" w:orient="landscape"/>
          <w:pgMar w:top="2268" w:right="536" w:bottom="1134" w:left="567" w:header="720" w:footer="720" w:gutter="0"/>
          <w:cols w:space="720"/>
          <w:noEndnote/>
        </w:sectPr>
      </w:pPr>
    </w:p>
    <w:p w:rsidR="00C900ED" w:rsidRPr="001E42C9" w:rsidRDefault="004B63A1" w:rsidP="00415787">
      <w:pPr>
        <w:widowControl w:val="0"/>
        <w:autoSpaceDE w:val="0"/>
        <w:autoSpaceDN w:val="0"/>
        <w:adjustRightInd w:val="0"/>
        <w:ind w:left="5670"/>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12</w:t>
      </w:r>
    </w:p>
    <w:p w:rsidR="00C900ED" w:rsidRPr="001E42C9" w:rsidRDefault="00C900ED" w:rsidP="00C900ED">
      <w:pPr>
        <w:widowControl w:val="0"/>
        <w:autoSpaceDE w:val="0"/>
        <w:autoSpaceDN w:val="0"/>
        <w:adjustRightInd w:val="0"/>
        <w:jc w:val="right"/>
        <w:rPr>
          <w:color w:val="000000" w:themeColor="text1"/>
          <w:szCs w:val="28"/>
        </w:rPr>
      </w:pP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СВЕДЕНИЯ</w:t>
      </w:r>
    </w:p>
    <w:p w:rsidR="00C900ED" w:rsidRPr="001E42C9" w:rsidRDefault="00C900ED" w:rsidP="004B63A1">
      <w:pPr>
        <w:widowControl w:val="0"/>
        <w:autoSpaceDE w:val="0"/>
        <w:autoSpaceDN w:val="0"/>
        <w:adjustRightInd w:val="0"/>
        <w:jc w:val="center"/>
        <w:rPr>
          <w:color w:val="000000" w:themeColor="text1"/>
          <w:szCs w:val="28"/>
        </w:rPr>
      </w:pPr>
      <w:r w:rsidRPr="001E42C9">
        <w:rPr>
          <w:color w:val="000000" w:themeColor="text1"/>
          <w:szCs w:val="28"/>
        </w:rPr>
        <w:t>об использовании бюджетных ассигнований и внеб</w:t>
      </w:r>
      <w:r w:rsidR="004B63A1" w:rsidRPr="001E42C9">
        <w:rPr>
          <w:color w:val="000000" w:themeColor="text1"/>
          <w:szCs w:val="28"/>
        </w:rPr>
        <w:t xml:space="preserve">юджетных средств на реализацию </w:t>
      </w:r>
      <w:r w:rsidRPr="001E42C9">
        <w:rPr>
          <w:color w:val="000000" w:themeColor="text1"/>
          <w:szCs w:val="28"/>
        </w:rPr>
        <w:t>муниципальной программы за 20__ г.</w:t>
      </w:r>
    </w:p>
    <w:p w:rsidR="00C900ED" w:rsidRPr="001E42C9" w:rsidRDefault="00C900ED" w:rsidP="00C900ED">
      <w:pPr>
        <w:widowControl w:val="0"/>
        <w:autoSpaceDE w:val="0"/>
        <w:autoSpaceDN w:val="0"/>
        <w:adjustRightInd w:val="0"/>
        <w:jc w:val="center"/>
        <w:rPr>
          <w:color w:val="000000" w:themeColor="text1"/>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1418"/>
        <w:gridCol w:w="1417"/>
      </w:tblGrid>
      <w:tr w:rsidR="00C900ED" w:rsidRPr="001E42C9" w:rsidTr="00C0628F">
        <w:tc>
          <w:tcPr>
            <w:tcW w:w="1985" w:type="dxa"/>
            <w:vMerge w:val="restart"/>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Наименование       </w:t>
            </w:r>
            <w:r w:rsidRPr="001E42C9">
              <w:rPr>
                <w:rFonts w:ascii="Times New Roman" w:hAnsi="Times New Roman" w:cs="Times New Roman"/>
                <w:color w:val="000000" w:themeColor="text1"/>
                <w:sz w:val="24"/>
                <w:szCs w:val="24"/>
              </w:rPr>
              <w:br/>
              <w:t>муниципаль</w:t>
            </w:r>
            <w:r w:rsidR="00415787" w:rsidRPr="001E42C9">
              <w:rPr>
                <w:rFonts w:ascii="Times New Roman" w:hAnsi="Times New Roman" w:cs="Times New Roman"/>
                <w:color w:val="000000" w:themeColor="text1"/>
                <w:sz w:val="24"/>
                <w:szCs w:val="24"/>
              </w:rPr>
              <w:t xml:space="preserve">ной   </w:t>
            </w:r>
            <w:r w:rsidR="00415787" w:rsidRPr="001E42C9">
              <w:rPr>
                <w:rFonts w:ascii="Times New Roman" w:hAnsi="Times New Roman" w:cs="Times New Roman"/>
                <w:color w:val="000000" w:themeColor="text1"/>
                <w:sz w:val="24"/>
                <w:szCs w:val="24"/>
              </w:rPr>
              <w:br/>
              <w:t xml:space="preserve"> программы, подпрограммы</w:t>
            </w:r>
            <w:r w:rsidRPr="001E42C9">
              <w:rPr>
                <w:rFonts w:ascii="Times New Roman" w:hAnsi="Times New Roman" w:cs="Times New Roman"/>
                <w:color w:val="000000" w:themeColor="text1"/>
                <w:sz w:val="24"/>
                <w:szCs w:val="24"/>
              </w:rPr>
              <w:t>,</w:t>
            </w:r>
            <w:r w:rsidR="00415787" w:rsidRPr="001E42C9">
              <w:rPr>
                <w:rFonts w:ascii="Times New Roman" w:hAnsi="Times New Roman" w:cs="Times New Roman"/>
                <w:color w:val="000000" w:themeColor="text1"/>
                <w:sz w:val="24"/>
                <w:szCs w:val="24"/>
              </w:rPr>
              <w:t xml:space="preserve"> </w:t>
            </w:r>
            <w:r w:rsidRPr="001E42C9">
              <w:rPr>
                <w:rFonts w:ascii="Times New Roman" w:hAnsi="Times New Roman" w:cs="Times New Roman"/>
                <w:color w:val="000000" w:themeColor="text1"/>
                <w:sz w:val="24"/>
                <w:szCs w:val="24"/>
              </w:rPr>
              <w:t>основного мероприятия</w:t>
            </w:r>
            <w:r w:rsidR="00C0628F" w:rsidRPr="001E42C9">
              <w:rPr>
                <w:rFonts w:ascii="Times New Roman" w:hAnsi="Times New Roman" w:cs="Times New Roman"/>
                <w:color w:val="000000" w:themeColor="text1"/>
                <w:sz w:val="24"/>
                <w:szCs w:val="24"/>
              </w:rPr>
              <w:t>, приоритетного основного мероприятия, мероприятия ВЦП</w:t>
            </w:r>
            <w:r w:rsidR="00415787" w:rsidRPr="001E42C9">
              <w:rPr>
                <w:rFonts w:ascii="Times New Roman" w:hAnsi="Times New Roman" w:cs="Times New Roman"/>
                <w:color w:val="000000" w:themeColor="text1"/>
                <w:sz w:val="24"/>
                <w:szCs w:val="24"/>
              </w:rPr>
              <w:t xml:space="preserve"> </w:t>
            </w:r>
            <w:r w:rsidR="00415787" w:rsidRPr="001E42C9">
              <w:rPr>
                <w:rFonts w:ascii="Times New Roman" w:hAnsi="Times New Roman" w:cs="Times New Roman"/>
                <w:bCs/>
                <w:color w:val="000000" w:themeColor="text1"/>
                <w:sz w:val="24"/>
                <w:szCs w:val="24"/>
              </w:rPr>
              <w:t>&lt;4&gt;</w:t>
            </w:r>
          </w:p>
        </w:tc>
        <w:tc>
          <w:tcPr>
            <w:tcW w:w="2835" w:type="dxa"/>
            <w:vMerge w:val="restart"/>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Источники финансирования</w:t>
            </w:r>
          </w:p>
        </w:tc>
        <w:tc>
          <w:tcPr>
            <w:tcW w:w="2835" w:type="dxa"/>
            <w:gridSpan w:val="2"/>
            <w:vAlign w:val="center"/>
          </w:tcPr>
          <w:p w:rsidR="00C900ED" w:rsidRPr="001E42C9" w:rsidRDefault="00C900ED" w:rsidP="00C0628F">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Объем   </w:t>
            </w:r>
            <w:r w:rsidRPr="001E42C9">
              <w:rPr>
                <w:rFonts w:ascii="Times New Roman" w:hAnsi="Times New Roman" w:cs="Times New Roman"/>
                <w:color w:val="000000" w:themeColor="text1"/>
                <w:sz w:val="24"/>
                <w:szCs w:val="24"/>
              </w:rPr>
              <w:br/>
              <w:t>расходов (тыс. руб.) предусмотренных</w:t>
            </w:r>
          </w:p>
        </w:tc>
        <w:tc>
          <w:tcPr>
            <w:tcW w:w="1417" w:type="dxa"/>
            <w:vMerge w:val="restart"/>
            <w:vAlign w:val="center"/>
          </w:tcPr>
          <w:p w:rsidR="00415787" w:rsidRPr="001E42C9" w:rsidRDefault="00415787" w:rsidP="00C0628F">
            <w:pPr>
              <w:widowControl w:val="0"/>
              <w:ind w:firstLine="0"/>
              <w:jc w:val="center"/>
              <w:rPr>
                <w:color w:val="000000" w:themeColor="text1"/>
                <w:sz w:val="24"/>
                <w:szCs w:val="24"/>
              </w:rPr>
            </w:pPr>
            <w:r w:rsidRPr="001E42C9">
              <w:rPr>
                <w:color w:val="000000" w:themeColor="text1"/>
                <w:sz w:val="24"/>
                <w:szCs w:val="24"/>
              </w:rPr>
              <w:t xml:space="preserve">Фактические </w:t>
            </w:r>
            <w:r w:rsidRPr="001E42C9">
              <w:rPr>
                <w:color w:val="000000" w:themeColor="text1"/>
                <w:sz w:val="24"/>
                <w:szCs w:val="24"/>
              </w:rPr>
              <w:br/>
              <w:t>расходы</w:t>
            </w:r>
          </w:p>
          <w:p w:rsidR="00415787" w:rsidRPr="001E42C9" w:rsidRDefault="00C900ED" w:rsidP="00C0628F">
            <w:pPr>
              <w:widowControl w:val="0"/>
              <w:ind w:firstLine="0"/>
              <w:jc w:val="center"/>
              <w:rPr>
                <w:color w:val="000000" w:themeColor="text1"/>
                <w:sz w:val="24"/>
                <w:szCs w:val="24"/>
              </w:rPr>
            </w:pPr>
            <w:r w:rsidRPr="001E42C9">
              <w:rPr>
                <w:color w:val="000000" w:themeColor="text1"/>
                <w:sz w:val="24"/>
                <w:szCs w:val="24"/>
              </w:rPr>
              <w:t>(тыс. руб.)</w:t>
            </w:r>
          </w:p>
          <w:p w:rsidR="00C900ED" w:rsidRPr="001E42C9" w:rsidRDefault="00C900ED" w:rsidP="00C0628F">
            <w:pPr>
              <w:widowControl w:val="0"/>
              <w:ind w:firstLine="0"/>
              <w:jc w:val="center"/>
              <w:rPr>
                <w:color w:val="000000" w:themeColor="text1"/>
                <w:sz w:val="24"/>
                <w:szCs w:val="24"/>
              </w:rPr>
            </w:pPr>
            <w:r w:rsidRPr="001E42C9">
              <w:rPr>
                <w:bCs/>
                <w:color w:val="000000" w:themeColor="text1"/>
                <w:sz w:val="24"/>
                <w:szCs w:val="24"/>
              </w:rPr>
              <w:t>&lt;1&gt;</w:t>
            </w:r>
          </w:p>
        </w:tc>
      </w:tr>
      <w:tr w:rsidR="00C900ED" w:rsidRPr="001E42C9" w:rsidTr="00C0628F">
        <w:tc>
          <w:tcPr>
            <w:tcW w:w="1985" w:type="dxa"/>
            <w:vMerge/>
          </w:tcPr>
          <w:p w:rsidR="00C900ED" w:rsidRPr="001E42C9" w:rsidRDefault="00C900ED" w:rsidP="00D530D4">
            <w:pPr>
              <w:widowControl w:val="0"/>
              <w:rPr>
                <w:color w:val="000000" w:themeColor="text1"/>
                <w:sz w:val="24"/>
                <w:szCs w:val="24"/>
              </w:rPr>
            </w:pPr>
          </w:p>
        </w:tc>
        <w:tc>
          <w:tcPr>
            <w:tcW w:w="2835" w:type="dxa"/>
            <w:vMerge/>
          </w:tcPr>
          <w:p w:rsidR="00C900ED" w:rsidRPr="001E42C9" w:rsidRDefault="00C900ED" w:rsidP="00D530D4">
            <w:pPr>
              <w:widowControl w:val="0"/>
              <w:rPr>
                <w:color w:val="000000" w:themeColor="text1"/>
                <w:sz w:val="24"/>
                <w:szCs w:val="24"/>
              </w:rPr>
            </w:pPr>
          </w:p>
        </w:tc>
        <w:tc>
          <w:tcPr>
            <w:tcW w:w="1417" w:type="dxa"/>
            <w:vAlign w:val="center"/>
          </w:tcPr>
          <w:p w:rsidR="00C900ED" w:rsidRPr="001E42C9" w:rsidRDefault="00C900ED" w:rsidP="00C0628F">
            <w:pPr>
              <w:widowControl w:val="0"/>
              <w:ind w:firstLine="0"/>
              <w:jc w:val="center"/>
              <w:rPr>
                <w:color w:val="000000" w:themeColor="text1"/>
                <w:sz w:val="24"/>
                <w:szCs w:val="24"/>
              </w:rPr>
            </w:pPr>
            <w:r w:rsidRPr="001E42C9">
              <w:rPr>
                <w:color w:val="000000" w:themeColor="text1"/>
                <w:sz w:val="24"/>
                <w:szCs w:val="24"/>
              </w:rPr>
              <w:t>муниципальной программой</w:t>
            </w:r>
          </w:p>
        </w:tc>
        <w:tc>
          <w:tcPr>
            <w:tcW w:w="1418" w:type="dxa"/>
            <w:vAlign w:val="center"/>
          </w:tcPr>
          <w:p w:rsidR="00C900ED" w:rsidRPr="001E42C9" w:rsidRDefault="00415787" w:rsidP="00C0628F">
            <w:pPr>
              <w:widowControl w:val="0"/>
              <w:ind w:firstLine="0"/>
              <w:jc w:val="center"/>
              <w:rPr>
                <w:color w:val="000000" w:themeColor="text1"/>
                <w:sz w:val="24"/>
                <w:szCs w:val="24"/>
              </w:rPr>
            </w:pPr>
            <w:r w:rsidRPr="001E42C9">
              <w:rPr>
                <w:color w:val="000000" w:themeColor="text1"/>
                <w:sz w:val="24"/>
                <w:szCs w:val="24"/>
              </w:rPr>
              <w:t>с</w:t>
            </w:r>
            <w:r w:rsidR="00C900ED" w:rsidRPr="001E42C9">
              <w:rPr>
                <w:color w:val="000000" w:themeColor="text1"/>
                <w:sz w:val="24"/>
                <w:szCs w:val="24"/>
              </w:rPr>
              <w:t>водной</w:t>
            </w:r>
            <w:r w:rsidRPr="001E42C9">
              <w:rPr>
                <w:color w:val="000000" w:themeColor="text1"/>
                <w:sz w:val="24"/>
                <w:szCs w:val="24"/>
              </w:rPr>
              <w:t xml:space="preserve"> </w:t>
            </w:r>
            <w:r w:rsidR="00C900ED" w:rsidRPr="001E42C9">
              <w:rPr>
                <w:color w:val="000000" w:themeColor="text1"/>
                <w:sz w:val="24"/>
                <w:szCs w:val="24"/>
              </w:rPr>
              <w:t>бюджетной</w:t>
            </w:r>
          </w:p>
          <w:p w:rsidR="00C900ED" w:rsidRPr="001E42C9" w:rsidRDefault="00C900ED" w:rsidP="00C0628F">
            <w:pPr>
              <w:widowControl w:val="0"/>
              <w:ind w:firstLine="0"/>
              <w:jc w:val="center"/>
              <w:rPr>
                <w:color w:val="000000" w:themeColor="text1"/>
                <w:sz w:val="24"/>
                <w:szCs w:val="24"/>
              </w:rPr>
            </w:pPr>
            <w:r w:rsidRPr="001E42C9">
              <w:rPr>
                <w:color w:val="000000" w:themeColor="text1"/>
                <w:sz w:val="24"/>
                <w:szCs w:val="24"/>
              </w:rPr>
              <w:t>росписью</w:t>
            </w:r>
          </w:p>
        </w:tc>
        <w:tc>
          <w:tcPr>
            <w:tcW w:w="1417" w:type="dxa"/>
            <w:vMerge/>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1</w:t>
            </w:r>
          </w:p>
        </w:tc>
        <w:tc>
          <w:tcPr>
            <w:tcW w:w="2835" w:type="dxa"/>
          </w:tcPr>
          <w:p w:rsidR="00C900ED" w:rsidRPr="001E42C9" w:rsidRDefault="00C900ED" w:rsidP="00415787">
            <w:pPr>
              <w:pStyle w:val="ConsPlusCell"/>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417"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3</w:t>
            </w:r>
          </w:p>
        </w:tc>
        <w:tc>
          <w:tcPr>
            <w:tcW w:w="1418"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4</w:t>
            </w:r>
          </w:p>
        </w:tc>
        <w:tc>
          <w:tcPr>
            <w:tcW w:w="1417" w:type="dxa"/>
          </w:tcPr>
          <w:p w:rsidR="00C900ED" w:rsidRPr="001E42C9" w:rsidRDefault="00C900ED" w:rsidP="00415787">
            <w:pPr>
              <w:widowControl w:val="0"/>
              <w:ind w:firstLine="0"/>
              <w:jc w:val="center"/>
              <w:rPr>
                <w:color w:val="000000" w:themeColor="text1"/>
                <w:sz w:val="24"/>
                <w:szCs w:val="24"/>
              </w:rPr>
            </w:pPr>
            <w:r w:rsidRPr="001E42C9">
              <w:rPr>
                <w:color w:val="000000" w:themeColor="text1"/>
                <w:sz w:val="24"/>
                <w:szCs w:val="24"/>
              </w:rPr>
              <w:t>5</w:t>
            </w:r>
          </w:p>
        </w:tc>
      </w:tr>
      <w:tr w:rsidR="00055B8B" w:rsidRPr="001E42C9" w:rsidTr="00415787">
        <w:tc>
          <w:tcPr>
            <w:tcW w:w="1985" w:type="dxa"/>
            <w:vMerge w:val="restart"/>
          </w:tcPr>
          <w:p w:rsidR="00055B8B" w:rsidRPr="001E42C9" w:rsidRDefault="00055B8B" w:rsidP="00415787">
            <w:pPr>
              <w:widowControl w:val="0"/>
              <w:ind w:firstLine="0"/>
              <w:rPr>
                <w:color w:val="000000" w:themeColor="text1"/>
                <w:sz w:val="24"/>
                <w:szCs w:val="24"/>
              </w:rPr>
            </w:pPr>
            <w:r w:rsidRPr="001E42C9">
              <w:rPr>
                <w:color w:val="000000" w:themeColor="text1"/>
                <w:sz w:val="24"/>
                <w:szCs w:val="24"/>
              </w:rPr>
              <w:t>Муниципальная программа</w:t>
            </w: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color w:val="000000" w:themeColor="text1"/>
                <w:sz w:val="24"/>
                <w:szCs w:val="24"/>
              </w:rPr>
            </w:pPr>
            <w:r w:rsidRPr="001E42C9">
              <w:rPr>
                <w:bCs/>
                <w:color w:val="000000" w:themeColor="text1"/>
                <w:sz w:val="24"/>
                <w:szCs w:val="24"/>
              </w:rPr>
              <w:t>безвозмездные поступления в бюджет района, &lt;2&gt;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shd w:val="clear" w:color="auto" w:fill="auto"/>
          </w:tcPr>
          <w:p w:rsidR="00055B8B" w:rsidRPr="001E42C9" w:rsidRDefault="00055B8B" w:rsidP="00415787">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D530D4">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бюджеты поселений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ac"/>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внебюджетные источники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Подпрограмма 1.</w:t>
            </w:r>
          </w:p>
        </w:tc>
        <w:tc>
          <w:tcPr>
            <w:tcW w:w="283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Всего                 </w:t>
            </w: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415787">
            <w:pPr>
              <w:widowControl w:val="0"/>
              <w:jc w:val="center"/>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055B8B" w:rsidRPr="001E42C9" w:rsidTr="00415787">
        <w:tc>
          <w:tcPr>
            <w:tcW w:w="1985" w:type="dxa"/>
            <w:vMerge w:val="restart"/>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федеральный бюджет</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областной бюджет  </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района</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бюджет поселения</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color w:val="000000" w:themeColor="text1"/>
                <w:sz w:val="24"/>
                <w:szCs w:val="24"/>
              </w:rPr>
            </w:pPr>
            <w:r w:rsidRPr="001E42C9">
              <w:rPr>
                <w:bCs/>
                <w:color w:val="000000" w:themeColor="text1"/>
                <w:sz w:val="24"/>
                <w:szCs w:val="24"/>
              </w:rPr>
              <w:t>безвозмездные поступления в бюджет района, &lt;2&gt;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iCs/>
                <w:color w:val="000000" w:themeColor="text1"/>
                <w:sz w:val="24"/>
                <w:szCs w:val="24"/>
              </w:rPr>
            </w:pPr>
            <w:r w:rsidRPr="001E42C9">
              <w:rPr>
                <w:bCs/>
                <w:iCs/>
                <w:color w:val="000000" w:themeColor="text1"/>
                <w:sz w:val="24"/>
                <w:szCs w:val="24"/>
              </w:rPr>
              <w:t>в том числе за счет средств:</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ind w:firstLine="0"/>
              <w:rPr>
                <w:bCs/>
                <w:color w:val="000000" w:themeColor="text1"/>
                <w:sz w:val="24"/>
                <w:szCs w:val="24"/>
              </w:rPr>
            </w:pPr>
            <w:r w:rsidRPr="001E42C9">
              <w:rPr>
                <w:bCs/>
                <w:color w:val="000000" w:themeColor="text1"/>
                <w:sz w:val="24"/>
                <w:szCs w:val="24"/>
              </w:rPr>
              <w:t xml:space="preserve"> - Фонда содействия реформированию ЖКХ</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jc w:val="center"/>
              <w:rPr>
                <w:color w:val="000000" w:themeColor="text1"/>
                <w:sz w:val="24"/>
                <w:szCs w:val="24"/>
              </w:rPr>
            </w:pP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415787">
            <w:pPr>
              <w:pStyle w:val="ConsPlusCell"/>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бюджеты поселений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055B8B" w:rsidRPr="001E42C9" w:rsidTr="00415787">
        <w:tc>
          <w:tcPr>
            <w:tcW w:w="1985" w:type="dxa"/>
            <w:vMerge/>
          </w:tcPr>
          <w:p w:rsidR="00055B8B" w:rsidRPr="001E42C9" w:rsidRDefault="00055B8B" w:rsidP="00D530D4">
            <w:pPr>
              <w:widowControl w:val="0"/>
              <w:rPr>
                <w:color w:val="000000" w:themeColor="text1"/>
                <w:sz w:val="24"/>
                <w:szCs w:val="24"/>
              </w:rPr>
            </w:pPr>
          </w:p>
        </w:tc>
        <w:tc>
          <w:tcPr>
            <w:tcW w:w="2835" w:type="dxa"/>
          </w:tcPr>
          <w:p w:rsidR="00055B8B" w:rsidRPr="001E42C9" w:rsidRDefault="00055B8B" w:rsidP="00D530D4">
            <w:pPr>
              <w:pStyle w:val="ac"/>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внебюджетные источники </w:t>
            </w:r>
            <w:r w:rsidRPr="001E42C9">
              <w:rPr>
                <w:rFonts w:ascii="Times New Roman" w:hAnsi="Times New Roman" w:cs="Times New Roman"/>
                <w:bCs/>
                <w:color w:val="000000" w:themeColor="text1"/>
                <w:sz w:val="24"/>
                <w:szCs w:val="24"/>
              </w:rPr>
              <w:t>&lt;2&gt;</w:t>
            </w:r>
          </w:p>
        </w:tc>
        <w:tc>
          <w:tcPr>
            <w:tcW w:w="1417" w:type="dxa"/>
          </w:tcPr>
          <w:p w:rsidR="00055B8B" w:rsidRPr="001E42C9" w:rsidRDefault="00055B8B" w:rsidP="00D530D4">
            <w:pPr>
              <w:widowControl w:val="0"/>
              <w:rPr>
                <w:color w:val="000000" w:themeColor="text1"/>
                <w:sz w:val="24"/>
                <w:szCs w:val="24"/>
              </w:rPr>
            </w:pPr>
          </w:p>
        </w:tc>
        <w:tc>
          <w:tcPr>
            <w:tcW w:w="1418" w:type="dxa"/>
          </w:tcPr>
          <w:p w:rsidR="00055B8B" w:rsidRPr="001E42C9" w:rsidRDefault="00055B8B" w:rsidP="00415787">
            <w:pPr>
              <w:widowControl w:val="0"/>
              <w:ind w:firstLine="0"/>
              <w:jc w:val="center"/>
              <w:rPr>
                <w:color w:val="000000" w:themeColor="text1"/>
                <w:sz w:val="24"/>
                <w:szCs w:val="24"/>
              </w:rPr>
            </w:pPr>
            <w:r w:rsidRPr="001E42C9">
              <w:rPr>
                <w:color w:val="000000" w:themeColor="text1"/>
                <w:sz w:val="24"/>
                <w:szCs w:val="24"/>
              </w:rPr>
              <w:t>Х</w:t>
            </w:r>
          </w:p>
        </w:tc>
        <w:tc>
          <w:tcPr>
            <w:tcW w:w="1417" w:type="dxa"/>
          </w:tcPr>
          <w:p w:rsidR="00055B8B" w:rsidRPr="001E42C9" w:rsidRDefault="00055B8B"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Основное мероприятие 1.1</w:t>
            </w:r>
          </w:p>
        </w:tc>
        <w:tc>
          <w:tcPr>
            <w:tcW w:w="2835" w:type="dxa"/>
          </w:tcPr>
          <w:p w:rsidR="00C900ED" w:rsidRPr="001E42C9" w:rsidRDefault="00C900ED" w:rsidP="00415787">
            <w:pPr>
              <w:ind w:firstLine="0"/>
              <w:rPr>
                <w:color w:val="000000" w:themeColor="text1"/>
                <w:sz w:val="24"/>
                <w:szCs w:val="24"/>
              </w:rPr>
            </w:pPr>
            <w:r w:rsidRPr="001E42C9">
              <w:rPr>
                <w:color w:val="000000" w:themeColor="text1"/>
                <w:sz w:val="24"/>
                <w:szCs w:val="24"/>
              </w:rPr>
              <w:t xml:space="preserve">Всего, </w:t>
            </w:r>
            <w:hyperlink w:anchor="Par1127" w:history="1">
              <w:r w:rsidRPr="001E42C9">
                <w:rPr>
                  <w:color w:val="000000" w:themeColor="text1"/>
                  <w:sz w:val="24"/>
                  <w:szCs w:val="24"/>
                </w:rPr>
                <w:t>&lt;3&gt;</w:t>
              </w:r>
            </w:hyperlink>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415787" w:rsidP="00415787">
            <w:pPr>
              <w:widowControl w:val="0"/>
              <w:ind w:firstLine="0"/>
              <w:rPr>
                <w:color w:val="000000" w:themeColor="text1"/>
                <w:sz w:val="24"/>
                <w:szCs w:val="24"/>
              </w:rPr>
            </w:pPr>
            <w:r w:rsidRPr="001E42C9">
              <w:rPr>
                <w:color w:val="000000" w:themeColor="text1"/>
                <w:sz w:val="24"/>
                <w:szCs w:val="24"/>
              </w:rPr>
              <w:t>Приоритетное мероприятие 1.2</w:t>
            </w:r>
          </w:p>
        </w:tc>
        <w:tc>
          <w:tcPr>
            <w:tcW w:w="2835" w:type="dxa"/>
          </w:tcPr>
          <w:p w:rsidR="00C900ED" w:rsidRPr="001E42C9" w:rsidRDefault="00415787" w:rsidP="00D530D4">
            <w:pPr>
              <w:pStyle w:val="ConsPlusCell"/>
              <w:rPr>
                <w:rFonts w:ascii="Times New Roman" w:hAnsi="Times New Roman" w:cs="Times New Roman"/>
                <w:color w:val="000000" w:themeColor="text1"/>
                <w:sz w:val="24"/>
                <w:szCs w:val="24"/>
              </w:rPr>
            </w:pPr>
            <w:r w:rsidRPr="001E42C9">
              <w:rPr>
                <w:rFonts w:ascii="Times New Roman" w:hAnsi="Times New Roman"/>
                <w:color w:val="000000" w:themeColor="text1"/>
                <w:sz w:val="24"/>
                <w:szCs w:val="24"/>
              </w:rPr>
              <w:t xml:space="preserve">Всего, </w:t>
            </w:r>
            <w:hyperlink w:anchor="Par1127" w:history="1">
              <w:r w:rsidRPr="001E42C9">
                <w:rPr>
                  <w:rFonts w:ascii="Times New Roman" w:hAnsi="Times New Roman"/>
                  <w:color w:val="000000" w:themeColor="text1"/>
                  <w:sz w:val="24"/>
                  <w:szCs w:val="24"/>
                </w:rPr>
                <w:t>&lt;3&gt;</w:t>
              </w:r>
            </w:hyperlink>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415787" w:rsidRPr="001E42C9" w:rsidTr="00415787">
        <w:tc>
          <w:tcPr>
            <w:tcW w:w="1985" w:type="dxa"/>
          </w:tcPr>
          <w:p w:rsidR="00415787" w:rsidRPr="001E42C9" w:rsidRDefault="00415787" w:rsidP="00415787">
            <w:pPr>
              <w:widowControl w:val="0"/>
              <w:ind w:firstLine="0"/>
              <w:rPr>
                <w:color w:val="000000" w:themeColor="text1"/>
                <w:sz w:val="24"/>
                <w:szCs w:val="24"/>
              </w:rPr>
            </w:pPr>
            <w:r w:rsidRPr="001E42C9">
              <w:rPr>
                <w:color w:val="000000" w:themeColor="text1"/>
                <w:sz w:val="24"/>
                <w:szCs w:val="24"/>
              </w:rPr>
              <w:t>…</w:t>
            </w:r>
          </w:p>
        </w:tc>
        <w:tc>
          <w:tcPr>
            <w:tcW w:w="2835" w:type="dxa"/>
          </w:tcPr>
          <w:p w:rsidR="00415787" w:rsidRPr="001E42C9" w:rsidRDefault="00415787" w:rsidP="00D530D4">
            <w:pPr>
              <w:pStyle w:val="ConsPlusCell"/>
              <w:rPr>
                <w:rFonts w:ascii="Times New Roman" w:hAnsi="Times New Roman" w:cs="Times New Roman"/>
                <w:color w:val="000000" w:themeColor="text1"/>
                <w:sz w:val="24"/>
                <w:szCs w:val="24"/>
              </w:rPr>
            </w:pPr>
          </w:p>
        </w:tc>
        <w:tc>
          <w:tcPr>
            <w:tcW w:w="1417" w:type="dxa"/>
          </w:tcPr>
          <w:p w:rsidR="00415787" w:rsidRPr="001E42C9" w:rsidRDefault="00415787" w:rsidP="00D530D4">
            <w:pPr>
              <w:widowControl w:val="0"/>
              <w:rPr>
                <w:color w:val="000000" w:themeColor="text1"/>
                <w:sz w:val="24"/>
                <w:szCs w:val="24"/>
              </w:rPr>
            </w:pPr>
          </w:p>
        </w:tc>
        <w:tc>
          <w:tcPr>
            <w:tcW w:w="1418" w:type="dxa"/>
          </w:tcPr>
          <w:p w:rsidR="00415787" w:rsidRPr="001E42C9" w:rsidRDefault="00415787" w:rsidP="00D530D4">
            <w:pPr>
              <w:widowControl w:val="0"/>
              <w:rPr>
                <w:color w:val="000000" w:themeColor="text1"/>
                <w:sz w:val="24"/>
                <w:szCs w:val="24"/>
              </w:rPr>
            </w:pPr>
          </w:p>
        </w:tc>
        <w:tc>
          <w:tcPr>
            <w:tcW w:w="1417" w:type="dxa"/>
          </w:tcPr>
          <w:p w:rsidR="00415787" w:rsidRPr="001E42C9" w:rsidRDefault="00415787"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lastRenderedPageBreak/>
              <w:t>Мероприятие ВЦП 1.1</w:t>
            </w:r>
          </w:p>
        </w:tc>
        <w:tc>
          <w:tcPr>
            <w:tcW w:w="2835" w:type="dxa"/>
          </w:tcPr>
          <w:p w:rsidR="00C900ED" w:rsidRPr="001E42C9" w:rsidRDefault="00C900ED" w:rsidP="00D530D4">
            <w:pPr>
              <w:pStyle w:val="ConsPlusCell"/>
              <w:rPr>
                <w:rFonts w:ascii="Times New Roman" w:hAnsi="Times New Roman" w:cs="Times New Roman"/>
                <w:color w:val="000000" w:themeColor="text1"/>
                <w:sz w:val="24"/>
                <w:szCs w:val="24"/>
              </w:rPr>
            </w:pPr>
            <w:r w:rsidRPr="001E42C9">
              <w:rPr>
                <w:rFonts w:ascii="Times New Roman" w:hAnsi="Times New Roman"/>
                <w:color w:val="000000" w:themeColor="text1"/>
                <w:sz w:val="24"/>
                <w:szCs w:val="24"/>
              </w:rPr>
              <w:t xml:space="preserve">Всего, </w:t>
            </w:r>
            <w:hyperlink w:anchor="Par1127" w:history="1">
              <w:r w:rsidRPr="001E42C9">
                <w:rPr>
                  <w:rFonts w:ascii="Times New Roman" w:hAnsi="Times New Roman"/>
                  <w:color w:val="000000" w:themeColor="text1"/>
                  <w:sz w:val="24"/>
                  <w:szCs w:val="24"/>
                </w:rPr>
                <w:t>&lt;3&gt;</w:t>
              </w:r>
            </w:hyperlink>
            <w:r w:rsidRPr="001E42C9">
              <w:rPr>
                <w:rFonts w:ascii="Times New Roman" w:hAnsi="Times New Roman" w:cs="Times New Roman"/>
                <w:color w:val="000000" w:themeColor="text1"/>
                <w:sz w:val="24"/>
                <w:szCs w:val="24"/>
              </w:rPr>
              <w:t xml:space="preserve">               </w:t>
            </w: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r w:rsidR="00C900ED" w:rsidRPr="001E42C9" w:rsidTr="00415787">
        <w:tc>
          <w:tcPr>
            <w:tcW w:w="1985" w:type="dxa"/>
          </w:tcPr>
          <w:p w:rsidR="00C900ED" w:rsidRPr="001E42C9" w:rsidRDefault="00C900ED" w:rsidP="00415787">
            <w:pPr>
              <w:widowControl w:val="0"/>
              <w:ind w:firstLine="0"/>
              <w:rPr>
                <w:color w:val="000000" w:themeColor="text1"/>
                <w:sz w:val="24"/>
                <w:szCs w:val="24"/>
              </w:rPr>
            </w:pPr>
            <w:r w:rsidRPr="001E42C9">
              <w:rPr>
                <w:color w:val="000000" w:themeColor="text1"/>
                <w:sz w:val="24"/>
                <w:szCs w:val="24"/>
              </w:rPr>
              <w:t>…</w:t>
            </w:r>
          </w:p>
        </w:tc>
        <w:tc>
          <w:tcPr>
            <w:tcW w:w="2835" w:type="dxa"/>
          </w:tcPr>
          <w:p w:rsidR="00C900ED" w:rsidRPr="001E42C9" w:rsidRDefault="00C900ED" w:rsidP="00D530D4">
            <w:pPr>
              <w:pStyle w:val="ac"/>
              <w:rPr>
                <w:rFonts w:ascii="Times New Roman" w:hAnsi="Times New Roman"/>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c>
          <w:tcPr>
            <w:tcW w:w="1418" w:type="dxa"/>
          </w:tcPr>
          <w:p w:rsidR="00C900ED" w:rsidRPr="001E42C9" w:rsidRDefault="00C900ED" w:rsidP="00D530D4">
            <w:pPr>
              <w:widowControl w:val="0"/>
              <w:jc w:val="center"/>
              <w:rPr>
                <w:color w:val="000000" w:themeColor="text1"/>
                <w:sz w:val="24"/>
                <w:szCs w:val="24"/>
              </w:rPr>
            </w:pPr>
          </w:p>
        </w:tc>
        <w:tc>
          <w:tcPr>
            <w:tcW w:w="1417" w:type="dxa"/>
          </w:tcPr>
          <w:p w:rsidR="00C900ED" w:rsidRPr="001E42C9" w:rsidRDefault="00C900ED" w:rsidP="00D530D4">
            <w:pPr>
              <w:widowControl w:val="0"/>
              <w:rPr>
                <w:color w:val="000000" w:themeColor="text1"/>
                <w:sz w:val="24"/>
                <w:szCs w:val="24"/>
              </w:rPr>
            </w:pPr>
          </w:p>
        </w:tc>
      </w:tr>
    </w:tbl>
    <w:p w:rsidR="00C900ED" w:rsidRPr="001E42C9" w:rsidRDefault="00C900ED" w:rsidP="00C900ED">
      <w:pPr>
        <w:widowControl w:val="0"/>
        <w:autoSpaceDE w:val="0"/>
        <w:autoSpaceDN w:val="0"/>
        <w:adjustRightInd w:val="0"/>
        <w:ind w:right="422"/>
        <w:outlineLvl w:val="2"/>
        <w:rPr>
          <w:bCs/>
          <w:color w:val="000000" w:themeColor="text1"/>
          <w:sz w:val="24"/>
          <w:szCs w:val="24"/>
        </w:rPr>
      </w:pPr>
    </w:p>
    <w:p w:rsidR="00C900ED" w:rsidRPr="001E42C9" w:rsidRDefault="00C900ED" w:rsidP="00733D8C">
      <w:pPr>
        <w:widowControl w:val="0"/>
        <w:autoSpaceDE w:val="0"/>
        <w:autoSpaceDN w:val="0"/>
        <w:adjustRightInd w:val="0"/>
        <w:ind w:right="-2" w:firstLine="0"/>
        <w:outlineLvl w:val="2"/>
        <w:rPr>
          <w:bCs/>
          <w:color w:val="000000" w:themeColor="text1"/>
          <w:szCs w:val="28"/>
        </w:rPr>
      </w:pPr>
      <w:r w:rsidRPr="001E42C9">
        <w:rPr>
          <w:bCs/>
          <w:color w:val="000000" w:themeColor="text1"/>
          <w:szCs w:val="28"/>
        </w:rPr>
        <w:t>&lt;1</w:t>
      </w:r>
      <w:proofErr w:type="gramStart"/>
      <w:r w:rsidRPr="001E42C9">
        <w:rPr>
          <w:bCs/>
          <w:color w:val="000000" w:themeColor="text1"/>
          <w:szCs w:val="28"/>
        </w:rPr>
        <w:t>&gt; В</w:t>
      </w:r>
      <w:proofErr w:type="gramEnd"/>
      <w:r w:rsidRPr="001E42C9">
        <w:rPr>
          <w:bCs/>
          <w:color w:val="000000" w:themeColor="text1"/>
          <w:szCs w:val="28"/>
        </w:rPr>
        <w:t xml:space="preserve"> соответствии с бюджетной отчетностью на 1 января текущего финансового года.</w:t>
      </w:r>
    </w:p>
    <w:p w:rsidR="00C900ED" w:rsidRPr="001E42C9" w:rsidRDefault="00C900ED" w:rsidP="00D6593F">
      <w:pPr>
        <w:widowControl w:val="0"/>
        <w:autoSpaceDE w:val="0"/>
        <w:autoSpaceDN w:val="0"/>
        <w:adjustRightInd w:val="0"/>
        <w:ind w:right="422" w:firstLine="0"/>
        <w:outlineLvl w:val="2"/>
        <w:rPr>
          <w:bCs/>
          <w:color w:val="000000" w:themeColor="text1"/>
          <w:szCs w:val="28"/>
        </w:rPr>
      </w:pPr>
      <w:r w:rsidRPr="001E42C9">
        <w:rPr>
          <w:bCs/>
          <w:color w:val="000000" w:themeColor="text1"/>
          <w:szCs w:val="28"/>
        </w:rPr>
        <w:t>&lt;2</w:t>
      </w:r>
      <w:proofErr w:type="gramStart"/>
      <w:r w:rsidRPr="001E42C9">
        <w:rPr>
          <w:bCs/>
          <w:color w:val="000000" w:themeColor="text1"/>
          <w:szCs w:val="28"/>
        </w:rPr>
        <w:t xml:space="preserve">&gt; </w:t>
      </w:r>
      <w:r w:rsidR="00415787" w:rsidRPr="001E42C9">
        <w:rPr>
          <w:bCs/>
          <w:color w:val="000000" w:themeColor="text1"/>
          <w:szCs w:val="28"/>
        </w:rPr>
        <w:t>В</w:t>
      </w:r>
      <w:proofErr w:type="gramEnd"/>
      <w:r w:rsidR="00415787" w:rsidRPr="001E42C9">
        <w:rPr>
          <w:bCs/>
          <w:color w:val="000000" w:themeColor="text1"/>
          <w:szCs w:val="28"/>
        </w:rPr>
        <w:t>ключается в приложение при</w:t>
      </w:r>
      <w:r w:rsidRPr="001E42C9">
        <w:rPr>
          <w:bCs/>
          <w:color w:val="000000" w:themeColor="text1"/>
          <w:szCs w:val="28"/>
        </w:rPr>
        <w:t xml:space="preserve"> наличи</w:t>
      </w:r>
      <w:r w:rsidR="00415787" w:rsidRPr="001E42C9">
        <w:rPr>
          <w:bCs/>
          <w:color w:val="000000" w:themeColor="text1"/>
          <w:szCs w:val="28"/>
        </w:rPr>
        <w:t xml:space="preserve">и </w:t>
      </w:r>
      <w:r w:rsidRPr="001E42C9">
        <w:rPr>
          <w:bCs/>
          <w:color w:val="000000" w:themeColor="text1"/>
          <w:szCs w:val="28"/>
        </w:rPr>
        <w:t>средств.</w:t>
      </w:r>
    </w:p>
    <w:p w:rsidR="00C900ED" w:rsidRPr="001E42C9" w:rsidRDefault="00807CB2" w:rsidP="00733D8C">
      <w:pPr>
        <w:widowControl w:val="0"/>
        <w:autoSpaceDE w:val="0"/>
        <w:autoSpaceDN w:val="0"/>
        <w:adjustRightInd w:val="0"/>
        <w:ind w:right="-2" w:firstLine="0"/>
        <w:outlineLvl w:val="2"/>
        <w:rPr>
          <w:bCs/>
          <w:color w:val="000000" w:themeColor="text1"/>
          <w:szCs w:val="28"/>
        </w:rPr>
      </w:pPr>
      <w:hyperlink w:anchor="Par1127" w:history="1">
        <w:r w:rsidR="00C900ED" w:rsidRPr="001E42C9">
          <w:rPr>
            <w:bCs/>
            <w:color w:val="000000" w:themeColor="text1"/>
            <w:szCs w:val="28"/>
          </w:rPr>
          <w:t>&lt;3</w:t>
        </w:r>
        <w:proofErr w:type="gramStart"/>
        <w:r w:rsidR="00C900ED" w:rsidRPr="001E42C9">
          <w:rPr>
            <w:bCs/>
            <w:color w:val="000000" w:themeColor="text1"/>
            <w:szCs w:val="28"/>
          </w:rPr>
          <w:t>&gt;</w:t>
        </w:r>
      </w:hyperlink>
      <w:r w:rsidR="00C900ED" w:rsidRPr="001E42C9">
        <w:rPr>
          <w:bCs/>
          <w:color w:val="000000" w:themeColor="text1"/>
          <w:szCs w:val="28"/>
        </w:rPr>
        <w:t xml:space="preserve"> П</w:t>
      </w:r>
      <w:proofErr w:type="gramEnd"/>
      <w:r w:rsidR="00C900ED" w:rsidRPr="001E42C9">
        <w:rPr>
          <w:bCs/>
          <w:color w:val="000000" w:themeColor="text1"/>
          <w:szCs w:val="28"/>
        </w:rPr>
        <w:t>о основным мероприятиям</w:t>
      </w:r>
      <w:r w:rsidR="00D6593F" w:rsidRPr="001E42C9">
        <w:rPr>
          <w:bCs/>
          <w:color w:val="000000" w:themeColor="text1"/>
          <w:szCs w:val="28"/>
        </w:rPr>
        <w:t xml:space="preserve">, приоритетным основным мероприятиям и мероприятиям ведомственных целевых программ </w:t>
      </w:r>
      <w:r w:rsidR="00C900ED" w:rsidRPr="001E42C9">
        <w:rPr>
          <w:bCs/>
          <w:color w:val="000000" w:themeColor="text1"/>
          <w:szCs w:val="28"/>
        </w:rPr>
        <w:t>в графе 3 «Объем расходов</w:t>
      </w:r>
      <w:r w:rsidR="00D6593F" w:rsidRPr="001E42C9">
        <w:rPr>
          <w:bCs/>
          <w:color w:val="000000" w:themeColor="text1"/>
          <w:szCs w:val="28"/>
        </w:rPr>
        <w:t xml:space="preserve"> </w:t>
      </w:r>
      <w:r w:rsidR="00C900ED" w:rsidRPr="001E42C9">
        <w:rPr>
          <w:bCs/>
          <w:color w:val="000000" w:themeColor="text1"/>
          <w:szCs w:val="28"/>
        </w:rPr>
        <w:t xml:space="preserve">(тыс. рублей), предусмотренных муниципальной программой» сумма должна соответствовать данным Таблицы </w:t>
      </w:r>
      <w:r w:rsidR="00C0628F" w:rsidRPr="001E42C9">
        <w:rPr>
          <w:bCs/>
          <w:color w:val="000000" w:themeColor="text1"/>
          <w:szCs w:val="28"/>
        </w:rPr>
        <w:t>8</w:t>
      </w:r>
      <w:r w:rsidR="00C900ED" w:rsidRPr="001E42C9">
        <w:rPr>
          <w:bCs/>
          <w:color w:val="000000" w:themeColor="text1"/>
          <w:szCs w:val="28"/>
        </w:rPr>
        <w:t>.</w:t>
      </w:r>
    </w:p>
    <w:p w:rsidR="00C900ED" w:rsidRPr="001E42C9" w:rsidRDefault="00807CB2" w:rsidP="00733D8C">
      <w:pPr>
        <w:widowControl w:val="0"/>
        <w:autoSpaceDE w:val="0"/>
        <w:autoSpaceDN w:val="0"/>
        <w:adjustRightInd w:val="0"/>
        <w:ind w:right="-2" w:firstLine="0"/>
        <w:outlineLvl w:val="2"/>
        <w:rPr>
          <w:color w:val="000000" w:themeColor="text1"/>
          <w:szCs w:val="28"/>
        </w:rPr>
      </w:pPr>
      <w:hyperlink w:anchor="Par1127" w:history="1">
        <w:r w:rsidR="00C900ED" w:rsidRPr="001E42C9">
          <w:rPr>
            <w:bCs/>
            <w:color w:val="000000" w:themeColor="text1"/>
            <w:szCs w:val="28"/>
          </w:rPr>
          <w:t>&lt;4</w:t>
        </w:r>
        <w:proofErr w:type="gramStart"/>
        <w:r w:rsidR="00C900ED" w:rsidRPr="001E42C9">
          <w:rPr>
            <w:bCs/>
            <w:color w:val="000000" w:themeColor="text1"/>
            <w:szCs w:val="28"/>
          </w:rPr>
          <w:t>&gt;</w:t>
        </w:r>
      </w:hyperlink>
      <w:r w:rsidR="00C900ED" w:rsidRPr="001E42C9">
        <w:rPr>
          <w:bCs/>
          <w:color w:val="000000" w:themeColor="text1"/>
          <w:szCs w:val="28"/>
        </w:rPr>
        <w:t xml:space="preserve"> В</w:t>
      </w:r>
      <w:proofErr w:type="gramEnd"/>
      <w:r w:rsidR="00C900ED" w:rsidRPr="001E42C9">
        <w:rPr>
          <w:bCs/>
          <w:color w:val="000000" w:themeColor="text1"/>
          <w:szCs w:val="28"/>
        </w:rPr>
        <w:t xml:space="preserve"> целях оптимизации содержания информации в графе 1 допускается использование аббревиатур, например:</w:t>
      </w:r>
      <w:r w:rsidR="00C900ED" w:rsidRPr="001E42C9">
        <w:rPr>
          <w:color w:val="000000" w:themeColor="text1"/>
          <w:szCs w:val="28"/>
        </w:rPr>
        <w:t xml:space="preserve"> </w:t>
      </w:r>
      <w:r w:rsidR="00D6593F" w:rsidRPr="001E42C9">
        <w:rPr>
          <w:color w:val="000000" w:themeColor="text1"/>
          <w:szCs w:val="28"/>
        </w:rPr>
        <w:t xml:space="preserve">муниципальная программа – МП, </w:t>
      </w:r>
      <w:r w:rsidR="00C900ED" w:rsidRPr="001E42C9">
        <w:rPr>
          <w:color w:val="000000" w:themeColor="text1"/>
          <w:szCs w:val="28"/>
        </w:rPr>
        <w:t>основное меро</w:t>
      </w:r>
      <w:r w:rsidR="00D6593F" w:rsidRPr="001E42C9">
        <w:rPr>
          <w:color w:val="000000" w:themeColor="text1"/>
          <w:szCs w:val="28"/>
        </w:rPr>
        <w:t>приятие – ОМ, приоритетное основное мероприятие – ПОМ.</w:t>
      </w:r>
    </w:p>
    <w:p w:rsidR="00C900ED" w:rsidRPr="001E42C9" w:rsidRDefault="00C900ED" w:rsidP="00C900ED">
      <w:pPr>
        <w:widowControl w:val="0"/>
        <w:autoSpaceDE w:val="0"/>
        <w:autoSpaceDN w:val="0"/>
        <w:adjustRightInd w:val="0"/>
        <w:jc w:val="right"/>
        <w:outlineLvl w:val="2"/>
        <w:rPr>
          <w:color w:val="000000" w:themeColor="text1"/>
          <w:sz w:val="24"/>
          <w:szCs w:val="24"/>
        </w:rPr>
        <w:sectPr w:rsidR="00C900ED" w:rsidRPr="001E42C9" w:rsidSect="00D530D4">
          <w:pgSz w:w="11905" w:h="16838"/>
          <w:pgMar w:top="567" w:right="567" w:bottom="1134" w:left="2268" w:header="720" w:footer="720" w:gutter="0"/>
          <w:cols w:space="720"/>
          <w:noEndnote/>
        </w:sectPr>
      </w:pPr>
    </w:p>
    <w:p w:rsidR="00C900ED" w:rsidRPr="001E42C9" w:rsidRDefault="004B63A1" w:rsidP="00D6593F">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D6593F" w:rsidRPr="001E42C9">
        <w:rPr>
          <w:color w:val="000000" w:themeColor="text1"/>
          <w:szCs w:val="28"/>
        </w:rPr>
        <w:t>1</w:t>
      </w:r>
      <w:r w:rsidR="00055B8B" w:rsidRPr="001E42C9">
        <w:rPr>
          <w:color w:val="000000" w:themeColor="text1"/>
          <w:szCs w:val="28"/>
        </w:rPr>
        <w:t>3</w:t>
      </w:r>
    </w:p>
    <w:p w:rsidR="00C900ED" w:rsidRPr="001E42C9" w:rsidRDefault="00C900ED" w:rsidP="00C900ED">
      <w:pPr>
        <w:widowControl w:val="0"/>
        <w:autoSpaceDE w:val="0"/>
        <w:autoSpaceDN w:val="0"/>
        <w:adjustRightInd w:val="0"/>
        <w:ind w:firstLine="540"/>
        <w:rPr>
          <w:color w:val="000000" w:themeColor="text1"/>
          <w:sz w:val="16"/>
          <w:szCs w:val="28"/>
        </w:rPr>
      </w:pPr>
    </w:p>
    <w:p w:rsidR="00C900ED" w:rsidRPr="001E42C9" w:rsidRDefault="00C900ED" w:rsidP="00C900ED">
      <w:pPr>
        <w:widowControl w:val="0"/>
        <w:shd w:val="clear" w:color="auto" w:fill="FFFFFF"/>
        <w:autoSpaceDE w:val="0"/>
        <w:autoSpaceDN w:val="0"/>
        <w:adjustRightInd w:val="0"/>
        <w:jc w:val="center"/>
        <w:rPr>
          <w:color w:val="000000" w:themeColor="text1"/>
          <w:szCs w:val="28"/>
        </w:rPr>
      </w:pPr>
      <w:bookmarkStart w:id="17" w:name="Par1422"/>
      <w:bookmarkEnd w:id="17"/>
      <w:r w:rsidRPr="001E42C9">
        <w:rPr>
          <w:color w:val="000000" w:themeColor="text1"/>
          <w:szCs w:val="28"/>
        </w:rPr>
        <w:t>СВЕДЕНИЯ</w:t>
      </w:r>
    </w:p>
    <w:p w:rsidR="00C900ED" w:rsidRPr="001E42C9" w:rsidRDefault="00C900ED" w:rsidP="00C900ED">
      <w:pPr>
        <w:widowControl w:val="0"/>
        <w:shd w:val="clear" w:color="auto" w:fill="FFFFFF"/>
        <w:autoSpaceDE w:val="0"/>
        <w:autoSpaceDN w:val="0"/>
        <w:adjustRightInd w:val="0"/>
        <w:jc w:val="center"/>
        <w:rPr>
          <w:color w:val="000000" w:themeColor="text1"/>
          <w:szCs w:val="28"/>
        </w:rPr>
      </w:pPr>
      <w:r w:rsidRPr="001E42C9">
        <w:rPr>
          <w:color w:val="000000" w:themeColor="text1"/>
          <w:szCs w:val="28"/>
        </w:rPr>
        <w:t>о достижении зн</w:t>
      </w:r>
      <w:r w:rsidR="00D6593F" w:rsidRPr="001E42C9">
        <w:rPr>
          <w:color w:val="000000" w:themeColor="text1"/>
          <w:szCs w:val="28"/>
        </w:rPr>
        <w:t>ачений показателей</w:t>
      </w:r>
    </w:p>
    <w:p w:rsidR="00C900ED" w:rsidRPr="001E42C9" w:rsidRDefault="00C900ED" w:rsidP="00C900ED">
      <w:pPr>
        <w:widowControl w:val="0"/>
        <w:shd w:val="clear" w:color="auto" w:fill="FFFFFF"/>
        <w:autoSpaceDE w:val="0"/>
        <w:autoSpaceDN w:val="0"/>
        <w:adjustRightInd w:val="0"/>
        <w:jc w:val="center"/>
        <w:rPr>
          <w:color w:val="000000" w:themeColor="text1"/>
          <w:sz w:val="16"/>
          <w:szCs w:val="24"/>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1E42C9"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roofErr w:type="gramStart"/>
            <w:r w:rsidRPr="001E42C9">
              <w:rPr>
                <w:rFonts w:ascii="Times New Roman" w:hAnsi="Times New Roman" w:cs="Times New Roman"/>
                <w:color w:val="000000" w:themeColor="text1"/>
                <w:sz w:val="24"/>
                <w:szCs w:val="24"/>
              </w:rPr>
              <w:t>п</w:t>
            </w:r>
            <w:proofErr w:type="gramEnd"/>
            <w:r w:rsidRPr="001E42C9">
              <w:rPr>
                <w:rFonts w:ascii="Times New Roman" w:hAnsi="Times New Roman" w:cs="Times New Roman"/>
                <w:color w:val="000000" w:themeColor="text1"/>
                <w:sz w:val="24"/>
                <w:szCs w:val="24"/>
              </w:rPr>
              <w:t>/п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Ед</w:t>
            </w:r>
            <w:r w:rsidR="00D6593F" w:rsidRPr="001E42C9">
              <w:rPr>
                <w:rFonts w:ascii="Times New Roman" w:hAnsi="Times New Roman" w:cs="Times New Roman"/>
                <w:color w:val="000000" w:themeColor="text1"/>
                <w:sz w:val="24"/>
                <w:szCs w:val="24"/>
              </w:rPr>
              <w:t>иница</w:t>
            </w:r>
          </w:p>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1E42C9" w:rsidRDefault="00D6593F"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Значения показателей</w:t>
            </w:r>
            <w:r w:rsidR="00C900ED" w:rsidRPr="001E42C9">
              <w:rPr>
                <w:rFonts w:ascii="Times New Roman" w:hAnsi="Times New Roman" w:cs="Times New Roman"/>
                <w:color w:val="000000" w:themeColor="text1"/>
                <w:sz w:val="24"/>
                <w:szCs w:val="24"/>
              </w:rPr>
              <w:br/>
              <w:t xml:space="preserve">муниципальной программы,     </w:t>
            </w:r>
            <w:r w:rsidRPr="001E42C9">
              <w:rPr>
                <w:rFonts w:ascii="Times New Roman" w:hAnsi="Times New Roman" w:cs="Times New Roman"/>
                <w:color w:val="000000" w:themeColor="text1"/>
                <w:sz w:val="24"/>
                <w:szCs w:val="24"/>
              </w:rPr>
              <w:br/>
              <w:t xml:space="preserve">подпрограммы муниципальной </w:t>
            </w:r>
            <w:r w:rsidR="00C900ED" w:rsidRPr="001E42C9">
              <w:rPr>
                <w:rFonts w:ascii="Times New Roman" w:hAnsi="Times New Roman" w:cs="Times New Roman"/>
                <w:color w:val="000000" w:themeColor="text1"/>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1E42C9" w:rsidRDefault="00C900ED" w:rsidP="00C0628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Обоснование отклонен</w:t>
            </w:r>
            <w:r w:rsidR="00D6593F" w:rsidRPr="001E42C9">
              <w:rPr>
                <w:rFonts w:ascii="Times New Roman" w:hAnsi="Times New Roman" w:cs="Times New Roman"/>
                <w:color w:val="000000" w:themeColor="text1"/>
                <w:sz w:val="24"/>
                <w:szCs w:val="24"/>
              </w:rPr>
              <w:t xml:space="preserve">ий  </w:t>
            </w:r>
            <w:r w:rsidR="00D6593F" w:rsidRPr="001E42C9">
              <w:rPr>
                <w:rFonts w:ascii="Times New Roman" w:hAnsi="Times New Roman" w:cs="Times New Roman"/>
                <w:color w:val="000000" w:themeColor="text1"/>
                <w:sz w:val="24"/>
                <w:szCs w:val="24"/>
              </w:rPr>
              <w:br/>
              <w:t xml:space="preserve"> значений показателя </w:t>
            </w:r>
            <w:r w:rsidRPr="001E42C9">
              <w:rPr>
                <w:rFonts w:ascii="Times New Roman" w:hAnsi="Times New Roman" w:cs="Times New Roman"/>
                <w:color w:val="000000" w:themeColor="text1"/>
                <w:sz w:val="24"/>
                <w:szCs w:val="24"/>
              </w:rPr>
              <w:t xml:space="preserve">на конец   </w:t>
            </w:r>
            <w:r w:rsidRPr="001E42C9">
              <w:rPr>
                <w:rFonts w:ascii="Times New Roman" w:hAnsi="Times New Roman" w:cs="Times New Roman"/>
                <w:color w:val="000000" w:themeColor="text1"/>
                <w:sz w:val="24"/>
                <w:szCs w:val="24"/>
              </w:rPr>
              <w:br/>
              <w:t xml:space="preserve"> отчетного года       </w:t>
            </w:r>
            <w:r w:rsidRPr="001E42C9">
              <w:rPr>
                <w:rFonts w:ascii="Times New Roman" w:hAnsi="Times New Roman" w:cs="Times New Roman"/>
                <w:color w:val="000000" w:themeColor="text1"/>
                <w:sz w:val="24"/>
                <w:szCs w:val="24"/>
              </w:rPr>
              <w:br/>
              <w:t>(при наличии)</w:t>
            </w:r>
          </w:p>
        </w:tc>
      </w:tr>
      <w:tr w:rsidR="00C900ED" w:rsidRPr="001E42C9"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vMerge w:val="restart"/>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год, предшествующий </w:t>
            </w:r>
            <w:r w:rsidRPr="001E42C9">
              <w:rPr>
                <w:rFonts w:ascii="Times New Roman" w:hAnsi="Times New Roman" w:cs="Times New Roman"/>
                <w:color w:val="000000" w:themeColor="text1"/>
                <w:sz w:val="24"/>
                <w:szCs w:val="24"/>
              </w:rPr>
              <w:br/>
            </w:r>
            <w:proofErr w:type="gramStart"/>
            <w:r w:rsidRPr="001E42C9">
              <w:rPr>
                <w:rFonts w:ascii="Times New Roman" w:hAnsi="Times New Roman" w:cs="Times New Roman"/>
                <w:color w:val="000000" w:themeColor="text1"/>
                <w:sz w:val="24"/>
                <w:szCs w:val="24"/>
              </w:rPr>
              <w:t>отчетному</w:t>
            </w:r>
            <w:proofErr w:type="gramEnd"/>
            <w:r w:rsidR="00D6593F" w:rsidRPr="001E42C9">
              <w:rPr>
                <w:rFonts w:ascii="Times New Roman" w:hAnsi="Times New Roman" w:cs="Times New Roman"/>
                <w:color w:val="000000" w:themeColor="text1"/>
                <w:sz w:val="24"/>
                <w:szCs w:val="24"/>
              </w:rPr>
              <w:t xml:space="preserve"> </w:t>
            </w:r>
            <w:hyperlink w:anchor="Par1462" w:history="1">
              <w:r w:rsidRPr="001E42C9">
                <w:rPr>
                  <w:rFonts w:ascii="Times New Roman" w:hAnsi="Times New Roman" w:cs="Times New Roman"/>
                  <w:color w:val="000000" w:themeColor="text1"/>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план</w:t>
            </w: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факт</w:t>
            </w:r>
          </w:p>
        </w:tc>
        <w:tc>
          <w:tcPr>
            <w:tcW w:w="3393" w:type="dxa"/>
            <w:vMerge/>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bl>
    <w:p w:rsidR="00C900ED" w:rsidRPr="001E42C9" w:rsidRDefault="00C900ED" w:rsidP="00C900ED">
      <w:pPr>
        <w:rPr>
          <w:color w:val="000000" w:themeColor="text1"/>
          <w:sz w:val="2"/>
          <w:szCs w:val="2"/>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7</w:t>
            </w:r>
          </w:p>
        </w:tc>
      </w:tr>
      <w:tr w:rsidR="00C900ED" w:rsidRPr="001E42C9"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Муниципальная программа</w:t>
            </w:r>
          </w:p>
        </w:tc>
      </w:tr>
      <w:tr w:rsidR="00C900ED" w:rsidRPr="001E42C9"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3.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4.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1</w:t>
            </w: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1.1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w:t>
            </w:r>
            <w:r w:rsidR="00D6593F" w:rsidRPr="001E42C9">
              <w:rPr>
                <w:rFonts w:ascii="Times New Roman" w:hAnsi="Times New Roman" w:cs="Times New Roman"/>
                <w:color w:val="000000" w:themeColor="text1"/>
                <w:sz w:val="24"/>
                <w:szCs w:val="24"/>
              </w:rPr>
              <w:t>азатель</w:t>
            </w:r>
            <w:r w:rsidRPr="001E42C9">
              <w:rPr>
                <w:rFonts w:ascii="Times New Roman" w:hAnsi="Times New Roman" w:cs="Times New Roman"/>
                <w:color w:val="000000" w:themeColor="text1"/>
                <w:sz w:val="24"/>
                <w:szCs w:val="24"/>
              </w:rPr>
              <w:t xml:space="preserve"> 1.2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1.3   </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4207"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w:t>
            </w:r>
          </w:p>
        </w:tc>
        <w:tc>
          <w:tcPr>
            <w:tcW w:w="1701"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1E42C9" w:rsidRDefault="00C900ED" w:rsidP="00D6593F">
            <w:pPr>
              <w:pStyle w:val="ConsPlusCell"/>
              <w:shd w:val="clear" w:color="auto" w:fill="FFFFFF"/>
              <w:jc w:val="center"/>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Подпрограмма 2</w:t>
            </w: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jc w:val="center"/>
              <w:rPr>
                <w:rFonts w:ascii="Times New Roman" w:hAnsi="Times New Roman" w:cs="Times New Roman"/>
                <w:color w:val="000000" w:themeColor="text1"/>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1E42C9" w:rsidRDefault="00D6593F"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Показатель</w:t>
            </w:r>
            <w:r w:rsidR="00C900ED" w:rsidRPr="001E42C9">
              <w:rPr>
                <w:rFonts w:ascii="Times New Roman" w:hAnsi="Times New Roman" w:cs="Times New Roman"/>
                <w:color w:val="000000" w:themeColor="text1"/>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r>
      <w:tr w:rsidR="00C900ED" w:rsidRPr="001E42C9"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1E42C9" w:rsidRDefault="00C900ED" w:rsidP="00D530D4">
            <w:pPr>
              <w:pStyle w:val="ConsPlusCell"/>
              <w:shd w:val="clear" w:color="auto" w:fill="FFFFFF"/>
              <w:rPr>
                <w:rFonts w:ascii="Times New Roman" w:hAnsi="Times New Roman" w:cs="Times New Roman"/>
                <w:color w:val="000000" w:themeColor="text1"/>
                <w:sz w:val="24"/>
                <w:szCs w:val="24"/>
              </w:rPr>
            </w:pPr>
            <w:r w:rsidRPr="001E42C9">
              <w:rPr>
                <w:rFonts w:ascii="Times New Roman" w:hAnsi="Times New Roman" w:cs="Times New Roman"/>
                <w:color w:val="000000" w:themeColor="text1"/>
                <w:sz w:val="24"/>
                <w:szCs w:val="24"/>
              </w:rPr>
              <w:t xml:space="preserve">                           </w:t>
            </w:r>
          </w:p>
        </w:tc>
      </w:tr>
    </w:tbl>
    <w:p w:rsidR="00D6593F" w:rsidRPr="001E42C9" w:rsidRDefault="00C900ED" w:rsidP="00C900ED">
      <w:pPr>
        <w:widowControl w:val="0"/>
        <w:tabs>
          <w:tab w:val="left" w:pos="12700"/>
        </w:tabs>
        <w:autoSpaceDE w:val="0"/>
        <w:autoSpaceDN w:val="0"/>
        <w:adjustRightInd w:val="0"/>
        <w:ind w:firstLine="540"/>
        <w:rPr>
          <w:color w:val="000000" w:themeColor="text1"/>
          <w:szCs w:val="28"/>
        </w:rPr>
      </w:pPr>
      <w:bookmarkStart w:id="18" w:name="Par1462"/>
      <w:bookmarkEnd w:id="18"/>
      <w:r w:rsidRPr="001E42C9">
        <w:rPr>
          <w:color w:val="000000" w:themeColor="text1"/>
          <w:szCs w:val="28"/>
        </w:rPr>
        <w:t>&lt;1</w:t>
      </w:r>
      <w:proofErr w:type="gramStart"/>
      <w:r w:rsidRPr="001E42C9">
        <w:rPr>
          <w:color w:val="000000" w:themeColor="text1"/>
          <w:szCs w:val="28"/>
        </w:rPr>
        <w:t>&gt;  П</w:t>
      </w:r>
      <w:proofErr w:type="gramEnd"/>
      <w:r w:rsidRPr="001E42C9">
        <w:rPr>
          <w:color w:val="000000" w:themeColor="text1"/>
          <w:szCs w:val="28"/>
        </w:rPr>
        <w:t>риводится фак</w:t>
      </w:r>
      <w:r w:rsidR="00D6593F" w:rsidRPr="001E42C9">
        <w:rPr>
          <w:color w:val="000000" w:themeColor="text1"/>
          <w:szCs w:val="28"/>
        </w:rPr>
        <w:t>тическое значение</w:t>
      </w:r>
      <w:r w:rsidRPr="001E42C9">
        <w:rPr>
          <w:color w:val="000000" w:themeColor="text1"/>
          <w:szCs w:val="28"/>
        </w:rPr>
        <w:t xml:space="preserve"> показателя за год, предшествующий отчетному.</w:t>
      </w:r>
    </w:p>
    <w:p w:rsidR="00C900ED" w:rsidRPr="001E42C9" w:rsidRDefault="00C900ED" w:rsidP="005533F8">
      <w:pPr>
        <w:widowControl w:val="0"/>
        <w:tabs>
          <w:tab w:val="left" w:pos="12700"/>
        </w:tabs>
        <w:autoSpaceDE w:val="0"/>
        <w:autoSpaceDN w:val="0"/>
        <w:adjustRightInd w:val="0"/>
        <w:ind w:firstLine="540"/>
        <w:rPr>
          <w:color w:val="000000" w:themeColor="text1"/>
          <w:szCs w:val="28"/>
        </w:rPr>
      </w:pPr>
      <w:r w:rsidRPr="001E42C9">
        <w:rPr>
          <w:color w:val="000000" w:themeColor="text1"/>
          <w:szCs w:val="28"/>
        </w:rPr>
        <w:tab/>
      </w:r>
    </w:p>
    <w:p w:rsidR="00C900ED" w:rsidRPr="001E42C9" w:rsidRDefault="004B63A1" w:rsidP="00D6593F">
      <w:pPr>
        <w:widowControl w:val="0"/>
        <w:autoSpaceDE w:val="0"/>
        <w:autoSpaceDN w:val="0"/>
        <w:adjustRightInd w:val="0"/>
        <w:ind w:left="11907"/>
        <w:jc w:val="right"/>
        <w:outlineLvl w:val="2"/>
        <w:rPr>
          <w:color w:val="000000" w:themeColor="text1"/>
          <w:szCs w:val="28"/>
        </w:rPr>
      </w:pPr>
      <w:bookmarkStart w:id="19" w:name="Par1596"/>
      <w:bookmarkEnd w:id="19"/>
      <w:r w:rsidRPr="001E42C9">
        <w:rPr>
          <w:color w:val="000000" w:themeColor="text1"/>
          <w:szCs w:val="28"/>
        </w:rPr>
        <w:lastRenderedPageBreak/>
        <w:t xml:space="preserve">Таблица </w:t>
      </w:r>
      <w:r w:rsidR="00D6593F" w:rsidRPr="001E42C9">
        <w:rPr>
          <w:color w:val="000000" w:themeColor="text1"/>
          <w:szCs w:val="28"/>
        </w:rPr>
        <w:t>1</w:t>
      </w:r>
      <w:r w:rsidR="00055B8B" w:rsidRPr="001E42C9">
        <w:rPr>
          <w:color w:val="000000" w:themeColor="text1"/>
          <w:szCs w:val="28"/>
        </w:rPr>
        <w:t>4</w:t>
      </w:r>
    </w:p>
    <w:p w:rsidR="00C900ED" w:rsidRPr="001E42C9" w:rsidRDefault="00C900ED" w:rsidP="00C900ED">
      <w:pPr>
        <w:jc w:val="center"/>
        <w:rPr>
          <w:bCs/>
          <w:color w:val="000000" w:themeColor="text1"/>
          <w:szCs w:val="28"/>
        </w:rPr>
      </w:pPr>
      <w:r w:rsidRPr="001E42C9">
        <w:rPr>
          <w:bCs/>
          <w:color w:val="000000" w:themeColor="text1"/>
          <w:szCs w:val="28"/>
        </w:rPr>
        <w:t>ИНФОРМАЦИЯ</w:t>
      </w:r>
    </w:p>
    <w:p w:rsidR="00D6593F" w:rsidRPr="001E42C9" w:rsidRDefault="00C900ED" w:rsidP="00C900ED">
      <w:pPr>
        <w:jc w:val="center"/>
        <w:rPr>
          <w:bCs/>
          <w:color w:val="000000" w:themeColor="text1"/>
          <w:szCs w:val="28"/>
        </w:rPr>
      </w:pPr>
      <w:r w:rsidRPr="001E42C9">
        <w:rPr>
          <w:bCs/>
          <w:color w:val="000000" w:themeColor="text1"/>
          <w:szCs w:val="28"/>
        </w:rPr>
        <w:t>о возникновении экономии бюджетных ассигнований на реализацию основных мероприятий</w:t>
      </w:r>
      <w:r w:rsidR="00D6593F" w:rsidRPr="001E42C9">
        <w:rPr>
          <w:bCs/>
          <w:color w:val="000000" w:themeColor="text1"/>
          <w:szCs w:val="28"/>
        </w:rPr>
        <w:t xml:space="preserve">, приоритетных основных мероприятий, </w:t>
      </w:r>
      <w:r w:rsidRPr="001E42C9">
        <w:rPr>
          <w:bCs/>
          <w:color w:val="000000" w:themeColor="text1"/>
          <w:szCs w:val="28"/>
        </w:rPr>
        <w:t>мероприятий ведомственных целевых программ  муниципальной программы,</w:t>
      </w:r>
    </w:p>
    <w:p w:rsidR="00C900ED" w:rsidRPr="001E42C9" w:rsidRDefault="00D6593F" w:rsidP="00D6593F">
      <w:pPr>
        <w:jc w:val="center"/>
        <w:rPr>
          <w:bCs/>
          <w:color w:val="000000" w:themeColor="text1"/>
          <w:szCs w:val="28"/>
        </w:rPr>
      </w:pPr>
      <w:r w:rsidRPr="001E42C9">
        <w:rPr>
          <w:bCs/>
          <w:color w:val="000000" w:themeColor="text1"/>
          <w:szCs w:val="28"/>
        </w:rPr>
        <w:t xml:space="preserve">в том  числе в результате </w:t>
      </w:r>
      <w:r w:rsidR="00C900ED" w:rsidRPr="001E42C9">
        <w:rPr>
          <w:bCs/>
          <w:color w:val="000000" w:themeColor="text1"/>
          <w:szCs w:val="28"/>
        </w:rPr>
        <w:t xml:space="preserve">проведения закупок, при условии его исполнения в полном объеме в </w:t>
      </w:r>
      <w:r w:rsidR="00C900ED" w:rsidRPr="001E42C9">
        <w:rPr>
          <w:bCs/>
          <w:iCs/>
          <w:color w:val="000000" w:themeColor="text1"/>
          <w:szCs w:val="28"/>
        </w:rPr>
        <w:t xml:space="preserve">отчетном </w:t>
      </w:r>
      <w:r w:rsidR="00C900ED" w:rsidRPr="001E42C9">
        <w:rPr>
          <w:bCs/>
          <w:color w:val="000000" w:themeColor="text1"/>
          <w:szCs w:val="28"/>
        </w:rPr>
        <w:t>году</w:t>
      </w:r>
    </w:p>
    <w:p w:rsidR="00D6593F" w:rsidRPr="001E42C9" w:rsidRDefault="00D6593F" w:rsidP="00D6593F">
      <w:pPr>
        <w:jc w:val="center"/>
        <w:rPr>
          <w:bCs/>
          <w:color w:val="000000" w:themeColor="text1"/>
          <w:szCs w:val="28"/>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1E42C9" w:rsidRPr="001E42C9" w:rsidTr="00D530D4">
        <w:tc>
          <w:tcPr>
            <w:tcW w:w="668" w:type="dxa"/>
            <w:vMerge w:val="restart"/>
          </w:tcPr>
          <w:p w:rsidR="00C900ED" w:rsidRPr="001E42C9" w:rsidRDefault="00D6593F" w:rsidP="00D6593F">
            <w:pPr>
              <w:ind w:firstLine="0"/>
              <w:jc w:val="center"/>
              <w:rPr>
                <w:bCs/>
                <w:color w:val="000000" w:themeColor="text1"/>
                <w:sz w:val="24"/>
                <w:szCs w:val="24"/>
              </w:rPr>
            </w:pPr>
            <w:r w:rsidRPr="001E42C9">
              <w:rPr>
                <w:bCs/>
                <w:color w:val="000000" w:themeColor="text1"/>
                <w:sz w:val="24"/>
                <w:szCs w:val="24"/>
              </w:rPr>
              <w:t xml:space="preserve">№ </w:t>
            </w:r>
            <w:proofErr w:type="gramStart"/>
            <w:r w:rsidRPr="001E42C9">
              <w:rPr>
                <w:bCs/>
                <w:color w:val="000000" w:themeColor="text1"/>
                <w:sz w:val="24"/>
                <w:szCs w:val="24"/>
              </w:rPr>
              <w:t>п</w:t>
            </w:r>
            <w:proofErr w:type="gramEnd"/>
            <w:r w:rsidRPr="001E42C9">
              <w:rPr>
                <w:bCs/>
                <w:color w:val="000000" w:themeColor="text1"/>
                <w:sz w:val="24"/>
                <w:szCs w:val="24"/>
              </w:rPr>
              <w:t>/п</w:t>
            </w:r>
          </w:p>
        </w:tc>
        <w:tc>
          <w:tcPr>
            <w:tcW w:w="4861" w:type="dxa"/>
            <w:vMerge w:val="restart"/>
          </w:tcPr>
          <w:p w:rsidR="00C900ED" w:rsidRPr="001E42C9" w:rsidRDefault="00C900ED" w:rsidP="00D6593F">
            <w:pPr>
              <w:ind w:firstLine="0"/>
              <w:jc w:val="center"/>
              <w:rPr>
                <w:bCs/>
                <w:color w:val="000000" w:themeColor="text1"/>
                <w:sz w:val="24"/>
                <w:szCs w:val="24"/>
              </w:rPr>
            </w:pPr>
            <w:r w:rsidRPr="001E42C9">
              <w:rPr>
                <w:bCs/>
                <w:color w:val="000000" w:themeColor="text1"/>
                <w:sz w:val="24"/>
                <w:szCs w:val="24"/>
              </w:rPr>
              <w:t xml:space="preserve">Наименование основного мероприятия подпрограммы, </w:t>
            </w:r>
            <w:r w:rsidR="00D6593F" w:rsidRPr="001E42C9">
              <w:rPr>
                <w:bCs/>
                <w:color w:val="000000" w:themeColor="text1"/>
                <w:sz w:val="24"/>
                <w:szCs w:val="24"/>
              </w:rPr>
              <w:t xml:space="preserve">приоритетного основного мероприятия, </w:t>
            </w:r>
            <w:r w:rsidRPr="001E42C9">
              <w:rPr>
                <w:bCs/>
                <w:color w:val="000000" w:themeColor="text1"/>
                <w:sz w:val="24"/>
                <w:szCs w:val="24"/>
              </w:rPr>
              <w:t>мероприятия ведомственной целевой программы</w:t>
            </w:r>
            <w:r w:rsidR="00D6593F" w:rsidRPr="001E42C9">
              <w:rPr>
                <w:bCs/>
                <w:color w:val="000000" w:themeColor="text1"/>
                <w:sz w:val="24"/>
                <w:szCs w:val="24"/>
              </w:rPr>
              <w:t xml:space="preserve"> </w:t>
            </w:r>
            <w:r w:rsidRPr="001E42C9">
              <w:rPr>
                <w:bCs/>
                <w:color w:val="000000" w:themeColor="text1"/>
                <w:sz w:val="24"/>
                <w:szCs w:val="24"/>
              </w:rPr>
              <w:t>(по инвестиционным расходам – в разрезе объектов)</w:t>
            </w:r>
            <w:r w:rsidR="00D6593F" w:rsidRPr="001E42C9">
              <w:rPr>
                <w:bCs/>
                <w:color w:val="000000" w:themeColor="text1"/>
                <w:sz w:val="24"/>
                <w:szCs w:val="24"/>
              </w:rPr>
              <w:t xml:space="preserve"> </w:t>
            </w:r>
            <w:hyperlink w:anchor="Par1512" w:history="1">
              <w:r w:rsidR="00D6593F" w:rsidRPr="001E42C9">
                <w:rPr>
                  <w:color w:val="000000" w:themeColor="text1"/>
                  <w:sz w:val="24"/>
                  <w:szCs w:val="24"/>
                </w:rPr>
                <w:t>&lt;1&gt;</w:t>
              </w:r>
            </w:hyperlink>
          </w:p>
        </w:tc>
        <w:tc>
          <w:tcPr>
            <w:tcW w:w="2457" w:type="dxa"/>
            <w:vMerge w:val="restart"/>
          </w:tcPr>
          <w:p w:rsidR="00D6593F" w:rsidRPr="001E42C9" w:rsidRDefault="00C900ED" w:rsidP="00D6593F">
            <w:pPr>
              <w:ind w:firstLine="0"/>
              <w:jc w:val="center"/>
              <w:rPr>
                <w:bCs/>
                <w:color w:val="000000" w:themeColor="text1"/>
                <w:sz w:val="24"/>
                <w:szCs w:val="24"/>
              </w:rPr>
            </w:pPr>
            <w:r w:rsidRPr="001E42C9">
              <w:rPr>
                <w:bCs/>
                <w:color w:val="000000" w:themeColor="text1"/>
                <w:sz w:val="24"/>
                <w:szCs w:val="24"/>
              </w:rPr>
              <w:t>Ожидаемый</w:t>
            </w:r>
          </w:p>
          <w:p w:rsidR="00C900ED" w:rsidRPr="001E42C9" w:rsidRDefault="00C900ED" w:rsidP="00D6593F">
            <w:pPr>
              <w:ind w:firstLine="0"/>
              <w:jc w:val="center"/>
              <w:rPr>
                <w:bCs/>
                <w:color w:val="000000" w:themeColor="text1"/>
                <w:sz w:val="24"/>
                <w:szCs w:val="24"/>
              </w:rPr>
            </w:pPr>
            <w:r w:rsidRPr="001E42C9">
              <w:rPr>
                <w:bCs/>
                <w:color w:val="000000" w:themeColor="text1"/>
                <w:sz w:val="24"/>
                <w:szCs w:val="24"/>
              </w:rPr>
              <w:t>результат</w:t>
            </w:r>
          </w:p>
        </w:tc>
        <w:tc>
          <w:tcPr>
            <w:tcW w:w="3355" w:type="dxa"/>
            <w:vMerge w:val="restart"/>
          </w:tcPr>
          <w:p w:rsidR="00D6593F" w:rsidRPr="001E42C9" w:rsidRDefault="00D6593F"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Фактически сложившийся</w:t>
            </w:r>
          </w:p>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результат</w:t>
            </w:r>
          </w:p>
        </w:tc>
        <w:tc>
          <w:tcPr>
            <w:tcW w:w="4606" w:type="dxa"/>
            <w:gridSpan w:val="2"/>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Сумма экономии</w:t>
            </w:r>
            <w:r w:rsidRPr="001E42C9">
              <w:rPr>
                <w:bCs/>
                <w:color w:val="000000" w:themeColor="text1"/>
                <w:sz w:val="24"/>
                <w:szCs w:val="24"/>
              </w:rPr>
              <w:br/>
              <w:t>(тыс. рублей)</w:t>
            </w:r>
          </w:p>
        </w:tc>
      </w:tr>
      <w:tr w:rsidR="001E42C9" w:rsidRPr="001E42C9" w:rsidTr="00D530D4">
        <w:tc>
          <w:tcPr>
            <w:tcW w:w="668" w:type="dxa"/>
            <w:vMerge/>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vMerge/>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457" w:type="dxa"/>
            <w:vMerge/>
          </w:tcPr>
          <w:p w:rsidR="00C900ED" w:rsidRPr="001E42C9" w:rsidRDefault="00C900ED" w:rsidP="00D6593F">
            <w:pPr>
              <w:widowControl w:val="0"/>
              <w:autoSpaceDE w:val="0"/>
              <w:autoSpaceDN w:val="0"/>
              <w:adjustRightInd w:val="0"/>
              <w:jc w:val="center"/>
              <w:outlineLvl w:val="2"/>
              <w:rPr>
                <w:color w:val="000000" w:themeColor="text1"/>
                <w:sz w:val="24"/>
                <w:szCs w:val="24"/>
              </w:rPr>
            </w:pPr>
          </w:p>
        </w:tc>
        <w:tc>
          <w:tcPr>
            <w:tcW w:w="3355" w:type="dxa"/>
            <w:vMerge/>
          </w:tcPr>
          <w:p w:rsidR="00C900ED" w:rsidRPr="001E42C9" w:rsidRDefault="00C900ED" w:rsidP="00D6593F">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bCs/>
                <w:color w:val="000000" w:themeColor="text1"/>
                <w:sz w:val="24"/>
                <w:szCs w:val="24"/>
              </w:rPr>
              <w:t>всего</w:t>
            </w:r>
          </w:p>
        </w:tc>
        <w:tc>
          <w:tcPr>
            <w:tcW w:w="2654" w:type="dxa"/>
          </w:tcPr>
          <w:p w:rsidR="00D6593F"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в том числе</w:t>
            </w:r>
          </w:p>
          <w:p w:rsidR="00D6593F"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в результате</w:t>
            </w:r>
          </w:p>
          <w:p w:rsidR="00C900ED" w:rsidRPr="001E42C9" w:rsidRDefault="00C900ED" w:rsidP="00D6593F">
            <w:pPr>
              <w:widowControl w:val="0"/>
              <w:autoSpaceDE w:val="0"/>
              <w:autoSpaceDN w:val="0"/>
              <w:adjustRightInd w:val="0"/>
              <w:ind w:firstLine="0"/>
              <w:jc w:val="center"/>
              <w:outlineLvl w:val="2"/>
              <w:rPr>
                <w:bCs/>
                <w:color w:val="000000" w:themeColor="text1"/>
                <w:sz w:val="24"/>
                <w:szCs w:val="24"/>
              </w:rPr>
            </w:pPr>
            <w:r w:rsidRPr="001E42C9">
              <w:rPr>
                <w:bCs/>
                <w:color w:val="000000" w:themeColor="text1"/>
                <w:sz w:val="24"/>
                <w:szCs w:val="24"/>
              </w:rPr>
              <w:t>проведения закупок</w:t>
            </w:r>
          </w:p>
        </w:tc>
      </w:tr>
    </w:tbl>
    <w:p w:rsidR="00C900ED" w:rsidRPr="001E42C9" w:rsidRDefault="00C900ED" w:rsidP="00C900ED">
      <w:pPr>
        <w:rPr>
          <w:color w:val="000000" w:themeColor="text1"/>
          <w:sz w:val="2"/>
          <w:szCs w:val="2"/>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1E42C9" w:rsidRPr="001E42C9" w:rsidTr="00D530D4">
        <w:tc>
          <w:tcPr>
            <w:tcW w:w="668"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1</w:t>
            </w:r>
          </w:p>
        </w:tc>
        <w:tc>
          <w:tcPr>
            <w:tcW w:w="4861"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2</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3</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4</w:t>
            </w:r>
          </w:p>
        </w:tc>
        <w:tc>
          <w:tcPr>
            <w:tcW w:w="1952"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5</w:t>
            </w:r>
          </w:p>
        </w:tc>
        <w:tc>
          <w:tcPr>
            <w:tcW w:w="2654"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6</w:t>
            </w: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outlineLvl w:val="2"/>
              <w:rPr>
                <w:color w:val="000000" w:themeColor="text1"/>
                <w:sz w:val="24"/>
                <w:szCs w:val="24"/>
              </w:rPr>
            </w:pPr>
            <w:r w:rsidRPr="001E42C9">
              <w:rPr>
                <w:color w:val="000000" w:themeColor="text1"/>
                <w:sz w:val="24"/>
                <w:szCs w:val="24"/>
              </w:rPr>
              <w:t>Муниципальная программа</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Подпрограмма 1.       </w:t>
            </w:r>
          </w:p>
        </w:tc>
        <w:tc>
          <w:tcPr>
            <w:tcW w:w="2457"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3355" w:type="dxa"/>
          </w:tcPr>
          <w:p w:rsidR="00C900ED" w:rsidRPr="001E42C9" w:rsidRDefault="00C900ED" w:rsidP="00D6593F">
            <w:pPr>
              <w:widowControl w:val="0"/>
              <w:autoSpaceDE w:val="0"/>
              <w:autoSpaceDN w:val="0"/>
              <w:adjustRightInd w:val="0"/>
              <w:ind w:firstLine="0"/>
              <w:jc w:val="center"/>
              <w:outlineLvl w:val="2"/>
              <w:rPr>
                <w:color w:val="000000" w:themeColor="text1"/>
                <w:sz w:val="24"/>
                <w:szCs w:val="24"/>
              </w:rPr>
            </w:pPr>
            <w:r w:rsidRPr="001E42C9">
              <w:rPr>
                <w:color w:val="000000" w:themeColor="text1"/>
                <w:sz w:val="24"/>
                <w:szCs w:val="24"/>
              </w:rPr>
              <w:t>Х</w:t>
            </w: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О</w:t>
            </w:r>
            <w:r w:rsidR="00D6593F" w:rsidRPr="001E42C9">
              <w:rPr>
                <w:color w:val="000000" w:themeColor="text1"/>
                <w:sz w:val="24"/>
                <w:szCs w:val="24"/>
              </w:rPr>
              <w:t xml:space="preserve">сновное  мероприятие 1.1   </w:t>
            </w:r>
            <w:r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D6593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Основное  мероприятие 1.2</w:t>
            </w:r>
            <w:r w:rsidR="00C900ED"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0628F" w:rsidRPr="001E42C9" w:rsidRDefault="00C0628F" w:rsidP="00D530D4">
            <w:pPr>
              <w:widowControl w:val="0"/>
              <w:autoSpaceDE w:val="0"/>
              <w:autoSpaceDN w:val="0"/>
              <w:adjustRightInd w:val="0"/>
              <w:outlineLvl w:val="2"/>
              <w:rPr>
                <w:color w:val="000000" w:themeColor="text1"/>
                <w:sz w:val="24"/>
                <w:szCs w:val="24"/>
              </w:rPr>
            </w:pPr>
          </w:p>
        </w:tc>
        <w:tc>
          <w:tcPr>
            <w:tcW w:w="4861" w:type="dxa"/>
          </w:tcPr>
          <w:p w:rsidR="00C0628F" w:rsidRPr="001E42C9" w:rsidRDefault="00C0628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2457" w:type="dxa"/>
          </w:tcPr>
          <w:p w:rsidR="00C0628F" w:rsidRPr="001E42C9" w:rsidRDefault="00C0628F" w:rsidP="00D530D4">
            <w:pPr>
              <w:widowControl w:val="0"/>
              <w:autoSpaceDE w:val="0"/>
              <w:autoSpaceDN w:val="0"/>
              <w:adjustRightInd w:val="0"/>
              <w:jc w:val="center"/>
              <w:outlineLvl w:val="2"/>
              <w:rPr>
                <w:color w:val="000000" w:themeColor="text1"/>
                <w:sz w:val="24"/>
                <w:szCs w:val="24"/>
              </w:rPr>
            </w:pPr>
          </w:p>
        </w:tc>
        <w:tc>
          <w:tcPr>
            <w:tcW w:w="3355" w:type="dxa"/>
          </w:tcPr>
          <w:p w:rsidR="00C0628F" w:rsidRPr="001E42C9" w:rsidRDefault="00C0628F" w:rsidP="00D530D4">
            <w:pPr>
              <w:widowControl w:val="0"/>
              <w:autoSpaceDE w:val="0"/>
              <w:autoSpaceDN w:val="0"/>
              <w:adjustRightInd w:val="0"/>
              <w:jc w:val="center"/>
              <w:outlineLvl w:val="2"/>
              <w:rPr>
                <w:color w:val="000000" w:themeColor="text1"/>
                <w:sz w:val="24"/>
                <w:szCs w:val="24"/>
              </w:rPr>
            </w:pPr>
          </w:p>
        </w:tc>
        <w:tc>
          <w:tcPr>
            <w:tcW w:w="1952" w:type="dxa"/>
          </w:tcPr>
          <w:p w:rsidR="00C0628F" w:rsidRPr="001E42C9" w:rsidRDefault="00C0628F" w:rsidP="00D530D4">
            <w:pPr>
              <w:widowControl w:val="0"/>
              <w:autoSpaceDE w:val="0"/>
              <w:autoSpaceDN w:val="0"/>
              <w:adjustRightInd w:val="0"/>
              <w:outlineLvl w:val="2"/>
              <w:rPr>
                <w:color w:val="000000" w:themeColor="text1"/>
                <w:sz w:val="24"/>
                <w:szCs w:val="24"/>
              </w:rPr>
            </w:pPr>
          </w:p>
        </w:tc>
        <w:tc>
          <w:tcPr>
            <w:tcW w:w="2654" w:type="dxa"/>
          </w:tcPr>
          <w:p w:rsidR="00C0628F" w:rsidRPr="001E42C9" w:rsidRDefault="00C0628F"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D6593F" w:rsidRPr="001E42C9" w:rsidRDefault="00D6593F" w:rsidP="00D530D4">
            <w:pPr>
              <w:widowControl w:val="0"/>
              <w:autoSpaceDE w:val="0"/>
              <w:autoSpaceDN w:val="0"/>
              <w:adjustRightInd w:val="0"/>
              <w:outlineLvl w:val="2"/>
              <w:rPr>
                <w:color w:val="000000" w:themeColor="text1"/>
                <w:sz w:val="24"/>
                <w:szCs w:val="24"/>
              </w:rPr>
            </w:pPr>
          </w:p>
        </w:tc>
        <w:tc>
          <w:tcPr>
            <w:tcW w:w="4861" w:type="dxa"/>
          </w:tcPr>
          <w:p w:rsidR="00D6593F" w:rsidRPr="001E42C9" w:rsidRDefault="00D6593F" w:rsidP="00D6593F">
            <w:pPr>
              <w:widowControl w:val="0"/>
              <w:autoSpaceDE w:val="0"/>
              <w:autoSpaceDN w:val="0"/>
              <w:adjustRightInd w:val="0"/>
              <w:ind w:firstLine="0"/>
              <w:rPr>
                <w:color w:val="000000" w:themeColor="text1"/>
                <w:sz w:val="24"/>
                <w:szCs w:val="24"/>
              </w:rPr>
            </w:pPr>
            <w:r w:rsidRPr="001E42C9">
              <w:rPr>
                <w:color w:val="000000" w:themeColor="text1"/>
                <w:sz w:val="24"/>
                <w:szCs w:val="24"/>
              </w:rPr>
              <w:t>Приор</w:t>
            </w:r>
            <w:r w:rsidR="00C0628F" w:rsidRPr="001E42C9">
              <w:rPr>
                <w:color w:val="000000" w:themeColor="text1"/>
                <w:sz w:val="24"/>
                <w:szCs w:val="24"/>
              </w:rPr>
              <w:t>итетное основное мероприятие 1.5</w:t>
            </w:r>
          </w:p>
        </w:tc>
        <w:tc>
          <w:tcPr>
            <w:tcW w:w="2457" w:type="dxa"/>
          </w:tcPr>
          <w:p w:rsidR="00D6593F" w:rsidRPr="001E42C9" w:rsidRDefault="00D6593F" w:rsidP="00D530D4">
            <w:pPr>
              <w:widowControl w:val="0"/>
              <w:autoSpaceDE w:val="0"/>
              <w:autoSpaceDN w:val="0"/>
              <w:adjustRightInd w:val="0"/>
              <w:jc w:val="center"/>
              <w:outlineLvl w:val="2"/>
              <w:rPr>
                <w:color w:val="000000" w:themeColor="text1"/>
                <w:sz w:val="24"/>
                <w:szCs w:val="24"/>
              </w:rPr>
            </w:pPr>
          </w:p>
        </w:tc>
        <w:tc>
          <w:tcPr>
            <w:tcW w:w="3355" w:type="dxa"/>
          </w:tcPr>
          <w:p w:rsidR="00D6593F" w:rsidRPr="001E42C9" w:rsidRDefault="00D6593F" w:rsidP="00D530D4">
            <w:pPr>
              <w:widowControl w:val="0"/>
              <w:autoSpaceDE w:val="0"/>
              <w:autoSpaceDN w:val="0"/>
              <w:adjustRightInd w:val="0"/>
              <w:jc w:val="center"/>
              <w:outlineLvl w:val="2"/>
              <w:rPr>
                <w:color w:val="000000" w:themeColor="text1"/>
                <w:sz w:val="24"/>
                <w:szCs w:val="24"/>
              </w:rPr>
            </w:pPr>
          </w:p>
        </w:tc>
        <w:tc>
          <w:tcPr>
            <w:tcW w:w="1952" w:type="dxa"/>
          </w:tcPr>
          <w:p w:rsidR="00D6593F" w:rsidRPr="001E42C9" w:rsidRDefault="00D6593F" w:rsidP="00D530D4">
            <w:pPr>
              <w:widowControl w:val="0"/>
              <w:autoSpaceDE w:val="0"/>
              <w:autoSpaceDN w:val="0"/>
              <w:adjustRightInd w:val="0"/>
              <w:outlineLvl w:val="2"/>
              <w:rPr>
                <w:color w:val="000000" w:themeColor="text1"/>
                <w:sz w:val="24"/>
                <w:szCs w:val="24"/>
              </w:rPr>
            </w:pPr>
          </w:p>
        </w:tc>
        <w:tc>
          <w:tcPr>
            <w:tcW w:w="2654" w:type="dxa"/>
          </w:tcPr>
          <w:p w:rsidR="00D6593F" w:rsidRPr="001E42C9" w:rsidRDefault="00D6593F"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A930D3"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1.1</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A930D3"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Мероприятие ВЦП 1.2</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r w:rsidR="001E42C9" w:rsidRPr="001E42C9" w:rsidTr="00D530D4">
        <w:tc>
          <w:tcPr>
            <w:tcW w:w="668"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4861" w:type="dxa"/>
          </w:tcPr>
          <w:p w:rsidR="00C900ED" w:rsidRPr="001E42C9" w:rsidRDefault="00C900ED" w:rsidP="00A930D3">
            <w:pPr>
              <w:widowControl w:val="0"/>
              <w:autoSpaceDE w:val="0"/>
              <w:autoSpaceDN w:val="0"/>
              <w:adjustRightInd w:val="0"/>
              <w:ind w:firstLine="0"/>
              <w:rPr>
                <w:color w:val="000000" w:themeColor="text1"/>
                <w:sz w:val="24"/>
                <w:szCs w:val="24"/>
              </w:rPr>
            </w:pPr>
            <w:r w:rsidRPr="001E42C9">
              <w:rPr>
                <w:color w:val="000000" w:themeColor="text1"/>
                <w:sz w:val="24"/>
                <w:szCs w:val="24"/>
              </w:rPr>
              <w:t>…</w:t>
            </w:r>
          </w:p>
        </w:tc>
        <w:tc>
          <w:tcPr>
            <w:tcW w:w="2457"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3355" w:type="dxa"/>
          </w:tcPr>
          <w:p w:rsidR="00C900ED" w:rsidRPr="001E42C9" w:rsidRDefault="00C900ED" w:rsidP="00D530D4">
            <w:pPr>
              <w:widowControl w:val="0"/>
              <w:autoSpaceDE w:val="0"/>
              <w:autoSpaceDN w:val="0"/>
              <w:adjustRightInd w:val="0"/>
              <w:jc w:val="center"/>
              <w:outlineLvl w:val="2"/>
              <w:rPr>
                <w:color w:val="000000" w:themeColor="text1"/>
                <w:sz w:val="24"/>
                <w:szCs w:val="24"/>
              </w:rPr>
            </w:pPr>
          </w:p>
        </w:tc>
        <w:tc>
          <w:tcPr>
            <w:tcW w:w="1952" w:type="dxa"/>
          </w:tcPr>
          <w:p w:rsidR="00C900ED" w:rsidRPr="001E42C9" w:rsidRDefault="00C900ED" w:rsidP="00D530D4">
            <w:pPr>
              <w:widowControl w:val="0"/>
              <w:autoSpaceDE w:val="0"/>
              <w:autoSpaceDN w:val="0"/>
              <w:adjustRightInd w:val="0"/>
              <w:outlineLvl w:val="2"/>
              <w:rPr>
                <w:color w:val="000000" w:themeColor="text1"/>
                <w:sz w:val="24"/>
                <w:szCs w:val="24"/>
              </w:rPr>
            </w:pPr>
          </w:p>
        </w:tc>
        <w:tc>
          <w:tcPr>
            <w:tcW w:w="2654" w:type="dxa"/>
          </w:tcPr>
          <w:p w:rsidR="00C900ED" w:rsidRPr="001E42C9" w:rsidRDefault="00C900ED" w:rsidP="00D530D4">
            <w:pPr>
              <w:widowControl w:val="0"/>
              <w:autoSpaceDE w:val="0"/>
              <w:autoSpaceDN w:val="0"/>
              <w:adjustRightInd w:val="0"/>
              <w:outlineLvl w:val="2"/>
              <w:rPr>
                <w:color w:val="000000" w:themeColor="text1"/>
                <w:sz w:val="24"/>
                <w:szCs w:val="24"/>
              </w:rPr>
            </w:pPr>
          </w:p>
        </w:tc>
      </w:tr>
    </w:tbl>
    <w:p w:rsidR="00A930D3" w:rsidRPr="001E42C9" w:rsidRDefault="00A930D3" w:rsidP="00C900ED">
      <w:pPr>
        <w:widowControl w:val="0"/>
        <w:autoSpaceDE w:val="0"/>
        <w:autoSpaceDN w:val="0"/>
        <w:adjustRightInd w:val="0"/>
        <w:ind w:firstLine="142"/>
        <w:rPr>
          <w:color w:val="000000" w:themeColor="text1"/>
        </w:rPr>
      </w:pPr>
    </w:p>
    <w:p w:rsidR="00C900ED" w:rsidRPr="001E42C9" w:rsidRDefault="00807CB2" w:rsidP="00A930D3">
      <w:pPr>
        <w:widowControl w:val="0"/>
        <w:autoSpaceDE w:val="0"/>
        <w:autoSpaceDN w:val="0"/>
        <w:adjustRightInd w:val="0"/>
        <w:ind w:firstLine="142"/>
        <w:rPr>
          <w:color w:val="000000" w:themeColor="text1"/>
          <w:szCs w:val="28"/>
        </w:rPr>
      </w:pPr>
      <w:hyperlink w:anchor="Par1127" w:history="1">
        <w:r w:rsidR="00C900ED" w:rsidRPr="001E42C9">
          <w:rPr>
            <w:color w:val="000000" w:themeColor="text1"/>
            <w:szCs w:val="28"/>
          </w:rPr>
          <w:t>&lt;1</w:t>
        </w:r>
        <w:proofErr w:type="gramStart"/>
        <w:r w:rsidR="00C900ED" w:rsidRPr="001E42C9">
          <w:rPr>
            <w:color w:val="000000" w:themeColor="text1"/>
            <w:szCs w:val="28"/>
          </w:rPr>
          <w:t>&gt;</w:t>
        </w:r>
      </w:hyperlink>
      <w:r w:rsidR="00C900ED" w:rsidRPr="001E42C9">
        <w:rPr>
          <w:color w:val="000000" w:themeColor="text1"/>
          <w:szCs w:val="28"/>
        </w:rPr>
        <w:t xml:space="preserve"> В</w:t>
      </w:r>
      <w:proofErr w:type="gramEnd"/>
      <w:r w:rsidR="00C900ED" w:rsidRPr="001E42C9">
        <w:rPr>
          <w:color w:val="000000" w:themeColor="text1"/>
          <w:szCs w:val="28"/>
        </w:rPr>
        <w:t xml:space="preserve"> целях оптимизации содержания информации в графе 2 допускается использование аббревиатур, например: </w:t>
      </w:r>
      <w:r w:rsidR="00A930D3" w:rsidRPr="001E42C9">
        <w:rPr>
          <w:color w:val="000000" w:themeColor="text1"/>
          <w:szCs w:val="28"/>
        </w:rPr>
        <w:t>муниципальная программа – МП, основное мероприятие – ОМ, приоритетное основное мероприятие – ПОМ.</w:t>
      </w:r>
    </w:p>
    <w:p w:rsidR="00A930D3" w:rsidRPr="001E42C9" w:rsidRDefault="00A930D3" w:rsidP="00C900ED">
      <w:pPr>
        <w:widowControl w:val="0"/>
        <w:autoSpaceDE w:val="0"/>
        <w:autoSpaceDN w:val="0"/>
        <w:adjustRightInd w:val="0"/>
        <w:ind w:firstLine="142"/>
        <w:rPr>
          <w:color w:val="000000" w:themeColor="text1"/>
          <w:szCs w:val="28"/>
        </w:rPr>
      </w:pPr>
    </w:p>
    <w:p w:rsidR="005047B7" w:rsidRPr="001E42C9" w:rsidRDefault="005047B7" w:rsidP="005047B7">
      <w:pPr>
        <w:widowControl w:val="0"/>
        <w:autoSpaceDE w:val="0"/>
        <w:autoSpaceDN w:val="0"/>
        <w:adjustRightInd w:val="0"/>
        <w:ind w:firstLine="0"/>
        <w:outlineLvl w:val="2"/>
        <w:rPr>
          <w:color w:val="000000" w:themeColor="text1"/>
          <w:szCs w:val="28"/>
        </w:rPr>
      </w:pPr>
    </w:p>
    <w:p w:rsidR="005533F8" w:rsidRPr="001E42C9" w:rsidRDefault="005533F8" w:rsidP="005047B7">
      <w:pPr>
        <w:widowControl w:val="0"/>
        <w:autoSpaceDE w:val="0"/>
        <w:autoSpaceDN w:val="0"/>
        <w:adjustRightInd w:val="0"/>
        <w:ind w:firstLine="0"/>
        <w:outlineLvl w:val="2"/>
        <w:rPr>
          <w:color w:val="000000" w:themeColor="text1"/>
          <w:szCs w:val="28"/>
        </w:rPr>
      </w:pPr>
    </w:p>
    <w:p w:rsidR="00C900ED" w:rsidRPr="001E42C9" w:rsidRDefault="004B63A1" w:rsidP="00A930D3">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C900ED" w:rsidRPr="001E42C9">
        <w:rPr>
          <w:color w:val="000000" w:themeColor="text1"/>
          <w:szCs w:val="28"/>
        </w:rPr>
        <w:t>1</w:t>
      </w:r>
      <w:r w:rsidR="00055B8B" w:rsidRPr="001E42C9">
        <w:rPr>
          <w:color w:val="000000" w:themeColor="text1"/>
          <w:szCs w:val="28"/>
        </w:rPr>
        <w:t>5</w:t>
      </w:r>
    </w:p>
    <w:p w:rsidR="00C900ED" w:rsidRPr="001E42C9" w:rsidRDefault="00C900ED" w:rsidP="00C900ED">
      <w:pPr>
        <w:jc w:val="center"/>
        <w:rPr>
          <w:bCs/>
          <w:color w:val="000000" w:themeColor="text1"/>
          <w:szCs w:val="28"/>
        </w:rPr>
      </w:pPr>
      <w:r w:rsidRPr="001E42C9">
        <w:rPr>
          <w:bCs/>
          <w:color w:val="000000" w:themeColor="text1"/>
          <w:szCs w:val="28"/>
        </w:rPr>
        <w:t>ИНФОРМАЦИЯ</w:t>
      </w:r>
    </w:p>
    <w:p w:rsidR="00C900ED" w:rsidRPr="001E42C9" w:rsidRDefault="00C900ED" w:rsidP="00C900ED">
      <w:pPr>
        <w:widowControl w:val="0"/>
        <w:autoSpaceDE w:val="0"/>
        <w:autoSpaceDN w:val="0"/>
        <w:adjustRightInd w:val="0"/>
        <w:jc w:val="center"/>
        <w:outlineLvl w:val="2"/>
        <w:rPr>
          <w:color w:val="000000" w:themeColor="text1"/>
          <w:szCs w:val="28"/>
        </w:rPr>
      </w:pPr>
      <w:r w:rsidRPr="001E42C9">
        <w:rPr>
          <w:bCs/>
          <w:color w:val="000000" w:themeColor="text1"/>
          <w:szCs w:val="28"/>
        </w:rPr>
        <w:t xml:space="preserve">о соблюдении условий </w:t>
      </w:r>
      <w:proofErr w:type="spellStart"/>
      <w:r w:rsidRPr="001E42C9">
        <w:rPr>
          <w:bCs/>
          <w:color w:val="000000" w:themeColor="text1"/>
          <w:szCs w:val="28"/>
        </w:rPr>
        <w:t>софинансирования</w:t>
      </w:r>
      <w:proofErr w:type="spellEnd"/>
      <w:r w:rsidRPr="001E42C9">
        <w:rPr>
          <w:bCs/>
          <w:color w:val="000000" w:themeColor="text1"/>
          <w:szCs w:val="28"/>
        </w:rPr>
        <w:t xml:space="preserve"> расходных обязательств </w:t>
      </w:r>
      <w:r w:rsidR="002917E1">
        <w:rPr>
          <w:bCs/>
          <w:color w:val="000000" w:themeColor="text1"/>
          <w:szCs w:val="28"/>
        </w:rPr>
        <w:t>Киселевского</w:t>
      </w:r>
      <w:r w:rsidR="00916428" w:rsidRPr="001E42C9">
        <w:rPr>
          <w:bCs/>
          <w:color w:val="000000" w:themeColor="text1"/>
          <w:szCs w:val="28"/>
        </w:rPr>
        <w:t xml:space="preserve"> сельского поселения</w:t>
      </w:r>
      <w:r w:rsidRPr="001E42C9">
        <w:rPr>
          <w:bCs/>
          <w:color w:val="000000" w:themeColor="text1"/>
          <w:szCs w:val="28"/>
        </w:rPr>
        <w:t xml:space="preserve"> </w:t>
      </w:r>
      <w:r w:rsidRPr="001E42C9">
        <w:rPr>
          <w:bCs/>
          <w:color w:val="000000" w:themeColor="text1"/>
          <w:szCs w:val="28"/>
        </w:rPr>
        <w:br/>
        <w:t>при реализации основных мероприятий</w:t>
      </w:r>
      <w:r w:rsidR="00A930D3" w:rsidRPr="001E42C9">
        <w:rPr>
          <w:bCs/>
          <w:color w:val="000000" w:themeColor="text1"/>
          <w:szCs w:val="28"/>
        </w:rPr>
        <w:t xml:space="preserve">, приоритетных основных </w:t>
      </w:r>
      <w:r w:rsidRPr="001E42C9">
        <w:rPr>
          <w:bCs/>
          <w:color w:val="000000" w:themeColor="text1"/>
          <w:szCs w:val="28"/>
        </w:rPr>
        <w:t xml:space="preserve">мероприятий </w:t>
      </w:r>
      <w:r w:rsidR="00A930D3" w:rsidRPr="001E42C9">
        <w:rPr>
          <w:bCs/>
          <w:color w:val="000000" w:themeColor="text1"/>
          <w:szCs w:val="28"/>
        </w:rPr>
        <w:t xml:space="preserve"> и мероприятий </w:t>
      </w:r>
      <w:r w:rsidRPr="001E42C9">
        <w:rPr>
          <w:bCs/>
          <w:color w:val="000000" w:themeColor="text1"/>
          <w:szCs w:val="28"/>
        </w:rPr>
        <w:t xml:space="preserve">ведомственных целевых программ муниципальной программы </w:t>
      </w:r>
      <w:r w:rsidRPr="001E42C9">
        <w:rPr>
          <w:bCs/>
          <w:iCs/>
          <w:color w:val="000000" w:themeColor="text1"/>
          <w:szCs w:val="28"/>
        </w:rPr>
        <w:t>в отчетном году</w:t>
      </w: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1E42C9" w:rsidRPr="001E42C9" w:rsidTr="00A930D3">
        <w:trPr>
          <w:trHeight w:val="560"/>
        </w:trPr>
        <w:tc>
          <w:tcPr>
            <w:tcW w:w="709" w:type="dxa"/>
            <w:vMerge w:val="restart"/>
            <w:tcBorders>
              <w:top w:val="single" w:sz="4" w:space="0" w:color="auto"/>
              <w:left w:val="single" w:sz="4" w:space="0" w:color="auto"/>
              <w:right w:val="single" w:sz="4" w:space="0" w:color="auto"/>
            </w:tcBorders>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 xml:space="preserve">№ </w:t>
            </w:r>
            <w:proofErr w:type="gramStart"/>
            <w:r w:rsidRPr="001E42C9">
              <w:rPr>
                <w:bCs/>
                <w:color w:val="000000" w:themeColor="text1"/>
                <w:sz w:val="24"/>
                <w:szCs w:val="24"/>
              </w:rPr>
              <w:t>п</w:t>
            </w:r>
            <w:proofErr w:type="gramEnd"/>
            <w:r w:rsidRPr="001E42C9">
              <w:rPr>
                <w:bCs/>
                <w:color w:val="000000" w:themeColor="text1"/>
                <w:sz w:val="24"/>
                <w:szCs w:val="24"/>
              </w:rPr>
              <w:t>/п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Объем фактических расходов</w:t>
            </w:r>
          </w:p>
        </w:tc>
      </w:tr>
      <w:tr w:rsidR="001E42C9" w:rsidRPr="001E42C9" w:rsidTr="00A930D3">
        <w:trPr>
          <w:trHeight w:val="500"/>
        </w:trPr>
        <w:tc>
          <w:tcPr>
            <w:tcW w:w="709" w:type="dxa"/>
            <w:vMerge/>
            <w:tcBorders>
              <w:left w:val="single" w:sz="4" w:space="0" w:color="auto"/>
              <w:right w:val="single" w:sz="4" w:space="0" w:color="auto"/>
            </w:tcBorders>
          </w:tcPr>
          <w:p w:rsidR="00A930D3" w:rsidRPr="001E42C9" w:rsidRDefault="00A930D3" w:rsidP="00D530D4">
            <w:pPr>
              <w:jc w:val="center"/>
              <w:rPr>
                <w:bCs/>
                <w:color w:val="000000" w:themeColor="text1"/>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1E42C9" w:rsidRDefault="00A930D3" w:rsidP="00A930D3">
            <w:pPr>
              <w:jc w:val="center"/>
              <w:rPr>
                <w:bCs/>
                <w:color w:val="000000" w:themeColor="text1"/>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 xml:space="preserve">за счет средств </w:t>
            </w:r>
            <w:r w:rsidRPr="001E42C9">
              <w:rPr>
                <w:bCs/>
                <w:color w:val="000000" w:themeColor="text1"/>
                <w:sz w:val="24"/>
                <w:szCs w:val="24"/>
              </w:rPr>
              <w:br/>
              <w:t>бюджета района</w:t>
            </w:r>
          </w:p>
        </w:tc>
      </w:tr>
      <w:tr w:rsidR="00A930D3" w:rsidRPr="001E42C9" w:rsidTr="00A930D3">
        <w:trPr>
          <w:trHeight w:val="365"/>
        </w:trPr>
        <w:tc>
          <w:tcPr>
            <w:tcW w:w="709" w:type="dxa"/>
            <w:vMerge/>
            <w:tcBorders>
              <w:left w:val="single" w:sz="4" w:space="0" w:color="auto"/>
              <w:bottom w:val="single" w:sz="4" w:space="0" w:color="auto"/>
              <w:right w:val="single" w:sz="4" w:space="0" w:color="auto"/>
            </w:tcBorders>
          </w:tcPr>
          <w:p w:rsidR="00A930D3" w:rsidRPr="001E42C9" w:rsidRDefault="00A930D3" w:rsidP="00D530D4">
            <w:pPr>
              <w:jc w:val="center"/>
              <w:rPr>
                <w:bCs/>
                <w:color w:val="000000" w:themeColor="text1"/>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1E42C9" w:rsidRDefault="00A930D3" w:rsidP="00A930D3">
            <w:pPr>
              <w:jc w:val="center"/>
              <w:rPr>
                <w:bCs/>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A930D3">
            <w:pPr>
              <w:ind w:firstLine="0"/>
              <w:jc w:val="center"/>
              <w:rPr>
                <w:bCs/>
                <w:color w:val="000000" w:themeColor="text1"/>
                <w:sz w:val="24"/>
                <w:szCs w:val="24"/>
              </w:rPr>
            </w:pPr>
            <w:r w:rsidRPr="001E42C9">
              <w:rPr>
                <w:bCs/>
                <w:color w:val="000000" w:themeColor="text1"/>
                <w:sz w:val="24"/>
                <w:szCs w:val="24"/>
              </w:rPr>
              <w:t>%</w:t>
            </w:r>
          </w:p>
        </w:tc>
      </w:tr>
    </w:tbl>
    <w:p w:rsidR="00C900ED" w:rsidRPr="001E42C9" w:rsidRDefault="00C900ED" w:rsidP="00C900ED">
      <w:pPr>
        <w:rPr>
          <w:color w:val="000000" w:themeColor="text1"/>
          <w:sz w:val="2"/>
          <w:szCs w:val="2"/>
        </w:rPr>
      </w:pP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1E42C9" w:rsidRPr="001E42C9"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1E42C9" w:rsidRDefault="00A930D3" w:rsidP="00A930D3">
            <w:pPr>
              <w:ind w:firstLine="0"/>
              <w:jc w:val="center"/>
              <w:rPr>
                <w:color w:val="000000" w:themeColor="text1"/>
                <w:sz w:val="24"/>
                <w:szCs w:val="24"/>
              </w:rPr>
            </w:pPr>
            <w:r w:rsidRPr="001E42C9">
              <w:rPr>
                <w:color w:val="000000" w:themeColor="text1"/>
                <w:sz w:val="24"/>
                <w:szCs w:val="24"/>
              </w:rPr>
              <w:t>6</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C0628F" w:rsidRPr="001E42C9" w:rsidRDefault="00C0628F"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1E42C9" w:rsidRDefault="00C0628F"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C0628F" w:rsidRPr="001E42C9" w:rsidRDefault="00C0628F"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Приор</w:t>
            </w:r>
            <w:r w:rsidR="00C0628F" w:rsidRPr="001E42C9">
              <w:rPr>
                <w:color w:val="000000" w:themeColor="text1"/>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r w:rsidR="001E42C9"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1E42C9" w:rsidRDefault="00A930D3" w:rsidP="00A930D3">
            <w:pPr>
              <w:ind w:firstLine="0"/>
              <w:rPr>
                <w:color w:val="000000" w:themeColor="text1"/>
                <w:sz w:val="24"/>
                <w:szCs w:val="24"/>
              </w:rPr>
            </w:pPr>
            <w:r w:rsidRPr="001E42C9">
              <w:rPr>
                <w:color w:val="000000" w:themeColor="text1"/>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7"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c>
          <w:tcPr>
            <w:tcW w:w="2126" w:type="dxa"/>
            <w:tcBorders>
              <w:top w:val="nil"/>
              <w:left w:val="nil"/>
              <w:bottom w:val="single" w:sz="4" w:space="0" w:color="auto"/>
              <w:right w:val="single" w:sz="4" w:space="0" w:color="auto"/>
            </w:tcBorders>
            <w:shd w:val="clear" w:color="auto" w:fill="auto"/>
          </w:tcPr>
          <w:p w:rsidR="00A930D3" w:rsidRPr="001E42C9" w:rsidRDefault="00A930D3" w:rsidP="00D530D4">
            <w:pPr>
              <w:rPr>
                <w:color w:val="000000" w:themeColor="text1"/>
                <w:sz w:val="24"/>
                <w:szCs w:val="24"/>
              </w:rPr>
            </w:pPr>
          </w:p>
        </w:tc>
      </w:tr>
      <w:tr w:rsidR="00A930D3" w:rsidRPr="001E42C9" w:rsidTr="00A930D3">
        <w:trPr>
          <w:trHeight w:val="315"/>
        </w:trPr>
        <w:tc>
          <w:tcPr>
            <w:tcW w:w="709" w:type="dxa"/>
            <w:tcBorders>
              <w:top w:val="nil"/>
              <w:left w:val="single" w:sz="4" w:space="0" w:color="auto"/>
              <w:bottom w:val="single" w:sz="4" w:space="0" w:color="auto"/>
              <w:right w:val="single" w:sz="4" w:space="0" w:color="auto"/>
            </w:tcBorders>
          </w:tcPr>
          <w:p w:rsidR="00A930D3" w:rsidRPr="001E42C9" w:rsidRDefault="00A930D3" w:rsidP="00D530D4">
            <w:pPr>
              <w:rPr>
                <w:color w:val="000000" w:themeColor="text1"/>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1E42C9" w:rsidRDefault="00A930D3" w:rsidP="00A930D3">
            <w:pPr>
              <w:ind w:firstLine="0"/>
              <w:rPr>
                <w:color w:val="000000" w:themeColor="text1"/>
                <w:sz w:val="24"/>
                <w:szCs w:val="24"/>
              </w:rPr>
            </w:pPr>
            <w:r w:rsidRPr="001E42C9">
              <w:rPr>
                <w:color w:val="000000" w:themeColor="text1"/>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1E42C9" w:rsidRDefault="00A930D3" w:rsidP="00D530D4">
            <w:pPr>
              <w:rPr>
                <w:color w:val="000000" w:themeColor="text1"/>
                <w:sz w:val="24"/>
                <w:szCs w:val="24"/>
              </w:rPr>
            </w:pPr>
            <w:r w:rsidRPr="001E42C9">
              <w:rPr>
                <w:color w:val="000000" w:themeColor="text1"/>
                <w:sz w:val="24"/>
                <w:szCs w:val="24"/>
              </w:rPr>
              <w:t> </w:t>
            </w:r>
          </w:p>
        </w:tc>
      </w:tr>
    </w:tbl>
    <w:p w:rsidR="00A930D3" w:rsidRPr="001E42C9" w:rsidRDefault="00A930D3" w:rsidP="00C900ED">
      <w:pPr>
        <w:ind w:firstLine="533"/>
        <w:rPr>
          <w:bCs/>
          <w:color w:val="000000" w:themeColor="text1"/>
          <w:szCs w:val="28"/>
        </w:rPr>
      </w:pPr>
    </w:p>
    <w:p w:rsidR="009840B6" w:rsidRPr="001E42C9" w:rsidRDefault="00C900ED" w:rsidP="005533F8">
      <w:pPr>
        <w:ind w:firstLine="533"/>
        <w:rPr>
          <w:color w:val="000000" w:themeColor="text1"/>
          <w:szCs w:val="28"/>
        </w:rPr>
      </w:pPr>
      <w:r w:rsidRPr="001E42C9">
        <w:rPr>
          <w:bCs/>
          <w:color w:val="000000" w:themeColor="text1"/>
          <w:szCs w:val="28"/>
        </w:rPr>
        <w:t>&lt;1</w:t>
      </w:r>
      <w:proofErr w:type="gramStart"/>
      <w:r w:rsidRPr="001E42C9">
        <w:rPr>
          <w:bCs/>
          <w:color w:val="000000" w:themeColor="text1"/>
          <w:szCs w:val="28"/>
        </w:rPr>
        <w:t>&gt;</w:t>
      </w:r>
      <w:r w:rsidRPr="001E42C9">
        <w:rPr>
          <w:color w:val="000000" w:themeColor="text1"/>
          <w:szCs w:val="28"/>
        </w:rPr>
        <w:t xml:space="preserve"> В</w:t>
      </w:r>
      <w:proofErr w:type="gramEnd"/>
      <w:r w:rsidRPr="001E42C9">
        <w:rPr>
          <w:color w:val="000000" w:themeColor="text1"/>
          <w:szCs w:val="28"/>
        </w:rPr>
        <w:t xml:space="preserve"> целях оптимизации содержания информации в графе 2 допускается использование аббревиатур, например: </w:t>
      </w:r>
      <w:r w:rsidR="00A930D3" w:rsidRPr="001E42C9">
        <w:rPr>
          <w:color w:val="000000" w:themeColor="text1"/>
          <w:szCs w:val="28"/>
        </w:rPr>
        <w:t xml:space="preserve">муниципальная программа – МП, </w:t>
      </w:r>
      <w:r w:rsidRPr="001E42C9">
        <w:rPr>
          <w:color w:val="000000" w:themeColor="text1"/>
          <w:szCs w:val="28"/>
        </w:rPr>
        <w:t>основное мероприятие</w:t>
      </w:r>
      <w:r w:rsidR="00A930D3" w:rsidRPr="001E42C9">
        <w:rPr>
          <w:color w:val="000000" w:themeColor="text1"/>
          <w:szCs w:val="28"/>
        </w:rPr>
        <w:t xml:space="preserve"> – ОМ, приорите</w:t>
      </w:r>
      <w:r w:rsidR="00C0628F" w:rsidRPr="001E42C9">
        <w:rPr>
          <w:color w:val="000000" w:themeColor="text1"/>
          <w:szCs w:val="28"/>
        </w:rPr>
        <w:t>тное основное мероприятие – ПОМ.</w:t>
      </w:r>
    </w:p>
    <w:p w:rsidR="005533F8" w:rsidRPr="001E42C9" w:rsidRDefault="005533F8" w:rsidP="005533F8">
      <w:pPr>
        <w:ind w:firstLine="533"/>
        <w:rPr>
          <w:color w:val="000000" w:themeColor="text1"/>
          <w:szCs w:val="28"/>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4B63A1" w:rsidP="009840B6">
      <w:pPr>
        <w:widowControl w:val="0"/>
        <w:autoSpaceDE w:val="0"/>
        <w:autoSpaceDN w:val="0"/>
        <w:adjustRightInd w:val="0"/>
        <w:ind w:left="11907"/>
        <w:jc w:val="right"/>
        <w:outlineLvl w:val="2"/>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16</w:t>
      </w:r>
    </w:p>
    <w:p w:rsidR="00C900ED" w:rsidRPr="001E42C9" w:rsidRDefault="00C900ED" w:rsidP="00C900ED">
      <w:pPr>
        <w:widowControl w:val="0"/>
        <w:autoSpaceDE w:val="0"/>
        <w:autoSpaceDN w:val="0"/>
        <w:adjustRightInd w:val="0"/>
        <w:jc w:val="center"/>
        <w:outlineLvl w:val="2"/>
        <w:rPr>
          <w:bCs/>
          <w:color w:val="000000" w:themeColor="text1"/>
          <w:szCs w:val="28"/>
        </w:rPr>
      </w:pPr>
      <w:r w:rsidRPr="001E42C9">
        <w:rPr>
          <w:bCs/>
          <w:color w:val="000000" w:themeColor="text1"/>
          <w:szCs w:val="28"/>
        </w:rPr>
        <w:t>ИНФОРМАЦИЯ</w:t>
      </w:r>
    </w:p>
    <w:p w:rsidR="00C900ED" w:rsidRPr="001E42C9" w:rsidRDefault="00C900ED" w:rsidP="00C900ED">
      <w:pPr>
        <w:widowControl w:val="0"/>
        <w:autoSpaceDE w:val="0"/>
        <w:autoSpaceDN w:val="0"/>
        <w:adjustRightInd w:val="0"/>
        <w:jc w:val="center"/>
        <w:outlineLvl w:val="2"/>
        <w:rPr>
          <w:bCs/>
          <w:iCs/>
          <w:color w:val="000000" w:themeColor="text1"/>
          <w:szCs w:val="28"/>
        </w:rPr>
      </w:pPr>
      <w:r w:rsidRPr="001E42C9">
        <w:rPr>
          <w:bCs/>
          <w:color w:val="000000" w:themeColor="text1"/>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2917E1">
        <w:rPr>
          <w:bCs/>
          <w:color w:val="000000" w:themeColor="text1"/>
          <w:szCs w:val="28"/>
        </w:rPr>
        <w:t>Киселевского</w:t>
      </w:r>
      <w:r w:rsidR="00916428" w:rsidRPr="001E42C9">
        <w:rPr>
          <w:bCs/>
          <w:color w:val="000000" w:themeColor="text1"/>
          <w:szCs w:val="28"/>
        </w:rPr>
        <w:t xml:space="preserve"> сельского поселения</w:t>
      </w:r>
      <w:r w:rsidRPr="001E42C9">
        <w:rPr>
          <w:bCs/>
          <w:color w:val="000000" w:themeColor="text1"/>
          <w:szCs w:val="28"/>
        </w:rPr>
        <w:t xml:space="preserve"> </w:t>
      </w:r>
      <w:r w:rsidRPr="001E42C9">
        <w:rPr>
          <w:bCs/>
          <w:iCs/>
          <w:color w:val="000000" w:themeColor="text1"/>
          <w:szCs w:val="28"/>
        </w:rPr>
        <w:t>в отчетном году</w:t>
      </w:r>
    </w:p>
    <w:p w:rsidR="00C900ED" w:rsidRPr="001E42C9" w:rsidRDefault="00C900ED" w:rsidP="00C900ED">
      <w:pPr>
        <w:widowControl w:val="0"/>
        <w:autoSpaceDE w:val="0"/>
        <w:autoSpaceDN w:val="0"/>
        <w:adjustRightInd w:val="0"/>
        <w:jc w:val="right"/>
        <w:outlineLvl w:val="2"/>
        <w:rPr>
          <w:color w:val="000000" w:themeColor="text1"/>
          <w:sz w:val="24"/>
          <w:szCs w:val="24"/>
        </w:rPr>
      </w:pPr>
      <w:r w:rsidRPr="001E42C9">
        <w:rPr>
          <w:color w:val="000000" w:themeColor="text1"/>
          <w:szCs w:val="28"/>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1E42C9" w:rsidTr="00C0628F">
        <w:trPr>
          <w:trHeight w:val="1035"/>
        </w:trPr>
        <w:tc>
          <w:tcPr>
            <w:tcW w:w="1951" w:type="dxa"/>
            <w:vMerge w:val="restart"/>
            <w:shd w:val="clear" w:color="auto" w:fill="auto"/>
            <w:hideMark/>
          </w:tcPr>
          <w:p w:rsidR="00C900ED" w:rsidRPr="001E42C9" w:rsidRDefault="00C900ED" w:rsidP="009840B6">
            <w:pPr>
              <w:ind w:firstLine="0"/>
              <w:jc w:val="center"/>
              <w:rPr>
                <w:bCs/>
                <w:color w:val="000000" w:themeColor="text1"/>
                <w:sz w:val="24"/>
                <w:szCs w:val="24"/>
              </w:rPr>
            </w:pPr>
            <w:r w:rsidRPr="001E42C9">
              <w:rPr>
                <w:bCs/>
                <w:color w:val="000000" w:themeColor="text1"/>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1E42C9" w:rsidRDefault="00C900ED" w:rsidP="004B63A1">
            <w:pPr>
              <w:ind w:left="113" w:right="113" w:firstLine="0"/>
              <w:jc w:val="center"/>
              <w:rPr>
                <w:bCs/>
                <w:color w:val="000000" w:themeColor="text1"/>
                <w:sz w:val="24"/>
                <w:szCs w:val="24"/>
              </w:rPr>
            </w:pPr>
            <w:r w:rsidRPr="001E42C9">
              <w:rPr>
                <w:bCs/>
                <w:color w:val="000000" w:themeColor="text1"/>
                <w:sz w:val="24"/>
                <w:szCs w:val="24"/>
              </w:rPr>
              <w:t>Остаток средств на 01.01.20____&lt;1&gt;</w:t>
            </w:r>
          </w:p>
        </w:tc>
        <w:tc>
          <w:tcPr>
            <w:tcW w:w="6350" w:type="dxa"/>
            <w:gridSpan w:val="6"/>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 xml:space="preserve">Средства, направленные на реализацию основных мероприятий муниципальной программы </w:t>
            </w:r>
            <w:r w:rsidR="002917E1">
              <w:rPr>
                <w:bCs/>
                <w:color w:val="000000" w:themeColor="text1"/>
                <w:sz w:val="24"/>
                <w:szCs w:val="24"/>
              </w:rPr>
              <w:t>Киселевского</w:t>
            </w:r>
            <w:r w:rsidR="00916428" w:rsidRPr="001E42C9">
              <w:rPr>
                <w:bCs/>
                <w:color w:val="000000" w:themeColor="text1"/>
                <w:sz w:val="24"/>
                <w:szCs w:val="24"/>
              </w:rPr>
              <w:t xml:space="preserve"> сельского поселения</w:t>
            </w:r>
            <w:r w:rsidRPr="001E42C9">
              <w:rPr>
                <w:bCs/>
                <w:color w:val="000000" w:themeColor="text1"/>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1E42C9" w:rsidRDefault="00C900ED" w:rsidP="00C0628F">
            <w:pPr>
              <w:ind w:left="-35" w:right="-40" w:firstLine="0"/>
              <w:jc w:val="center"/>
              <w:rPr>
                <w:bCs/>
                <w:color w:val="000000" w:themeColor="text1"/>
                <w:sz w:val="24"/>
                <w:szCs w:val="24"/>
              </w:rPr>
            </w:pPr>
            <w:r w:rsidRPr="001E42C9">
              <w:rPr>
                <w:bCs/>
                <w:color w:val="000000" w:themeColor="text1"/>
                <w:sz w:val="24"/>
                <w:szCs w:val="24"/>
              </w:rPr>
              <w:t>Остаток на 01.01.20_____&lt;2&gt;</w:t>
            </w:r>
          </w:p>
        </w:tc>
      </w:tr>
      <w:tr w:rsidR="00C900ED" w:rsidRPr="001E42C9" w:rsidTr="004B63A1">
        <w:trPr>
          <w:trHeight w:val="375"/>
        </w:trPr>
        <w:tc>
          <w:tcPr>
            <w:tcW w:w="1951" w:type="dxa"/>
            <w:vMerge/>
            <w:hideMark/>
          </w:tcPr>
          <w:p w:rsidR="00C900ED" w:rsidRPr="001E42C9" w:rsidRDefault="00C900ED" w:rsidP="00D530D4">
            <w:pPr>
              <w:jc w:val="center"/>
              <w:rPr>
                <w:bCs/>
                <w:color w:val="000000" w:themeColor="text1"/>
                <w:sz w:val="24"/>
                <w:szCs w:val="24"/>
              </w:rPr>
            </w:pPr>
          </w:p>
        </w:tc>
        <w:tc>
          <w:tcPr>
            <w:tcW w:w="917" w:type="dxa"/>
            <w:vMerge/>
            <w:hideMark/>
          </w:tcPr>
          <w:p w:rsidR="00C900ED" w:rsidRPr="001E42C9" w:rsidRDefault="00C900ED" w:rsidP="00D530D4">
            <w:pPr>
              <w:jc w:val="center"/>
              <w:rPr>
                <w:bCs/>
                <w:color w:val="000000" w:themeColor="text1"/>
                <w:sz w:val="24"/>
                <w:szCs w:val="24"/>
              </w:rPr>
            </w:pPr>
          </w:p>
        </w:tc>
        <w:tc>
          <w:tcPr>
            <w:tcW w:w="1156" w:type="dxa"/>
            <w:vMerge w:val="restart"/>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всего</w:t>
            </w:r>
          </w:p>
        </w:tc>
        <w:tc>
          <w:tcPr>
            <w:tcW w:w="5194" w:type="dxa"/>
            <w:gridSpan w:val="5"/>
            <w:shd w:val="clear" w:color="auto" w:fill="auto"/>
            <w:vAlign w:val="center"/>
            <w:hideMark/>
          </w:tcPr>
          <w:p w:rsidR="00C900ED" w:rsidRPr="001E42C9" w:rsidRDefault="00C900ED" w:rsidP="004B63A1">
            <w:pPr>
              <w:jc w:val="center"/>
              <w:rPr>
                <w:bCs/>
                <w:color w:val="000000" w:themeColor="text1"/>
                <w:sz w:val="24"/>
                <w:szCs w:val="24"/>
              </w:rPr>
            </w:pPr>
            <w:r w:rsidRPr="001E42C9">
              <w:rPr>
                <w:bCs/>
                <w:color w:val="000000" w:themeColor="text1"/>
                <w:sz w:val="24"/>
                <w:szCs w:val="24"/>
              </w:rPr>
              <w:t>в том числе:</w:t>
            </w:r>
          </w:p>
        </w:tc>
        <w:tc>
          <w:tcPr>
            <w:tcW w:w="962" w:type="dxa"/>
            <w:vMerge w:val="restart"/>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всего</w:t>
            </w:r>
          </w:p>
        </w:tc>
        <w:tc>
          <w:tcPr>
            <w:tcW w:w="4254" w:type="dxa"/>
            <w:gridSpan w:val="6"/>
            <w:shd w:val="clear" w:color="auto" w:fill="auto"/>
            <w:vAlign w:val="center"/>
            <w:hideMark/>
          </w:tcPr>
          <w:p w:rsidR="00C900ED" w:rsidRPr="001E42C9" w:rsidRDefault="00C900ED" w:rsidP="004B63A1">
            <w:pPr>
              <w:jc w:val="center"/>
              <w:rPr>
                <w:bCs/>
                <w:color w:val="000000" w:themeColor="text1"/>
                <w:sz w:val="24"/>
                <w:szCs w:val="24"/>
              </w:rPr>
            </w:pPr>
            <w:r w:rsidRPr="001E42C9">
              <w:rPr>
                <w:bCs/>
                <w:color w:val="000000" w:themeColor="text1"/>
                <w:sz w:val="24"/>
                <w:szCs w:val="24"/>
              </w:rPr>
              <w:t>в том числе:</w:t>
            </w:r>
          </w:p>
        </w:tc>
        <w:tc>
          <w:tcPr>
            <w:tcW w:w="1550" w:type="dxa"/>
            <w:vMerge/>
            <w:vAlign w:val="center"/>
            <w:hideMark/>
          </w:tcPr>
          <w:p w:rsidR="00C900ED" w:rsidRPr="001E42C9" w:rsidRDefault="00C900ED" w:rsidP="00D530D4">
            <w:pPr>
              <w:rPr>
                <w:bCs/>
                <w:color w:val="000000" w:themeColor="text1"/>
                <w:sz w:val="24"/>
                <w:szCs w:val="24"/>
              </w:rPr>
            </w:pPr>
          </w:p>
        </w:tc>
      </w:tr>
      <w:tr w:rsidR="00C900ED" w:rsidRPr="001E42C9" w:rsidTr="004B63A1">
        <w:trPr>
          <w:trHeight w:val="2609"/>
        </w:trPr>
        <w:tc>
          <w:tcPr>
            <w:tcW w:w="1951" w:type="dxa"/>
            <w:vMerge/>
            <w:hideMark/>
          </w:tcPr>
          <w:p w:rsidR="00C900ED" w:rsidRPr="001E42C9" w:rsidRDefault="00C900ED" w:rsidP="00D530D4">
            <w:pPr>
              <w:jc w:val="center"/>
              <w:rPr>
                <w:bCs/>
                <w:color w:val="000000" w:themeColor="text1"/>
                <w:sz w:val="24"/>
                <w:szCs w:val="24"/>
              </w:rPr>
            </w:pPr>
          </w:p>
        </w:tc>
        <w:tc>
          <w:tcPr>
            <w:tcW w:w="917" w:type="dxa"/>
            <w:vMerge/>
            <w:hideMark/>
          </w:tcPr>
          <w:p w:rsidR="00C900ED" w:rsidRPr="001E42C9" w:rsidRDefault="00C900ED" w:rsidP="00D530D4">
            <w:pPr>
              <w:jc w:val="center"/>
              <w:rPr>
                <w:bCs/>
                <w:color w:val="000000" w:themeColor="text1"/>
                <w:sz w:val="24"/>
                <w:szCs w:val="24"/>
              </w:rPr>
            </w:pPr>
          </w:p>
        </w:tc>
        <w:tc>
          <w:tcPr>
            <w:tcW w:w="1156" w:type="dxa"/>
            <w:vMerge/>
            <w:vAlign w:val="center"/>
            <w:hideMark/>
          </w:tcPr>
          <w:p w:rsidR="00C900ED" w:rsidRPr="001E42C9" w:rsidRDefault="00C900ED" w:rsidP="004B63A1">
            <w:pPr>
              <w:jc w:val="center"/>
              <w:rPr>
                <w:bCs/>
                <w:color w:val="000000" w:themeColor="text1"/>
                <w:sz w:val="24"/>
                <w:szCs w:val="24"/>
              </w:rPr>
            </w:pPr>
          </w:p>
        </w:tc>
        <w:tc>
          <w:tcPr>
            <w:tcW w:w="1046"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оказание платных услуг</w:t>
            </w:r>
          </w:p>
        </w:tc>
        <w:tc>
          <w:tcPr>
            <w:tcW w:w="1143"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добровольные пожертвования</w:t>
            </w:r>
          </w:p>
        </w:tc>
        <w:tc>
          <w:tcPr>
            <w:tcW w:w="991"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целевые взносы физических и (или) юридических лиц</w:t>
            </w:r>
          </w:p>
        </w:tc>
        <w:tc>
          <w:tcPr>
            <w:tcW w:w="99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средства, полученные от приносящей доход деятельности</w:t>
            </w:r>
          </w:p>
        </w:tc>
        <w:tc>
          <w:tcPr>
            <w:tcW w:w="102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иные доходы</w:t>
            </w:r>
          </w:p>
        </w:tc>
        <w:tc>
          <w:tcPr>
            <w:tcW w:w="962" w:type="dxa"/>
            <w:vMerge/>
            <w:vAlign w:val="center"/>
            <w:hideMark/>
          </w:tcPr>
          <w:p w:rsidR="00C900ED" w:rsidRPr="001E42C9" w:rsidRDefault="00C900ED" w:rsidP="004B63A1">
            <w:pPr>
              <w:jc w:val="center"/>
              <w:rPr>
                <w:bCs/>
                <w:color w:val="000000" w:themeColor="text1"/>
                <w:sz w:val="24"/>
                <w:szCs w:val="24"/>
              </w:rPr>
            </w:pPr>
          </w:p>
        </w:tc>
        <w:tc>
          <w:tcPr>
            <w:tcW w:w="1134" w:type="dxa"/>
            <w:gridSpan w:val="2"/>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оплата труда с начислениями</w:t>
            </w:r>
          </w:p>
        </w:tc>
        <w:tc>
          <w:tcPr>
            <w:tcW w:w="993" w:type="dxa"/>
            <w:gridSpan w:val="2"/>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капитальные вложения</w:t>
            </w:r>
          </w:p>
        </w:tc>
        <w:tc>
          <w:tcPr>
            <w:tcW w:w="992"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материальные запасы</w:t>
            </w:r>
          </w:p>
        </w:tc>
        <w:tc>
          <w:tcPr>
            <w:tcW w:w="1135" w:type="dxa"/>
            <w:shd w:val="clear" w:color="auto" w:fill="auto"/>
            <w:vAlign w:val="center"/>
            <w:hideMark/>
          </w:tcPr>
          <w:p w:rsidR="00C900ED" w:rsidRPr="001E42C9" w:rsidRDefault="00C900ED" w:rsidP="004B63A1">
            <w:pPr>
              <w:ind w:firstLine="0"/>
              <w:jc w:val="center"/>
              <w:rPr>
                <w:bCs/>
                <w:color w:val="000000" w:themeColor="text1"/>
                <w:sz w:val="24"/>
                <w:szCs w:val="24"/>
              </w:rPr>
            </w:pPr>
            <w:r w:rsidRPr="001E42C9">
              <w:rPr>
                <w:bCs/>
                <w:color w:val="000000" w:themeColor="text1"/>
                <w:sz w:val="24"/>
                <w:szCs w:val="24"/>
              </w:rPr>
              <w:t>прочие расходы</w:t>
            </w:r>
          </w:p>
        </w:tc>
        <w:tc>
          <w:tcPr>
            <w:tcW w:w="1550" w:type="dxa"/>
            <w:vMerge/>
            <w:vAlign w:val="center"/>
            <w:hideMark/>
          </w:tcPr>
          <w:p w:rsidR="00C900ED" w:rsidRPr="001E42C9" w:rsidRDefault="00C900ED" w:rsidP="00D530D4">
            <w:pPr>
              <w:rPr>
                <w:bCs/>
                <w:color w:val="000000" w:themeColor="text1"/>
                <w:sz w:val="24"/>
                <w:szCs w:val="24"/>
              </w:rPr>
            </w:pPr>
          </w:p>
        </w:tc>
      </w:tr>
      <w:tr w:rsidR="00C900ED" w:rsidRPr="001E42C9" w:rsidTr="00D530D4">
        <w:trPr>
          <w:trHeight w:val="315"/>
        </w:trPr>
        <w:tc>
          <w:tcPr>
            <w:tcW w:w="1951" w:type="dxa"/>
            <w:shd w:val="clear" w:color="auto" w:fill="auto"/>
            <w:vAlign w:val="center"/>
          </w:tcPr>
          <w:p w:rsidR="00C900ED" w:rsidRPr="001E42C9" w:rsidRDefault="00C900ED" w:rsidP="009840B6">
            <w:pPr>
              <w:ind w:firstLine="0"/>
              <w:jc w:val="center"/>
              <w:rPr>
                <w:bCs/>
                <w:color w:val="000000" w:themeColor="text1"/>
                <w:sz w:val="24"/>
                <w:szCs w:val="24"/>
              </w:rPr>
            </w:pPr>
            <w:r w:rsidRPr="001E42C9">
              <w:rPr>
                <w:bCs/>
                <w:color w:val="000000" w:themeColor="text1"/>
                <w:sz w:val="24"/>
                <w:szCs w:val="24"/>
              </w:rPr>
              <w:t>1</w:t>
            </w:r>
          </w:p>
        </w:tc>
        <w:tc>
          <w:tcPr>
            <w:tcW w:w="917"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2</w:t>
            </w:r>
          </w:p>
        </w:tc>
        <w:tc>
          <w:tcPr>
            <w:tcW w:w="1156"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3</w:t>
            </w:r>
          </w:p>
        </w:tc>
        <w:tc>
          <w:tcPr>
            <w:tcW w:w="1046"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4</w:t>
            </w:r>
          </w:p>
        </w:tc>
        <w:tc>
          <w:tcPr>
            <w:tcW w:w="1143"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5</w:t>
            </w:r>
          </w:p>
        </w:tc>
        <w:tc>
          <w:tcPr>
            <w:tcW w:w="991"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6</w:t>
            </w:r>
          </w:p>
        </w:tc>
        <w:tc>
          <w:tcPr>
            <w:tcW w:w="99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7</w:t>
            </w:r>
          </w:p>
        </w:tc>
        <w:tc>
          <w:tcPr>
            <w:tcW w:w="102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8</w:t>
            </w:r>
          </w:p>
        </w:tc>
        <w:tc>
          <w:tcPr>
            <w:tcW w:w="96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9</w:t>
            </w:r>
          </w:p>
        </w:tc>
        <w:tc>
          <w:tcPr>
            <w:tcW w:w="1134" w:type="dxa"/>
            <w:gridSpan w:val="2"/>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10</w:t>
            </w:r>
          </w:p>
        </w:tc>
        <w:tc>
          <w:tcPr>
            <w:tcW w:w="993" w:type="dxa"/>
            <w:gridSpan w:val="2"/>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11</w:t>
            </w:r>
          </w:p>
        </w:tc>
        <w:tc>
          <w:tcPr>
            <w:tcW w:w="992"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12</w:t>
            </w:r>
          </w:p>
        </w:tc>
        <w:tc>
          <w:tcPr>
            <w:tcW w:w="1135"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13</w:t>
            </w:r>
          </w:p>
        </w:tc>
        <w:tc>
          <w:tcPr>
            <w:tcW w:w="1550" w:type="dxa"/>
            <w:shd w:val="clear" w:color="auto" w:fill="auto"/>
            <w:noWrap/>
            <w:vAlign w:val="bottom"/>
          </w:tcPr>
          <w:p w:rsidR="00C900ED" w:rsidRPr="001E42C9" w:rsidRDefault="00C900ED" w:rsidP="009840B6">
            <w:pPr>
              <w:ind w:firstLine="0"/>
              <w:jc w:val="center"/>
              <w:rPr>
                <w:color w:val="000000" w:themeColor="text1"/>
                <w:sz w:val="24"/>
                <w:szCs w:val="24"/>
              </w:rPr>
            </w:pPr>
            <w:r w:rsidRPr="001E42C9">
              <w:rPr>
                <w:color w:val="000000" w:themeColor="text1"/>
                <w:sz w:val="24"/>
                <w:szCs w:val="24"/>
              </w:rPr>
              <w:t>14</w:t>
            </w:r>
          </w:p>
        </w:tc>
      </w:tr>
      <w:tr w:rsidR="00C900ED" w:rsidRPr="001E42C9" w:rsidTr="00D530D4">
        <w:trPr>
          <w:trHeight w:val="315"/>
        </w:trPr>
        <w:tc>
          <w:tcPr>
            <w:tcW w:w="1951" w:type="dxa"/>
            <w:shd w:val="clear" w:color="auto" w:fill="auto"/>
            <w:vAlign w:val="center"/>
            <w:hideMark/>
          </w:tcPr>
          <w:p w:rsidR="00C900ED" w:rsidRPr="001E42C9" w:rsidRDefault="00C900ED" w:rsidP="00D530D4">
            <w:pPr>
              <w:rPr>
                <w:bCs/>
                <w:color w:val="000000" w:themeColor="text1"/>
                <w:sz w:val="24"/>
                <w:szCs w:val="24"/>
              </w:rPr>
            </w:pPr>
            <w:r w:rsidRPr="001E42C9">
              <w:rPr>
                <w:bCs/>
                <w:color w:val="000000" w:themeColor="text1"/>
                <w:sz w:val="24"/>
                <w:szCs w:val="24"/>
              </w:rPr>
              <w:t>Всего</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5984" w:type="dxa"/>
            <w:gridSpan w:val="16"/>
            <w:shd w:val="clear" w:color="auto" w:fill="auto"/>
            <w:vAlign w:val="center"/>
            <w:hideMark/>
          </w:tcPr>
          <w:p w:rsidR="00C900ED" w:rsidRPr="001E42C9" w:rsidRDefault="00C900ED" w:rsidP="00D530D4">
            <w:pPr>
              <w:jc w:val="center"/>
              <w:rPr>
                <w:bCs/>
                <w:color w:val="000000" w:themeColor="text1"/>
                <w:sz w:val="24"/>
                <w:szCs w:val="24"/>
              </w:rPr>
            </w:pPr>
            <w:r w:rsidRPr="001E42C9">
              <w:rPr>
                <w:bCs/>
                <w:color w:val="000000" w:themeColor="text1"/>
                <w:sz w:val="24"/>
                <w:szCs w:val="24"/>
              </w:rPr>
              <w:t>I. Муниципальные бюджетные учреждения</w:t>
            </w:r>
          </w:p>
        </w:tc>
      </w:tr>
      <w:tr w:rsidR="00C900ED" w:rsidRPr="001E42C9" w:rsidTr="00D530D4">
        <w:trPr>
          <w:trHeight w:val="315"/>
        </w:trPr>
        <w:tc>
          <w:tcPr>
            <w:tcW w:w="19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494914" w:rsidRPr="001E42C9" w:rsidTr="00D530D4">
        <w:trPr>
          <w:trHeight w:val="315"/>
        </w:trPr>
        <w:tc>
          <w:tcPr>
            <w:tcW w:w="1951" w:type="dxa"/>
            <w:shd w:val="clear" w:color="auto" w:fill="auto"/>
            <w:noWrap/>
            <w:vAlign w:val="bottom"/>
          </w:tcPr>
          <w:p w:rsidR="00494914" w:rsidRPr="001E42C9" w:rsidRDefault="00494914" w:rsidP="00D530D4">
            <w:pPr>
              <w:rPr>
                <w:color w:val="000000" w:themeColor="text1"/>
                <w:sz w:val="24"/>
                <w:szCs w:val="24"/>
              </w:rPr>
            </w:pPr>
          </w:p>
        </w:tc>
        <w:tc>
          <w:tcPr>
            <w:tcW w:w="917" w:type="dxa"/>
            <w:shd w:val="clear" w:color="auto" w:fill="auto"/>
            <w:noWrap/>
            <w:vAlign w:val="bottom"/>
          </w:tcPr>
          <w:p w:rsidR="00494914" w:rsidRPr="001E42C9" w:rsidRDefault="00494914" w:rsidP="00D530D4">
            <w:pPr>
              <w:rPr>
                <w:color w:val="000000" w:themeColor="text1"/>
                <w:sz w:val="24"/>
                <w:szCs w:val="24"/>
              </w:rPr>
            </w:pPr>
          </w:p>
        </w:tc>
        <w:tc>
          <w:tcPr>
            <w:tcW w:w="1156" w:type="dxa"/>
            <w:shd w:val="clear" w:color="auto" w:fill="auto"/>
            <w:noWrap/>
            <w:vAlign w:val="bottom"/>
          </w:tcPr>
          <w:p w:rsidR="00494914" w:rsidRPr="001E42C9" w:rsidRDefault="00494914" w:rsidP="00D530D4">
            <w:pPr>
              <w:rPr>
                <w:color w:val="000000" w:themeColor="text1"/>
                <w:sz w:val="24"/>
                <w:szCs w:val="24"/>
              </w:rPr>
            </w:pPr>
          </w:p>
        </w:tc>
        <w:tc>
          <w:tcPr>
            <w:tcW w:w="1046" w:type="dxa"/>
            <w:shd w:val="clear" w:color="auto" w:fill="auto"/>
            <w:noWrap/>
            <w:vAlign w:val="bottom"/>
          </w:tcPr>
          <w:p w:rsidR="00494914" w:rsidRPr="001E42C9" w:rsidRDefault="00494914" w:rsidP="00D530D4">
            <w:pPr>
              <w:rPr>
                <w:color w:val="000000" w:themeColor="text1"/>
                <w:sz w:val="24"/>
                <w:szCs w:val="24"/>
              </w:rPr>
            </w:pPr>
          </w:p>
        </w:tc>
        <w:tc>
          <w:tcPr>
            <w:tcW w:w="1143" w:type="dxa"/>
            <w:shd w:val="clear" w:color="auto" w:fill="auto"/>
            <w:noWrap/>
            <w:vAlign w:val="bottom"/>
          </w:tcPr>
          <w:p w:rsidR="00494914" w:rsidRPr="001E42C9" w:rsidRDefault="00494914" w:rsidP="00D530D4">
            <w:pPr>
              <w:rPr>
                <w:color w:val="000000" w:themeColor="text1"/>
                <w:sz w:val="24"/>
                <w:szCs w:val="24"/>
              </w:rPr>
            </w:pPr>
          </w:p>
        </w:tc>
        <w:tc>
          <w:tcPr>
            <w:tcW w:w="991" w:type="dxa"/>
            <w:shd w:val="clear" w:color="auto" w:fill="auto"/>
            <w:noWrap/>
            <w:vAlign w:val="bottom"/>
          </w:tcPr>
          <w:p w:rsidR="00494914" w:rsidRPr="001E42C9" w:rsidRDefault="00494914" w:rsidP="00D530D4">
            <w:pPr>
              <w:rPr>
                <w:color w:val="000000" w:themeColor="text1"/>
                <w:sz w:val="24"/>
                <w:szCs w:val="24"/>
              </w:rPr>
            </w:pPr>
          </w:p>
        </w:tc>
        <w:tc>
          <w:tcPr>
            <w:tcW w:w="992" w:type="dxa"/>
            <w:shd w:val="clear" w:color="auto" w:fill="auto"/>
            <w:noWrap/>
            <w:vAlign w:val="bottom"/>
          </w:tcPr>
          <w:p w:rsidR="00494914" w:rsidRPr="001E42C9" w:rsidRDefault="00494914" w:rsidP="00D530D4">
            <w:pPr>
              <w:rPr>
                <w:color w:val="000000" w:themeColor="text1"/>
                <w:sz w:val="24"/>
                <w:szCs w:val="24"/>
              </w:rPr>
            </w:pPr>
          </w:p>
        </w:tc>
        <w:tc>
          <w:tcPr>
            <w:tcW w:w="1022" w:type="dxa"/>
            <w:shd w:val="clear" w:color="auto" w:fill="auto"/>
            <w:noWrap/>
            <w:vAlign w:val="bottom"/>
          </w:tcPr>
          <w:p w:rsidR="00494914" w:rsidRPr="001E42C9" w:rsidRDefault="00494914" w:rsidP="00D530D4">
            <w:pPr>
              <w:rPr>
                <w:color w:val="000000" w:themeColor="text1"/>
                <w:sz w:val="24"/>
                <w:szCs w:val="24"/>
              </w:rPr>
            </w:pPr>
          </w:p>
        </w:tc>
        <w:tc>
          <w:tcPr>
            <w:tcW w:w="962" w:type="dxa"/>
            <w:shd w:val="clear" w:color="auto" w:fill="auto"/>
            <w:noWrap/>
            <w:vAlign w:val="bottom"/>
          </w:tcPr>
          <w:p w:rsidR="00494914" w:rsidRPr="001E42C9" w:rsidRDefault="00494914" w:rsidP="00D530D4">
            <w:pPr>
              <w:rPr>
                <w:color w:val="000000" w:themeColor="text1"/>
                <w:sz w:val="24"/>
                <w:szCs w:val="24"/>
              </w:rPr>
            </w:pPr>
          </w:p>
        </w:tc>
        <w:tc>
          <w:tcPr>
            <w:tcW w:w="1134" w:type="dxa"/>
            <w:gridSpan w:val="2"/>
            <w:shd w:val="clear" w:color="auto" w:fill="auto"/>
            <w:noWrap/>
            <w:vAlign w:val="bottom"/>
          </w:tcPr>
          <w:p w:rsidR="00494914" w:rsidRPr="001E42C9" w:rsidRDefault="00494914" w:rsidP="00D530D4">
            <w:pPr>
              <w:rPr>
                <w:color w:val="000000" w:themeColor="text1"/>
                <w:sz w:val="24"/>
                <w:szCs w:val="24"/>
              </w:rPr>
            </w:pPr>
          </w:p>
        </w:tc>
        <w:tc>
          <w:tcPr>
            <w:tcW w:w="993" w:type="dxa"/>
            <w:gridSpan w:val="2"/>
            <w:shd w:val="clear" w:color="auto" w:fill="auto"/>
            <w:noWrap/>
            <w:vAlign w:val="bottom"/>
          </w:tcPr>
          <w:p w:rsidR="00494914" w:rsidRPr="001E42C9" w:rsidRDefault="00494914" w:rsidP="00D530D4">
            <w:pPr>
              <w:rPr>
                <w:color w:val="000000" w:themeColor="text1"/>
                <w:sz w:val="24"/>
                <w:szCs w:val="24"/>
              </w:rPr>
            </w:pPr>
          </w:p>
        </w:tc>
        <w:tc>
          <w:tcPr>
            <w:tcW w:w="992" w:type="dxa"/>
            <w:shd w:val="clear" w:color="auto" w:fill="auto"/>
            <w:noWrap/>
            <w:vAlign w:val="bottom"/>
          </w:tcPr>
          <w:p w:rsidR="00494914" w:rsidRPr="001E42C9" w:rsidRDefault="00494914" w:rsidP="00D530D4">
            <w:pPr>
              <w:rPr>
                <w:color w:val="000000" w:themeColor="text1"/>
                <w:sz w:val="24"/>
                <w:szCs w:val="24"/>
              </w:rPr>
            </w:pPr>
          </w:p>
        </w:tc>
        <w:tc>
          <w:tcPr>
            <w:tcW w:w="1135" w:type="dxa"/>
            <w:shd w:val="clear" w:color="auto" w:fill="auto"/>
            <w:noWrap/>
            <w:vAlign w:val="bottom"/>
          </w:tcPr>
          <w:p w:rsidR="00494914" w:rsidRPr="001E42C9" w:rsidRDefault="00494914" w:rsidP="00D530D4">
            <w:pPr>
              <w:rPr>
                <w:color w:val="000000" w:themeColor="text1"/>
                <w:sz w:val="24"/>
                <w:szCs w:val="24"/>
              </w:rPr>
            </w:pPr>
          </w:p>
        </w:tc>
        <w:tc>
          <w:tcPr>
            <w:tcW w:w="1550" w:type="dxa"/>
            <w:shd w:val="clear" w:color="auto" w:fill="auto"/>
            <w:noWrap/>
            <w:vAlign w:val="bottom"/>
          </w:tcPr>
          <w:p w:rsidR="00494914" w:rsidRPr="001E42C9" w:rsidRDefault="00494914" w:rsidP="00D530D4">
            <w:pPr>
              <w:rPr>
                <w:color w:val="000000" w:themeColor="text1"/>
                <w:sz w:val="24"/>
                <w:szCs w:val="24"/>
              </w:rPr>
            </w:pPr>
          </w:p>
        </w:tc>
      </w:tr>
      <w:tr w:rsidR="00C900ED" w:rsidRPr="001E42C9" w:rsidTr="00D530D4">
        <w:trPr>
          <w:trHeight w:val="315"/>
        </w:trPr>
        <w:tc>
          <w:tcPr>
            <w:tcW w:w="1951" w:type="dxa"/>
            <w:shd w:val="clear" w:color="auto" w:fill="auto"/>
            <w:noWrap/>
            <w:vAlign w:val="center"/>
            <w:hideMark/>
          </w:tcPr>
          <w:p w:rsidR="00C900ED" w:rsidRPr="001E42C9" w:rsidRDefault="00C900ED" w:rsidP="00494914">
            <w:pPr>
              <w:ind w:firstLine="0"/>
              <w:jc w:val="center"/>
              <w:rPr>
                <w:bCs/>
                <w:color w:val="000000" w:themeColor="text1"/>
                <w:sz w:val="24"/>
                <w:szCs w:val="24"/>
              </w:rPr>
            </w:pPr>
            <w:r w:rsidRPr="001E42C9">
              <w:rPr>
                <w:bCs/>
                <w:color w:val="000000" w:themeColor="text1"/>
                <w:sz w:val="24"/>
                <w:szCs w:val="24"/>
              </w:rPr>
              <w:t>1</w:t>
            </w:r>
          </w:p>
        </w:tc>
        <w:tc>
          <w:tcPr>
            <w:tcW w:w="917"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2</w:t>
            </w:r>
          </w:p>
        </w:tc>
        <w:tc>
          <w:tcPr>
            <w:tcW w:w="1156"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3</w:t>
            </w:r>
          </w:p>
        </w:tc>
        <w:tc>
          <w:tcPr>
            <w:tcW w:w="1046"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4</w:t>
            </w:r>
          </w:p>
        </w:tc>
        <w:tc>
          <w:tcPr>
            <w:tcW w:w="1143" w:type="dxa"/>
            <w:shd w:val="clear" w:color="auto" w:fill="auto"/>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5</w:t>
            </w:r>
          </w:p>
        </w:tc>
        <w:tc>
          <w:tcPr>
            <w:tcW w:w="991"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6</w:t>
            </w:r>
          </w:p>
        </w:tc>
        <w:tc>
          <w:tcPr>
            <w:tcW w:w="99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7</w:t>
            </w:r>
          </w:p>
        </w:tc>
        <w:tc>
          <w:tcPr>
            <w:tcW w:w="102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8</w:t>
            </w:r>
          </w:p>
        </w:tc>
        <w:tc>
          <w:tcPr>
            <w:tcW w:w="96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9</w:t>
            </w:r>
          </w:p>
        </w:tc>
        <w:tc>
          <w:tcPr>
            <w:tcW w:w="1134" w:type="dxa"/>
            <w:gridSpan w:val="2"/>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10</w:t>
            </w:r>
          </w:p>
        </w:tc>
        <w:tc>
          <w:tcPr>
            <w:tcW w:w="993" w:type="dxa"/>
            <w:gridSpan w:val="2"/>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11</w:t>
            </w:r>
          </w:p>
        </w:tc>
        <w:tc>
          <w:tcPr>
            <w:tcW w:w="992"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12</w:t>
            </w:r>
          </w:p>
        </w:tc>
        <w:tc>
          <w:tcPr>
            <w:tcW w:w="1135"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13</w:t>
            </w:r>
          </w:p>
        </w:tc>
        <w:tc>
          <w:tcPr>
            <w:tcW w:w="1550" w:type="dxa"/>
            <w:shd w:val="clear" w:color="auto" w:fill="auto"/>
            <w:noWrap/>
            <w:vAlign w:val="bottom"/>
            <w:hideMark/>
          </w:tcPr>
          <w:p w:rsidR="00C900ED" w:rsidRPr="001E42C9" w:rsidRDefault="00C900ED" w:rsidP="00494914">
            <w:pPr>
              <w:ind w:firstLine="0"/>
              <w:jc w:val="center"/>
              <w:rPr>
                <w:color w:val="000000" w:themeColor="text1"/>
                <w:sz w:val="24"/>
                <w:szCs w:val="24"/>
              </w:rPr>
            </w:pPr>
            <w:r w:rsidRPr="001E42C9">
              <w:rPr>
                <w:color w:val="000000" w:themeColor="text1"/>
                <w:sz w:val="24"/>
                <w:szCs w:val="24"/>
              </w:rPr>
              <w:t>14</w:t>
            </w:r>
          </w:p>
        </w:tc>
      </w:tr>
      <w:tr w:rsidR="00C900ED" w:rsidRPr="001E42C9" w:rsidTr="00D530D4">
        <w:trPr>
          <w:trHeight w:val="570"/>
        </w:trPr>
        <w:tc>
          <w:tcPr>
            <w:tcW w:w="1951" w:type="dxa"/>
            <w:shd w:val="clear" w:color="auto" w:fill="auto"/>
            <w:vAlign w:val="center"/>
            <w:hideMark/>
          </w:tcPr>
          <w:p w:rsidR="00C900ED" w:rsidRPr="001E42C9" w:rsidRDefault="00C900ED" w:rsidP="00494914">
            <w:pPr>
              <w:ind w:firstLine="0"/>
              <w:jc w:val="center"/>
              <w:rPr>
                <w:bCs/>
                <w:color w:val="000000" w:themeColor="text1"/>
                <w:sz w:val="24"/>
                <w:szCs w:val="24"/>
              </w:rPr>
            </w:pPr>
            <w:r w:rsidRPr="001E42C9">
              <w:rPr>
                <w:bCs/>
                <w:color w:val="000000" w:themeColor="text1"/>
                <w:sz w:val="24"/>
                <w:szCs w:val="24"/>
              </w:rPr>
              <w:t>Итого по бюджетным учреждениям</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6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3"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5984" w:type="dxa"/>
            <w:gridSpan w:val="16"/>
            <w:shd w:val="clear" w:color="auto" w:fill="auto"/>
            <w:vAlign w:val="center"/>
            <w:hideMark/>
          </w:tcPr>
          <w:p w:rsidR="00C900ED" w:rsidRPr="001E42C9" w:rsidRDefault="00C900ED" w:rsidP="00D530D4">
            <w:pPr>
              <w:jc w:val="center"/>
              <w:rPr>
                <w:bCs/>
                <w:color w:val="000000" w:themeColor="text1"/>
                <w:sz w:val="24"/>
                <w:szCs w:val="24"/>
              </w:rPr>
            </w:pPr>
            <w:r w:rsidRPr="001E42C9">
              <w:rPr>
                <w:bCs/>
                <w:color w:val="000000" w:themeColor="text1"/>
                <w:sz w:val="24"/>
                <w:szCs w:val="24"/>
              </w:rPr>
              <w:t>II. Муниципальные автономные учреждения</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315"/>
        </w:trPr>
        <w:tc>
          <w:tcPr>
            <w:tcW w:w="1951" w:type="dxa"/>
            <w:shd w:val="clear" w:color="auto" w:fill="auto"/>
            <w:noWrap/>
            <w:vAlign w:val="bottom"/>
            <w:hideMark/>
          </w:tcPr>
          <w:p w:rsidR="00C900ED" w:rsidRPr="001E42C9" w:rsidRDefault="00C900ED" w:rsidP="00494914">
            <w:pPr>
              <w:jc w:val="center"/>
              <w:rPr>
                <w:color w:val="000000" w:themeColor="text1"/>
                <w:sz w:val="24"/>
                <w:szCs w:val="24"/>
              </w:rPr>
            </w:pP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r w:rsidR="00C900ED" w:rsidRPr="001E42C9" w:rsidTr="00D530D4">
        <w:trPr>
          <w:trHeight w:val="570"/>
        </w:trPr>
        <w:tc>
          <w:tcPr>
            <w:tcW w:w="1951" w:type="dxa"/>
            <w:shd w:val="clear" w:color="auto" w:fill="auto"/>
            <w:vAlign w:val="center"/>
            <w:hideMark/>
          </w:tcPr>
          <w:p w:rsidR="00C900ED" w:rsidRPr="001E42C9" w:rsidRDefault="00C900ED" w:rsidP="00494914">
            <w:pPr>
              <w:ind w:right="-108" w:firstLine="0"/>
              <w:jc w:val="center"/>
              <w:rPr>
                <w:bCs/>
                <w:color w:val="000000" w:themeColor="text1"/>
                <w:sz w:val="24"/>
                <w:szCs w:val="24"/>
              </w:rPr>
            </w:pPr>
            <w:r w:rsidRPr="001E42C9">
              <w:rPr>
                <w:bCs/>
                <w:color w:val="000000" w:themeColor="text1"/>
                <w:sz w:val="24"/>
                <w:szCs w:val="24"/>
              </w:rPr>
              <w:t>Итого по автономным учреждениям</w:t>
            </w:r>
          </w:p>
        </w:tc>
        <w:tc>
          <w:tcPr>
            <w:tcW w:w="917"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5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46"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43" w:type="dxa"/>
            <w:shd w:val="clear" w:color="auto" w:fill="auto"/>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02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04" w:type="dxa"/>
            <w:gridSpan w:val="2"/>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851"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992"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135"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c>
          <w:tcPr>
            <w:tcW w:w="1550" w:type="dxa"/>
            <w:shd w:val="clear" w:color="auto" w:fill="auto"/>
            <w:noWrap/>
            <w:vAlign w:val="bottom"/>
            <w:hideMark/>
          </w:tcPr>
          <w:p w:rsidR="00C900ED" w:rsidRPr="001E42C9" w:rsidRDefault="00C900ED" w:rsidP="00D530D4">
            <w:pPr>
              <w:rPr>
                <w:color w:val="000000" w:themeColor="text1"/>
                <w:sz w:val="24"/>
                <w:szCs w:val="24"/>
              </w:rPr>
            </w:pPr>
            <w:r w:rsidRPr="001E42C9">
              <w:rPr>
                <w:color w:val="000000" w:themeColor="text1"/>
                <w:sz w:val="24"/>
                <w:szCs w:val="24"/>
              </w:rPr>
              <w:t> </w:t>
            </w:r>
          </w:p>
        </w:tc>
      </w:tr>
    </w:tbl>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outlineLvl w:val="2"/>
        <w:rPr>
          <w:color w:val="000000" w:themeColor="text1"/>
          <w:szCs w:val="28"/>
        </w:rPr>
      </w:pPr>
      <w:r w:rsidRPr="001E42C9">
        <w:rPr>
          <w:bCs/>
          <w:color w:val="000000" w:themeColor="text1"/>
          <w:szCs w:val="28"/>
        </w:rPr>
        <w:t xml:space="preserve">&lt;1&gt; </w:t>
      </w:r>
      <w:r w:rsidRPr="001E42C9">
        <w:rPr>
          <w:color w:val="000000" w:themeColor="text1"/>
          <w:szCs w:val="28"/>
        </w:rPr>
        <w:t xml:space="preserve"> Остаток средств на начало отчетного года.</w:t>
      </w:r>
    </w:p>
    <w:p w:rsidR="00C900ED" w:rsidRPr="001E42C9" w:rsidRDefault="00C900ED" w:rsidP="00C900ED">
      <w:pPr>
        <w:widowControl w:val="0"/>
        <w:autoSpaceDE w:val="0"/>
        <w:autoSpaceDN w:val="0"/>
        <w:adjustRightInd w:val="0"/>
        <w:outlineLvl w:val="2"/>
        <w:rPr>
          <w:color w:val="000000" w:themeColor="text1"/>
          <w:szCs w:val="28"/>
        </w:rPr>
      </w:pPr>
      <w:r w:rsidRPr="001E42C9">
        <w:rPr>
          <w:bCs/>
          <w:color w:val="000000" w:themeColor="text1"/>
          <w:szCs w:val="28"/>
        </w:rPr>
        <w:t xml:space="preserve">&lt;2&gt; </w:t>
      </w:r>
      <w:r w:rsidRPr="001E42C9">
        <w:rPr>
          <w:color w:val="000000" w:themeColor="text1"/>
          <w:szCs w:val="28"/>
        </w:rPr>
        <w:t xml:space="preserve"> Остаток средств на начало года, следующего за </w:t>
      </w:r>
      <w:proofErr w:type="gramStart"/>
      <w:r w:rsidRPr="001E42C9">
        <w:rPr>
          <w:color w:val="000000" w:themeColor="text1"/>
          <w:szCs w:val="28"/>
        </w:rPr>
        <w:t>отчетным</w:t>
      </w:r>
      <w:proofErr w:type="gramEnd"/>
      <w:r w:rsidRPr="001E42C9">
        <w:rPr>
          <w:color w:val="000000" w:themeColor="text1"/>
          <w:szCs w:val="28"/>
        </w:rPr>
        <w:t>.</w:t>
      </w: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C900ED">
      <w:pPr>
        <w:widowControl w:val="0"/>
        <w:autoSpaceDE w:val="0"/>
        <w:autoSpaceDN w:val="0"/>
        <w:adjustRightInd w:val="0"/>
        <w:jc w:val="right"/>
        <w:outlineLvl w:val="2"/>
        <w:rPr>
          <w:color w:val="000000" w:themeColor="text1"/>
          <w:sz w:val="24"/>
          <w:szCs w:val="24"/>
        </w:rPr>
      </w:pPr>
    </w:p>
    <w:p w:rsidR="00C900ED" w:rsidRPr="001E42C9" w:rsidRDefault="00C900ED" w:rsidP="00055B8B">
      <w:pPr>
        <w:widowControl w:val="0"/>
        <w:autoSpaceDE w:val="0"/>
        <w:autoSpaceDN w:val="0"/>
        <w:adjustRightInd w:val="0"/>
        <w:ind w:firstLine="0"/>
        <w:outlineLvl w:val="2"/>
        <w:rPr>
          <w:color w:val="000000" w:themeColor="text1"/>
          <w:sz w:val="24"/>
          <w:szCs w:val="24"/>
        </w:rPr>
      </w:pPr>
    </w:p>
    <w:p w:rsidR="00055B8B" w:rsidRPr="001E42C9" w:rsidRDefault="00055B8B" w:rsidP="00055B8B">
      <w:pPr>
        <w:widowControl w:val="0"/>
        <w:autoSpaceDE w:val="0"/>
        <w:autoSpaceDN w:val="0"/>
        <w:adjustRightInd w:val="0"/>
        <w:ind w:firstLine="0"/>
        <w:outlineLvl w:val="2"/>
        <w:rPr>
          <w:color w:val="000000" w:themeColor="text1"/>
          <w:sz w:val="24"/>
          <w:szCs w:val="24"/>
        </w:rPr>
      </w:pPr>
    </w:p>
    <w:p w:rsidR="00055B8B" w:rsidRPr="001E42C9" w:rsidRDefault="00055B8B" w:rsidP="00055B8B">
      <w:pPr>
        <w:widowControl w:val="0"/>
        <w:autoSpaceDE w:val="0"/>
        <w:autoSpaceDN w:val="0"/>
        <w:adjustRightInd w:val="0"/>
        <w:ind w:firstLine="0"/>
        <w:outlineLvl w:val="2"/>
        <w:rPr>
          <w:color w:val="000000" w:themeColor="text1"/>
          <w:sz w:val="24"/>
          <w:szCs w:val="24"/>
        </w:rPr>
      </w:pPr>
    </w:p>
    <w:p w:rsidR="00C900ED" w:rsidRPr="001E42C9" w:rsidRDefault="00C900ED" w:rsidP="00C900ED">
      <w:pPr>
        <w:widowControl w:val="0"/>
        <w:autoSpaceDE w:val="0"/>
        <w:autoSpaceDN w:val="0"/>
        <w:adjustRightInd w:val="0"/>
        <w:ind w:left="11907"/>
        <w:rPr>
          <w:color w:val="000000" w:themeColor="text1"/>
          <w:szCs w:val="28"/>
        </w:rPr>
      </w:pPr>
    </w:p>
    <w:p w:rsidR="005533F8" w:rsidRPr="001E42C9" w:rsidRDefault="005533F8" w:rsidP="00C900ED">
      <w:pPr>
        <w:widowControl w:val="0"/>
        <w:autoSpaceDE w:val="0"/>
        <w:autoSpaceDN w:val="0"/>
        <w:adjustRightInd w:val="0"/>
        <w:ind w:left="11907"/>
        <w:rPr>
          <w:color w:val="000000" w:themeColor="text1"/>
          <w:szCs w:val="28"/>
        </w:rPr>
      </w:pPr>
    </w:p>
    <w:p w:rsidR="005533F8" w:rsidRPr="001E42C9" w:rsidRDefault="005533F8" w:rsidP="00C900ED">
      <w:pPr>
        <w:widowControl w:val="0"/>
        <w:autoSpaceDE w:val="0"/>
        <w:autoSpaceDN w:val="0"/>
        <w:adjustRightInd w:val="0"/>
        <w:ind w:left="11907"/>
        <w:rPr>
          <w:color w:val="000000" w:themeColor="text1"/>
          <w:szCs w:val="28"/>
        </w:rPr>
      </w:pPr>
    </w:p>
    <w:p w:rsidR="00C900ED" w:rsidRPr="001E42C9" w:rsidRDefault="004B63A1" w:rsidP="00494914">
      <w:pPr>
        <w:widowControl w:val="0"/>
        <w:autoSpaceDE w:val="0"/>
        <w:autoSpaceDN w:val="0"/>
        <w:adjustRightInd w:val="0"/>
        <w:ind w:left="11907"/>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17</w:t>
      </w:r>
    </w:p>
    <w:p w:rsidR="00C900ED" w:rsidRPr="001E42C9" w:rsidRDefault="00C900ED" w:rsidP="00C900ED">
      <w:pPr>
        <w:widowControl w:val="0"/>
        <w:autoSpaceDE w:val="0"/>
        <w:autoSpaceDN w:val="0"/>
        <w:adjustRightInd w:val="0"/>
        <w:jc w:val="center"/>
        <w:rPr>
          <w:color w:val="000000" w:themeColor="text1"/>
          <w:szCs w:val="28"/>
        </w:rPr>
      </w:pPr>
    </w:p>
    <w:p w:rsidR="00C900ED" w:rsidRPr="001E42C9" w:rsidRDefault="00494914" w:rsidP="00C900ED">
      <w:pPr>
        <w:widowControl w:val="0"/>
        <w:autoSpaceDE w:val="0"/>
        <w:autoSpaceDN w:val="0"/>
        <w:adjustRightInd w:val="0"/>
        <w:jc w:val="center"/>
        <w:rPr>
          <w:color w:val="000000" w:themeColor="text1"/>
          <w:szCs w:val="28"/>
        </w:rPr>
      </w:pPr>
      <w:r w:rsidRPr="001E42C9">
        <w:rPr>
          <w:color w:val="000000" w:themeColor="text1"/>
          <w:szCs w:val="28"/>
        </w:rPr>
        <w:t>Информация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 об основных мероприятиях, </w:t>
      </w:r>
      <w:r w:rsidR="00494914" w:rsidRPr="001E42C9">
        <w:rPr>
          <w:color w:val="000000" w:themeColor="text1"/>
          <w:szCs w:val="28"/>
        </w:rPr>
        <w:t xml:space="preserve">приоритетных основных мероприятий, мероприятиях ведомственных целевых программ, </w:t>
      </w:r>
      <w:r w:rsidRPr="001E42C9">
        <w:rPr>
          <w:color w:val="000000" w:themeColor="text1"/>
          <w:szCs w:val="28"/>
        </w:rPr>
        <w:t xml:space="preserve">финансируемых за счет средств бюджета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00055B8B" w:rsidRPr="001E42C9">
        <w:rPr>
          <w:color w:val="000000" w:themeColor="text1"/>
          <w:szCs w:val="28"/>
        </w:rPr>
        <w:t xml:space="preserve"> Красносулинского района</w:t>
      </w:r>
      <w:r w:rsidRPr="001E42C9">
        <w:rPr>
          <w:color w:val="000000" w:themeColor="text1"/>
          <w:szCs w:val="28"/>
        </w:rPr>
        <w:t xml:space="preserve">, безвозмездных поступлений в бюджет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w:t>
      </w:r>
      <w:r w:rsidR="00055B8B" w:rsidRPr="001E42C9">
        <w:rPr>
          <w:color w:val="000000" w:themeColor="text1"/>
          <w:szCs w:val="28"/>
        </w:rPr>
        <w:t>Красносулинского района</w:t>
      </w:r>
      <w:r w:rsidRPr="001E42C9">
        <w:rPr>
          <w:color w:val="000000" w:themeColor="text1"/>
          <w:szCs w:val="28"/>
        </w:rPr>
        <w:t xml:space="preserve"> выполненных в полном объеме</w:t>
      </w:r>
    </w:p>
    <w:p w:rsidR="00C900ED" w:rsidRPr="001E42C9" w:rsidRDefault="00C900ED" w:rsidP="00C900ED">
      <w:pPr>
        <w:widowControl w:val="0"/>
        <w:autoSpaceDE w:val="0"/>
        <w:autoSpaceDN w:val="0"/>
        <w:adjustRightInd w:val="0"/>
        <w:jc w:val="center"/>
        <w:rPr>
          <w:color w:val="000000" w:themeColor="text1"/>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828"/>
        <w:gridCol w:w="3543"/>
        <w:gridCol w:w="3338"/>
      </w:tblGrid>
      <w:tr w:rsidR="00C900ED"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Наименование</w:t>
            </w:r>
          </w:p>
        </w:tc>
        <w:tc>
          <w:tcPr>
            <w:tcW w:w="382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выполненных в полном объеме</w:t>
            </w:r>
          </w:p>
        </w:tc>
        <w:tc>
          <w:tcPr>
            <w:tcW w:w="3338" w:type="dxa"/>
            <w:shd w:val="clear" w:color="auto" w:fill="auto"/>
          </w:tcPr>
          <w:p w:rsidR="00494914"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 xml:space="preserve">Степень реализации </w:t>
            </w:r>
          </w:p>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основных мероприятий</w:t>
            </w:r>
          </w:p>
        </w:tc>
      </w:tr>
    </w:tbl>
    <w:p w:rsidR="00C900ED" w:rsidRPr="001E42C9" w:rsidRDefault="00C900ED" w:rsidP="00C900ED">
      <w:pPr>
        <w:rPr>
          <w:color w:val="000000" w:themeColor="text1"/>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828"/>
        <w:gridCol w:w="3543"/>
        <w:gridCol w:w="3338"/>
      </w:tblGrid>
      <w:tr w:rsidR="001E42C9"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1</w:t>
            </w:r>
          </w:p>
        </w:tc>
        <w:tc>
          <w:tcPr>
            <w:tcW w:w="382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2</w:t>
            </w:r>
          </w:p>
        </w:tc>
        <w:tc>
          <w:tcPr>
            <w:tcW w:w="3543"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3</w:t>
            </w:r>
          </w:p>
        </w:tc>
        <w:tc>
          <w:tcPr>
            <w:tcW w:w="3338" w:type="dxa"/>
            <w:shd w:val="clear" w:color="auto" w:fill="auto"/>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4</w:t>
            </w:r>
          </w:p>
        </w:tc>
      </w:tr>
      <w:tr w:rsidR="001E42C9" w:rsidRPr="001E42C9" w:rsidTr="00DB65DB">
        <w:tc>
          <w:tcPr>
            <w:tcW w:w="5211" w:type="dxa"/>
            <w:shd w:val="clear" w:color="auto" w:fill="auto"/>
          </w:tcPr>
          <w:p w:rsidR="00C900ED" w:rsidRPr="001E42C9" w:rsidRDefault="00C900ED"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Всего, в том числе:</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r>
      <w:tr w:rsidR="001E42C9" w:rsidRPr="001E42C9" w:rsidTr="00DB65DB">
        <w:tc>
          <w:tcPr>
            <w:tcW w:w="5211" w:type="dxa"/>
            <w:shd w:val="clear" w:color="auto" w:fill="auto"/>
          </w:tcPr>
          <w:p w:rsidR="00C900ED" w:rsidRPr="001E42C9" w:rsidRDefault="00494914"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основные мероприятия,</w:t>
            </w:r>
            <w:r w:rsidR="00DB65DB" w:rsidRPr="001E42C9">
              <w:rPr>
                <w:color w:val="000000" w:themeColor="text1"/>
                <w:sz w:val="24"/>
                <w:szCs w:val="24"/>
              </w:rPr>
              <w:t xml:space="preserve"> приоритетные основные мероприятия, мероприятия ведомственных целевых программ, результаты </w:t>
            </w:r>
            <w:r w:rsidR="00C900ED" w:rsidRPr="001E42C9">
              <w:rPr>
                <w:color w:val="000000" w:themeColor="text1"/>
                <w:sz w:val="24"/>
                <w:szCs w:val="24"/>
              </w:rPr>
              <w:t>которых оцен</w:t>
            </w:r>
            <w:r w:rsidRPr="001E42C9">
              <w:rPr>
                <w:color w:val="000000" w:themeColor="text1"/>
                <w:sz w:val="24"/>
                <w:szCs w:val="24"/>
              </w:rPr>
              <w:t>иваются на основании числовых (</w:t>
            </w:r>
            <w:r w:rsidR="00C900ED" w:rsidRPr="001E42C9">
              <w:rPr>
                <w:color w:val="000000" w:themeColor="text1"/>
                <w:sz w:val="24"/>
                <w:szCs w:val="24"/>
              </w:rPr>
              <w:t>в абсолютных или относительных величинах) значений по</w:t>
            </w:r>
            <w:r w:rsidR="00DB65DB" w:rsidRPr="001E42C9">
              <w:rPr>
                <w:color w:val="000000" w:themeColor="text1"/>
                <w:sz w:val="24"/>
                <w:szCs w:val="24"/>
              </w:rPr>
              <w:t>казателей</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r w:rsidR="001E42C9" w:rsidRPr="001E42C9" w:rsidTr="00DB65DB">
        <w:tc>
          <w:tcPr>
            <w:tcW w:w="5211" w:type="dxa"/>
            <w:shd w:val="clear" w:color="auto" w:fill="auto"/>
          </w:tcPr>
          <w:p w:rsidR="00C900ED" w:rsidRPr="001E42C9" w:rsidRDefault="00494914"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r w:rsidR="00C900ED" w:rsidRPr="001E42C9" w:rsidTr="00DB65DB">
        <w:tc>
          <w:tcPr>
            <w:tcW w:w="5211" w:type="dxa"/>
            <w:shd w:val="clear" w:color="auto" w:fill="auto"/>
          </w:tcPr>
          <w:p w:rsidR="00C900ED" w:rsidRPr="001E42C9" w:rsidRDefault="00494914" w:rsidP="00494914">
            <w:pPr>
              <w:widowControl w:val="0"/>
              <w:autoSpaceDE w:val="0"/>
              <w:autoSpaceDN w:val="0"/>
              <w:adjustRightInd w:val="0"/>
              <w:ind w:firstLine="0"/>
              <w:rPr>
                <w:color w:val="000000" w:themeColor="text1"/>
                <w:sz w:val="24"/>
                <w:szCs w:val="24"/>
              </w:rPr>
            </w:pPr>
            <w:r w:rsidRPr="001E42C9">
              <w:rPr>
                <w:color w:val="000000" w:themeColor="text1"/>
                <w:sz w:val="24"/>
                <w:szCs w:val="24"/>
              </w:rPr>
              <w:t>- </w:t>
            </w:r>
            <w:r w:rsidR="00C900ED" w:rsidRPr="001E42C9">
              <w:rPr>
                <w:color w:val="000000" w:themeColor="text1"/>
                <w:sz w:val="24"/>
                <w:szCs w:val="24"/>
              </w:rPr>
              <w:t xml:space="preserve">иные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proofErr w:type="gramStart"/>
            <w:r w:rsidR="00C900ED" w:rsidRPr="001E42C9">
              <w:rPr>
                <w:color w:val="000000" w:themeColor="text1"/>
                <w:sz w:val="24"/>
                <w:szCs w:val="24"/>
              </w:rPr>
              <w:t>результаты</w:t>
            </w:r>
            <w:proofErr w:type="gramEnd"/>
            <w:r w:rsidR="00C900ED" w:rsidRPr="001E42C9">
              <w:rPr>
                <w:color w:val="000000" w:themeColor="text1"/>
                <w:sz w:val="24"/>
                <w:szCs w:val="24"/>
              </w:rPr>
              <w:t xml:space="preserve"> реализации которых оцениваются как наступление или </w:t>
            </w:r>
            <w:proofErr w:type="spellStart"/>
            <w:r w:rsidR="00C900ED" w:rsidRPr="001E42C9">
              <w:rPr>
                <w:color w:val="000000" w:themeColor="text1"/>
                <w:sz w:val="24"/>
                <w:szCs w:val="24"/>
              </w:rPr>
              <w:t>ненаступление</w:t>
            </w:r>
            <w:proofErr w:type="spellEnd"/>
            <w:r w:rsidR="00C900ED" w:rsidRPr="001E42C9">
              <w:rPr>
                <w:color w:val="000000" w:themeColor="text1"/>
                <w:sz w:val="24"/>
                <w:szCs w:val="24"/>
              </w:rPr>
              <w:t xml:space="preserve"> контрольного события (событий) и (или) достижение качественного результата</w:t>
            </w:r>
          </w:p>
        </w:tc>
        <w:tc>
          <w:tcPr>
            <w:tcW w:w="382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543"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338" w:type="dxa"/>
            <w:shd w:val="clear" w:color="auto" w:fill="auto"/>
            <w:vAlign w:val="center"/>
          </w:tcPr>
          <w:p w:rsidR="00C900ED" w:rsidRPr="001E42C9" w:rsidRDefault="00C900ED" w:rsidP="00494914">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Х</w:t>
            </w:r>
          </w:p>
        </w:tc>
      </w:tr>
    </w:tbl>
    <w:p w:rsidR="00DB65DB" w:rsidRPr="001E42C9" w:rsidRDefault="00DB65DB" w:rsidP="00DB65DB">
      <w:pPr>
        <w:widowControl w:val="0"/>
        <w:autoSpaceDE w:val="0"/>
        <w:autoSpaceDN w:val="0"/>
        <w:adjustRightInd w:val="0"/>
        <w:ind w:firstLine="0"/>
        <w:rPr>
          <w:color w:val="000000" w:themeColor="text1"/>
          <w:sz w:val="24"/>
          <w:szCs w:val="24"/>
        </w:rPr>
      </w:pPr>
    </w:p>
    <w:p w:rsidR="00C900ED" w:rsidRPr="001E42C9" w:rsidRDefault="00733D8C" w:rsidP="00DB65DB">
      <w:pPr>
        <w:widowControl w:val="0"/>
        <w:autoSpaceDE w:val="0"/>
        <w:autoSpaceDN w:val="0"/>
        <w:adjustRightInd w:val="0"/>
        <w:ind w:firstLine="0"/>
        <w:jc w:val="right"/>
        <w:rPr>
          <w:color w:val="000000" w:themeColor="text1"/>
          <w:szCs w:val="28"/>
        </w:rPr>
      </w:pPr>
      <w:r w:rsidRPr="001E42C9">
        <w:rPr>
          <w:color w:val="000000" w:themeColor="text1"/>
          <w:szCs w:val="28"/>
        </w:rPr>
        <w:lastRenderedPageBreak/>
        <w:t xml:space="preserve">Таблица </w:t>
      </w:r>
      <w:r w:rsidR="00055B8B" w:rsidRPr="001E42C9">
        <w:rPr>
          <w:color w:val="000000" w:themeColor="text1"/>
          <w:szCs w:val="28"/>
        </w:rPr>
        <w:t>18</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И</w:t>
      </w:r>
      <w:r w:rsidR="00DB65DB" w:rsidRPr="001E42C9">
        <w:rPr>
          <w:color w:val="000000" w:themeColor="text1"/>
          <w:szCs w:val="28"/>
        </w:rPr>
        <w:t>нформация</w:t>
      </w:r>
    </w:p>
    <w:p w:rsidR="00C900ED" w:rsidRPr="001E42C9" w:rsidRDefault="00C900ED" w:rsidP="00C900ED">
      <w:pPr>
        <w:widowControl w:val="0"/>
        <w:autoSpaceDE w:val="0"/>
        <w:autoSpaceDN w:val="0"/>
        <w:adjustRightInd w:val="0"/>
        <w:jc w:val="center"/>
        <w:rPr>
          <w:color w:val="000000" w:themeColor="text1"/>
          <w:szCs w:val="28"/>
        </w:rPr>
      </w:pPr>
      <w:r w:rsidRPr="001E42C9">
        <w:rPr>
          <w:color w:val="000000" w:themeColor="text1"/>
          <w:szCs w:val="28"/>
        </w:rPr>
        <w:t xml:space="preserve">об основных мероприятиях, </w:t>
      </w:r>
      <w:r w:rsidR="00DB65DB" w:rsidRPr="001E42C9">
        <w:rPr>
          <w:color w:val="000000" w:themeColor="text1"/>
          <w:szCs w:val="28"/>
        </w:rPr>
        <w:t xml:space="preserve">приоритетных основных мероприятиях, мероприятиях ведомственных целевых программ, </w:t>
      </w:r>
      <w:r w:rsidRPr="001E42C9">
        <w:rPr>
          <w:color w:val="000000" w:themeColor="text1"/>
          <w:szCs w:val="28"/>
        </w:rPr>
        <w:t>финансируемых за счет</w:t>
      </w:r>
      <w:r w:rsidR="00DB65DB" w:rsidRPr="001E42C9">
        <w:rPr>
          <w:color w:val="000000" w:themeColor="text1"/>
          <w:szCs w:val="28"/>
        </w:rPr>
        <w:t xml:space="preserve"> всех источников финансирования, </w:t>
      </w:r>
      <w:r w:rsidRPr="001E42C9">
        <w:rPr>
          <w:color w:val="000000" w:themeColor="text1"/>
          <w:szCs w:val="28"/>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Наименование</w:t>
            </w:r>
          </w:p>
        </w:tc>
        <w:tc>
          <w:tcPr>
            <w:tcW w:w="3544"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Количество основных мероприятий, выполненных в полном объеме</w:t>
            </w:r>
          </w:p>
        </w:tc>
        <w:tc>
          <w:tcPr>
            <w:tcW w:w="3477" w:type="dxa"/>
            <w:shd w:val="clear" w:color="auto" w:fill="auto"/>
          </w:tcPr>
          <w:p w:rsidR="00C900ED" w:rsidRPr="001E42C9" w:rsidRDefault="00C900ED" w:rsidP="00DB65DB">
            <w:pPr>
              <w:widowControl w:val="0"/>
              <w:autoSpaceDE w:val="0"/>
              <w:autoSpaceDN w:val="0"/>
              <w:adjustRightInd w:val="0"/>
              <w:ind w:firstLine="0"/>
              <w:jc w:val="center"/>
              <w:rPr>
                <w:color w:val="000000" w:themeColor="text1"/>
                <w:sz w:val="24"/>
                <w:szCs w:val="24"/>
              </w:rPr>
            </w:pPr>
            <w:r w:rsidRPr="001E42C9">
              <w:rPr>
                <w:color w:val="000000" w:themeColor="text1"/>
                <w:sz w:val="24"/>
                <w:szCs w:val="24"/>
              </w:rPr>
              <w:t>Степень реализации основных мероприятий</w:t>
            </w:r>
          </w:p>
        </w:tc>
      </w:tr>
    </w:tbl>
    <w:p w:rsidR="00C900ED" w:rsidRPr="001E42C9" w:rsidRDefault="00C900ED" w:rsidP="00C900ED">
      <w:pPr>
        <w:rPr>
          <w:color w:val="000000" w:themeColor="text1"/>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1E42C9" w:rsidRPr="001E42C9" w:rsidTr="00D530D4">
        <w:tc>
          <w:tcPr>
            <w:tcW w:w="5495"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1</w:t>
            </w:r>
          </w:p>
        </w:tc>
        <w:tc>
          <w:tcPr>
            <w:tcW w:w="3544"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2</w:t>
            </w:r>
          </w:p>
        </w:tc>
        <w:tc>
          <w:tcPr>
            <w:tcW w:w="3468"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3</w:t>
            </w: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4</w:t>
            </w: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Всего, в том числе:</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r w:rsidRPr="001E42C9">
              <w:rPr>
                <w:color w:val="000000" w:themeColor="text1"/>
                <w:sz w:val="24"/>
                <w:szCs w:val="24"/>
              </w:rPr>
              <w:t>результаты которых оцениваются на основании числовы</w:t>
            </w:r>
            <w:r w:rsidR="00DB65DB" w:rsidRPr="001E42C9">
              <w:rPr>
                <w:color w:val="000000" w:themeColor="text1"/>
                <w:sz w:val="24"/>
                <w:szCs w:val="24"/>
              </w:rPr>
              <w:t>х (</w:t>
            </w:r>
            <w:r w:rsidRPr="001E42C9">
              <w:rPr>
                <w:color w:val="000000" w:themeColor="text1"/>
                <w:sz w:val="24"/>
                <w:szCs w:val="24"/>
              </w:rPr>
              <w:t>в абсолютных или относительных величинах) зн</w:t>
            </w:r>
            <w:r w:rsidR="00DB65DB" w:rsidRPr="001E42C9">
              <w:rPr>
                <w:color w:val="000000" w:themeColor="text1"/>
                <w:sz w:val="24"/>
                <w:szCs w:val="24"/>
              </w:rPr>
              <w:t>ачений показателей</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r w:rsidR="001E42C9"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r w:rsidR="00C900ED" w:rsidRPr="001E42C9" w:rsidTr="00D530D4">
        <w:tc>
          <w:tcPr>
            <w:tcW w:w="5495" w:type="dxa"/>
            <w:shd w:val="clear" w:color="auto" w:fill="auto"/>
          </w:tcPr>
          <w:p w:rsidR="00C900ED" w:rsidRPr="001E42C9" w:rsidRDefault="00C900ED" w:rsidP="00DB65DB">
            <w:pPr>
              <w:widowControl w:val="0"/>
              <w:autoSpaceDE w:val="0"/>
              <w:autoSpaceDN w:val="0"/>
              <w:adjustRightInd w:val="0"/>
              <w:ind w:firstLine="0"/>
              <w:rPr>
                <w:color w:val="000000" w:themeColor="text1"/>
                <w:sz w:val="24"/>
                <w:szCs w:val="24"/>
              </w:rPr>
            </w:pPr>
            <w:r w:rsidRPr="001E42C9">
              <w:rPr>
                <w:color w:val="000000" w:themeColor="text1"/>
                <w:sz w:val="24"/>
                <w:szCs w:val="24"/>
              </w:rPr>
              <w:t xml:space="preserve">- иные основные мероприятия, </w:t>
            </w:r>
            <w:r w:rsidR="00DB65DB" w:rsidRPr="001E42C9">
              <w:rPr>
                <w:color w:val="000000" w:themeColor="text1"/>
                <w:sz w:val="24"/>
                <w:szCs w:val="24"/>
              </w:rPr>
              <w:t xml:space="preserve">приоритетные основные мероприятия, мероприятия ведомственных целевых программ, </w:t>
            </w:r>
            <w:proofErr w:type="gramStart"/>
            <w:r w:rsidRPr="001E42C9">
              <w:rPr>
                <w:color w:val="000000" w:themeColor="text1"/>
                <w:sz w:val="24"/>
                <w:szCs w:val="24"/>
              </w:rPr>
              <w:t>результаты</w:t>
            </w:r>
            <w:proofErr w:type="gramEnd"/>
            <w:r w:rsidRPr="001E42C9">
              <w:rPr>
                <w:color w:val="000000" w:themeColor="text1"/>
                <w:sz w:val="24"/>
                <w:szCs w:val="24"/>
              </w:rPr>
              <w:t xml:space="preserve"> реализации которых оцениваются как наступление или </w:t>
            </w:r>
            <w:proofErr w:type="spellStart"/>
            <w:r w:rsidRPr="001E42C9">
              <w:rPr>
                <w:color w:val="000000" w:themeColor="text1"/>
                <w:sz w:val="24"/>
                <w:szCs w:val="24"/>
              </w:rPr>
              <w:t>ненаступление</w:t>
            </w:r>
            <w:proofErr w:type="spellEnd"/>
            <w:r w:rsidRPr="001E42C9">
              <w:rPr>
                <w:color w:val="000000" w:themeColor="text1"/>
                <w:sz w:val="24"/>
                <w:szCs w:val="24"/>
              </w:rPr>
              <w:t xml:space="preserve"> контрольного события (событий) и (или) достижение качественного результата</w:t>
            </w:r>
          </w:p>
        </w:tc>
        <w:tc>
          <w:tcPr>
            <w:tcW w:w="3544"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68" w:type="dxa"/>
            <w:shd w:val="clear" w:color="auto" w:fill="auto"/>
          </w:tcPr>
          <w:p w:rsidR="00C900ED" w:rsidRPr="001E42C9" w:rsidRDefault="00C900ED" w:rsidP="00D530D4">
            <w:pPr>
              <w:widowControl w:val="0"/>
              <w:autoSpaceDE w:val="0"/>
              <w:autoSpaceDN w:val="0"/>
              <w:adjustRightInd w:val="0"/>
              <w:rPr>
                <w:color w:val="000000" w:themeColor="text1"/>
                <w:sz w:val="24"/>
                <w:szCs w:val="24"/>
              </w:rPr>
            </w:pPr>
          </w:p>
        </w:tc>
        <w:tc>
          <w:tcPr>
            <w:tcW w:w="3477" w:type="dxa"/>
            <w:shd w:val="clear" w:color="auto" w:fill="auto"/>
          </w:tcPr>
          <w:p w:rsidR="00C900ED" w:rsidRPr="001E42C9" w:rsidRDefault="00C900ED" w:rsidP="00D530D4">
            <w:pPr>
              <w:widowControl w:val="0"/>
              <w:autoSpaceDE w:val="0"/>
              <w:autoSpaceDN w:val="0"/>
              <w:adjustRightInd w:val="0"/>
              <w:jc w:val="center"/>
              <w:rPr>
                <w:color w:val="000000" w:themeColor="text1"/>
                <w:sz w:val="24"/>
                <w:szCs w:val="24"/>
              </w:rPr>
            </w:pPr>
            <w:r w:rsidRPr="001E42C9">
              <w:rPr>
                <w:color w:val="000000" w:themeColor="text1"/>
                <w:sz w:val="24"/>
                <w:szCs w:val="24"/>
              </w:rPr>
              <w:t>Х</w:t>
            </w:r>
          </w:p>
        </w:tc>
      </w:tr>
    </w:tbl>
    <w:p w:rsidR="00C900ED" w:rsidRPr="001E42C9" w:rsidRDefault="00C900ED" w:rsidP="00C900ED">
      <w:pPr>
        <w:rPr>
          <w:color w:val="000000" w:themeColor="text1"/>
          <w:szCs w:val="28"/>
        </w:rPr>
      </w:pPr>
    </w:p>
    <w:p w:rsidR="00C900ED" w:rsidRPr="001E42C9" w:rsidRDefault="004D07BB" w:rsidP="00C900ED">
      <w:pPr>
        <w:spacing w:after="120"/>
        <w:ind w:right="2835"/>
        <w:rPr>
          <w:color w:val="000000" w:themeColor="text1"/>
          <w:szCs w:val="28"/>
        </w:rPr>
        <w:sectPr w:rsidR="00C900ED" w:rsidRPr="001E42C9" w:rsidSect="00D530D4">
          <w:pgSz w:w="16838" w:h="11905" w:orient="landscape"/>
          <w:pgMar w:top="2268" w:right="567" w:bottom="1134" w:left="567" w:header="567" w:footer="709" w:gutter="0"/>
          <w:cols w:space="708"/>
          <w:docGrid w:linePitch="360"/>
        </w:sectPr>
      </w:pPr>
      <w:r w:rsidRPr="001E42C9">
        <w:rPr>
          <w:color w:val="000000" w:themeColor="text1"/>
          <w:szCs w:val="28"/>
        </w:rPr>
        <w:t xml:space="preserve"> </w:t>
      </w:r>
    </w:p>
    <w:p w:rsidR="005D79AB" w:rsidRPr="001E42C9" w:rsidRDefault="005D79AB" w:rsidP="005D79AB">
      <w:pPr>
        <w:ind w:left="4962" w:firstLine="0"/>
        <w:jc w:val="left"/>
        <w:rPr>
          <w:color w:val="000000" w:themeColor="text1"/>
          <w:szCs w:val="28"/>
        </w:rPr>
      </w:pPr>
      <w:r w:rsidRPr="001E42C9">
        <w:rPr>
          <w:color w:val="000000" w:themeColor="text1"/>
          <w:szCs w:val="28"/>
        </w:rPr>
        <w:lastRenderedPageBreak/>
        <w:t>Приложение № 2</w:t>
      </w:r>
    </w:p>
    <w:p w:rsidR="00DB65DB" w:rsidRPr="001E42C9" w:rsidRDefault="005D79AB" w:rsidP="005D79AB">
      <w:pPr>
        <w:ind w:left="4962" w:firstLine="0"/>
        <w:jc w:val="left"/>
        <w:rPr>
          <w:color w:val="000000" w:themeColor="text1"/>
          <w:szCs w:val="28"/>
        </w:rPr>
      </w:pPr>
      <w:r w:rsidRPr="001E42C9">
        <w:rPr>
          <w:color w:val="000000" w:themeColor="text1"/>
          <w:szCs w:val="28"/>
        </w:rPr>
        <w:t>к Методическим рекомендациям</w:t>
      </w:r>
    </w:p>
    <w:p w:rsidR="005D79AB" w:rsidRPr="001E42C9" w:rsidRDefault="005D79AB" w:rsidP="005D79AB">
      <w:pPr>
        <w:ind w:left="4962" w:firstLine="0"/>
        <w:jc w:val="left"/>
        <w:rPr>
          <w:color w:val="000000" w:themeColor="text1"/>
          <w:szCs w:val="28"/>
        </w:rPr>
      </w:pPr>
      <w:r w:rsidRPr="001E42C9">
        <w:rPr>
          <w:color w:val="000000" w:themeColor="text1"/>
          <w:szCs w:val="28"/>
        </w:rPr>
        <w:t xml:space="preserve">по разработке и реализации муниципальных программ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5D79AB" w:rsidRPr="001E42C9" w:rsidRDefault="005D79AB" w:rsidP="005D79AB">
      <w:pPr>
        <w:ind w:firstLine="0"/>
        <w:jc w:val="center"/>
        <w:rPr>
          <w:color w:val="000000" w:themeColor="text1"/>
          <w:szCs w:val="28"/>
        </w:rPr>
      </w:pPr>
    </w:p>
    <w:p w:rsidR="005D79AB" w:rsidRPr="001E42C9" w:rsidRDefault="005D79AB" w:rsidP="005D79AB">
      <w:pPr>
        <w:ind w:firstLine="0"/>
        <w:jc w:val="center"/>
        <w:rPr>
          <w:color w:val="000000" w:themeColor="text1"/>
          <w:szCs w:val="28"/>
        </w:rPr>
      </w:pPr>
      <w:r w:rsidRPr="001E42C9">
        <w:rPr>
          <w:color w:val="000000" w:themeColor="text1"/>
          <w:szCs w:val="28"/>
        </w:rPr>
        <w:t xml:space="preserve">ТИПОВАЯ ФОРМА ОТЧЕТА О РЕАЛИЗАЦИИ 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ЗА ОТЧЕТНЫЙ ГОД</w:t>
      </w:r>
    </w:p>
    <w:p w:rsidR="005D79AB" w:rsidRPr="001E42C9" w:rsidRDefault="005D79AB" w:rsidP="005D79AB">
      <w:pPr>
        <w:ind w:firstLine="0"/>
        <w:jc w:val="center"/>
        <w:rPr>
          <w:color w:val="000000" w:themeColor="text1"/>
          <w:szCs w:val="28"/>
        </w:rPr>
      </w:pPr>
    </w:p>
    <w:p w:rsidR="005D79AB" w:rsidRPr="001E42C9" w:rsidRDefault="005D79AB" w:rsidP="005D79AB">
      <w:pPr>
        <w:ind w:firstLine="0"/>
        <w:jc w:val="center"/>
        <w:rPr>
          <w:color w:val="000000" w:themeColor="text1"/>
          <w:szCs w:val="28"/>
        </w:rPr>
      </w:pPr>
      <w:r w:rsidRPr="001E42C9">
        <w:rPr>
          <w:color w:val="000000" w:themeColor="text1"/>
          <w:szCs w:val="28"/>
        </w:rPr>
        <w:t>Отчет</w:t>
      </w:r>
    </w:p>
    <w:p w:rsidR="005D79AB" w:rsidRPr="001E42C9" w:rsidRDefault="008D04F2" w:rsidP="005D79AB">
      <w:pPr>
        <w:ind w:firstLine="0"/>
        <w:jc w:val="center"/>
        <w:rPr>
          <w:color w:val="000000" w:themeColor="text1"/>
          <w:szCs w:val="28"/>
        </w:rPr>
      </w:pPr>
      <w:r w:rsidRPr="001E42C9">
        <w:rPr>
          <w:color w:val="000000" w:themeColor="text1"/>
          <w:szCs w:val="28"/>
        </w:rPr>
        <w:t>о</w:t>
      </w:r>
      <w:r w:rsidR="005D79AB" w:rsidRPr="001E42C9">
        <w:rPr>
          <w:color w:val="000000" w:themeColor="text1"/>
          <w:szCs w:val="28"/>
        </w:rPr>
        <w:t xml:space="preserve"> реализации муниципальной программы </w:t>
      </w:r>
    </w:p>
    <w:p w:rsidR="005D79AB" w:rsidRPr="001E42C9" w:rsidRDefault="002917E1" w:rsidP="005D79AB">
      <w:pPr>
        <w:ind w:firstLine="0"/>
        <w:jc w:val="center"/>
        <w:rPr>
          <w:color w:val="000000" w:themeColor="text1"/>
          <w:szCs w:val="28"/>
        </w:rPr>
      </w:pPr>
      <w:r>
        <w:rPr>
          <w:color w:val="000000" w:themeColor="text1"/>
          <w:szCs w:val="28"/>
        </w:rPr>
        <w:t>Киселевского</w:t>
      </w:r>
      <w:r w:rsidR="00916428" w:rsidRPr="001E42C9">
        <w:rPr>
          <w:color w:val="000000" w:themeColor="text1"/>
          <w:szCs w:val="28"/>
        </w:rPr>
        <w:t xml:space="preserve"> сельского поселения</w:t>
      </w:r>
      <w:r w:rsidR="005D79AB" w:rsidRPr="001E42C9">
        <w:rPr>
          <w:color w:val="000000" w:themeColor="text1"/>
          <w:szCs w:val="28"/>
        </w:rPr>
        <w:t xml:space="preserve"> «__________________» за _______ год</w:t>
      </w:r>
    </w:p>
    <w:p w:rsidR="005D79AB" w:rsidRPr="001E42C9" w:rsidRDefault="005D79AB" w:rsidP="005D79AB">
      <w:pPr>
        <w:ind w:firstLine="0"/>
        <w:jc w:val="center"/>
        <w:rPr>
          <w:i/>
          <w:color w:val="000000" w:themeColor="text1"/>
          <w:sz w:val="20"/>
        </w:rPr>
      </w:pPr>
      <w:r w:rsidRPr="001E42C9">
        <w:rPr>
          <w:i/>
          <w:color w:val="000000" w:themeColor="text1"/>
          <w:sz w:val="20"/>
        </w:rPr>
        <w:t xml:space="preserve">                                                                          </w:t>
      </w:r>
      <w:r w:rsidR="00903CFD" w:rsidRPr="001E42C9">
        <w:rPr>
          <w:i/>
          <w:color w:val="000000" w:themeColor="text1"/>
          <w:sz w:val="20"/>
        </w:rPr>
        <w:t xml:space="preserve">                    </w:t>
      </w:r>
      <w:r w:rsidRPr="001E42C9">
        <w:rPr>
          <w:i/>
          <w:color w:val="000000" w:themeColor="text1"/>
          <w:sz w:val="20"/>
        </w:rPr>
        <w:t>наименование                       отчетный год</w:t>
      </w:r>
    </w:p>
    <w:p w:rsidR="005D79AB" w:rsidRPr="001E42C9" w:rsidRDefault="005D79AB" w:rsidP="005D79AB">
      <w:pPr>
        <w:ind w:firstLine="0"/>
        <w:jc w:val="center"/>
        <w:rPr>
          <w:i/>
          <w:color w:val="000000" w:themeColor="text1"/>
          <w:sz w:val="20"/>
        </w:rPr>
      </w:pPr>
    </w:p>
    <w:p w:rsidR="005D79AB" w:rsidRPr="001E42C9" w:rsidRDefault="00E31F1F" w:rsidP="00E31F1F">
      <w:pPr>
        <w:ind w:firstLine="0"/>
        <w:jc w:val="center"/>
        <w:rPr>
          <w:color w:val="000000" w:themeColor="text1"/>
          <w:szCs w:val="28"/>
        </w:rPr>
      </w:pPr>
      <w:r w:rsidRPr="001E42C9">
        <w:rPr>
          <w:color w:val="000000" w:themeColor="text1"/>
          <w:szCs w:val="28"/>
        </w:rPr>
        <w:t>Раздел 1. Конкретные результаты, достигнутые за _______ год</w:t>
      </w:r>
    </w:p>
    <w:p w:rsidR="00E31F1F" w:rsidRPr="001E42C9" w:rsidRDefault="00E31F1F" w:rsidP="000054FF">
      <w:pPr>
        <w:ind w:firstLine="0"/>
        <w:jc w:val="center"/>
        <w:rPr>
          <w:i/>
          <w:color w:val="000000" w:themeColor="text1"/>
          <w:sz w:val="20"/>
        </w:rPr>
      </w:pPr>
      <w:r w:rsidRPr="001E42C9">
        <w:rPr>
          <w:color w:val="000000" w:themeColor="text1"/>
          <w:sz w:val="20"/>
        </w:rPr>
        <w:t xml:space="preserve">                                                                                                                 </w:t>
      </w:r>
      <w:r w:rsidRPr="001E42C9">
        <w:rPr>
          <w:i/>
          <w:color w:val="000000" w:themeColor="text1"/>
          <w:sz w:val="20"/>
        </w:rPr>
        <w:t>о</w:t>
      </w:r>
      <w:r w:rsidR="000054FF" w:rsidRPr="001E42C9">
        <w:rPr>
          <w:i/>
          <w:color w:val="000000" w:themeColor="text1"/>
          <w:sz w:val="20"/>
        </w:rPr>
        <w:t>тчетный год</w:t>
      </w:r>
    </w:p>
    <w:p w:rsidR="000054FF" w:rsidRPr="001E42C9" w:rsidRDefault="000054FF" w:rsidP="000054FF">
      <w:pPr>
        <w:ind w:firstLine="0"/>
        <w:jc w:val="center"/>
        <w:rPr>
          <w:i/>
          <w:color w:val="000000" w:themeColor="text1"/>
          <w:sz w:val="20"/>
        </w:rPr>
      </w:pPr>
    </w:p>
    <w:p w:rsidR="00E31F1F" w:rsidRPr="001E42C9" w:rsidRDefault="00E31F1F" w:rsidP="00E31F1F">
      <w:pPr>
        <w:rPr>
          <w:color w:val="000000" w:themeColor="text1"/>
          <w:szCs w:val="28"/>
        </w:rPr>
      </w:pPr>
      <w:r w:rsidRPr="001E42C9">
        <w:rPr>
          <w:color w:val="000000" w:themeColor="text1"/>
          <w:szCs w:val="28"/>
        </w:rPr>
        <w:t xml:space="preserve">В целях создания условий </w:t>
      </w:r>
      <w:proofErr w:type="gramStart"/>
      <w:r w:rsidRPr="001E42C9">
        <w:rPr>
          <w:color w:val="000000" w:themeColor="text1"/>
          <w:szCs w:val="28"/>
        </w:rPr>
        <w:t>для</w:t>
      </w:r>
      <w:proofErr w:type="gramEnd"/>
      <w:r w:rsidRPr="001E42C9">
        <w:rPr>
          <w:color w:val="000000" w:themeColor="text1"/>
          <w:szCs w:val="28"/>
        </w:rPr>
        <w:t xml:space="preserve"> ________________ </w:t>
      </w:r>
      <w:proofErr w:type="gramStart"/>
      <w:r w:rsidRPr="001E42C9">
        <w:rPr>
          <w:color w:val="000000" w:themeColor="text1"/>
          <w:szCs w:val="28"/>
        </w:rPr>
        <w:t>в</w:t>
      </w:r>
      <w:proofErr w:type="gramEnd"/>
      <w:r w:rsidRPr="001E42C9">
        <w:rPr>
          <w:color w:val="000000" w:themeColor="text1"/>
          <w:szCs w:val="28"/>
        </w:rPr>
        <w:t xml:space="preserve"> рамках реализации </w:t>
      </w:r>
    </w:p>
    <w:p w:rsidR="00E31F1F" w:rsidRPr="001E42C9" w:rsidRDefault="00E31F1F" w:rsidP="00E31F1F">
      <w:pPr>
        <w:ind w:firstLine="0"/>
        <w:rPr>
          <w:i/>
          <w:color w:val="000000" w:themeColor="text1"/>
          <w:sz w:val="20"/>
        </w:rPr>
      </w:pPr>
      <w:r w:rsidRPr="001E42C9">
        <w:rPr>
          <w:color w:val="000000" w:themeColor="text1"/>
          <w:szCs w:val="28"/>
        </w:rPr>
        <w:t xml:space="preserve">                                                                 </w:t>
      </w:r>
      <w:r w:rsidRPr="001E42C9">
        <w:rPr>
          <w:i/>
          <w:color w:val="000000" w:themeColor="text1"/>
          <w:sz w:val="20"/>
        </w:rPr>
        <w:t>цель программы</w:t>
      </w:r>
    </w:p>
    <w:p w:rsidR="00903CFD" w:rsidRPr="001E42C9" w:rsidRDefault="00E31F1F" w:rsidP="00E31F1F">
      <w:pPr>
        <w:ind w:firstLine="0"/>
        <w:rPr>
          <w:color w:val="000000" w:themeColor="text1"/>
          <w:szCs w:val="28"/>
        </w:rPr>
      </w:pPr>
      <w:r w:rsidRPr="001E42C9">
        <w:rPr>
          <w:color w:val="000000" w:themeColor="text1"/>
          <w:szCs w:val="28"/>
        </w:rPr>
        <w:t xml:space="preserve">муниципальной программы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«___________</w:t>
      </w:r>
      <w:r w:rsidR="00D27C5F" w:rsidRPr="001E42C9">
        <w:rPr>
          <w:color w:val="000000" w:themeColor="text1"/>
          <w:szCs w:val="28"/>
        </w:rPr>
        <w:t>_____</w:t>
      </w:r>
      <w:r w:rsidRPr="001E42C9">
        <w:rPr>
          <w:color w:val="000000" w:themeColor="text1"/>
          <w:szCs w:val="28"/>
        </w:rPr>
        <w:t>____»,</w:t>
      </w:r>
      <w:r w:rsidR="00903CFD" w:rsidRPr="001E42C9">
        <w:rPr>
          <w:color w:val="000000" w:themeColor="text1"/>
          <w:szCs w:val="28"/>
        </w:rPr>
        <w:t xml:space="preserve"> утвержденной постановлением Администрации </w:t>
      </w:r>
    </w:p>
    <w:p w:rsidR="00903CFD" w:rsidRPr="001E42C9" w:rsidRDefault="00903CFD" w:rsidP="00E31F1F">
      <w:pPr>
        <w:ind w:firstLine="0"/>
        <w:rPr>
          <w:i/>
          <w:color w:val="000000" w:themeColor="text1"/>
          <w:sz w:val="20"/>
        </w:rPr>
      </w:pPr>
      <w:r w:rsidRPr="001E42C9">
        <w:rPr>
          <w:color w:val="000000" w:themeColor="text1"/>
          <w:szCs w:val="28"/>
        </w:rPr>
        <w:t xml:space="preserve">         </w:t>
      </w:r>
      <w:r w:rsidR="00D27C5F" w:rsidRPr="001E42C9">
        <w:rPr>
          <w:color w:val="000000" w:themeColor="text1"/>
          <w:szCs w:val="28"/>
        </w:rPr>
        <w:t xml:space="preserve">    </w:t>
      </w:r>
      <w:r w:rsidRPr="001E42C9">
        <w:rPr>
          <w:i/>
          <w:color w:val="000000" w:themeColor="text1"/>
          <w:sz w:val="20"/>
        </w:rPr>
        <w:t>наименование</w:t>
      </w:r>
    </w:p>
    <w:p w:rsidR="00D27C5F" w:rsidRPr="001E42C9" w:rsidRDefault="002917E1" w:rsidP="00343F78">
      <w:pPr>
        <w:ind w:firstLine="0"/>
        <w:rPr>
          <w:color w:val="000000" w:themeColor="text1"/>
          <w:szCs w:val="28"/>
        </w:rPr>
      </w:pPr>
      <w:proofErr w:type="gramStart"/>
      <w:r>
        <w:rPr>
          <w:color w:val="000000" w:themeColor="text1"/>
          <w:szCs w:val="28"/>
        </w:rPr>
        <w:t>Киселевского</w:t>
      </w:r>
      <w:r w:rsidR="00903CFD" w:rsidRPr="001E42C9">
        <w:rPr>
          <w:color w:val="000000" w:themeColor="text1"/>
          <w:szCs w:val="28"/>
        </w:rPr>
        <w:t xml:space="preserve"> сельского поселения _____</w:t>
      </w:r>
      <w:r w:rsidR="00E31F1F" w:rsidRPr="001E42C9">
        <w:rPr>
          <w:color w:val="000000" w:themeColor="text1"/>
          <w:szCs w:val="28"/>
        </w:rPr>
        <w:t>_</w:t>
      </w:r>
      <w:r w:rsidR="00343F78" w:rsidRPr="001E42C9">
        <w:rPr>
          <w:color w:val="000000" w:themeColor="text1"/>
          <w:szCs w:val="28"/>
        </w:rPr>
        <w:t>__</w:t>
      </w:r>
      <w:r w:rsidR="00E31F1F" w:rsidRPr="001E42C9">
        <w:rPr>
          <w:color w:val="000000" w:themeColor="text1"/>
          <w:szCs w:val="28"/>
        </w:rPr>
        <w:t xml:space="preserve">_ (далее – </w:t>
      </w:r>
      <w:r w:rsidR="00343F78" w:rsidRPr="001E42C9">
        <w:rPr>
          <w:color w:val="000000" w:themeColor="text1"/>
          <w:szCs w:val="28"/>
        </w:rPr>
        <w:t>муниципальная</w:t>
      </w:r>
      <w:proofErr w:type="gramEnd"/>
    </w:p>
    <w:p w:rsidR="00D27C5F" w:rsidRPr="001E42C9" w:rsidRDefault="00D27C5F" w:rsidP="00E31F1F">
      <w:pPr>
        <w:ind w:firstLine="0"/>
        <w:rPr>
          <w:i/>
          <w:color w:val="000000" w:themeColor="text1"/>
          <w:sz w:val="20"/>
        </w:rPr>
      </w:pPr>
      <w:r w:rsidRPr="001E42C9">
        <w:rPr>
          <w:i/>
          <w:color w:val="000000" w:themeColor="text1"/>
          <w:sz w:val="20"/>
        </w:rPr>
        <w:t xml:space="preserve">                                                                          </w:t>
      </w:r>
      <w:r w:rsidR="00343F78" w:rsidRPr="001E42C9">
        <w:rPr>
          <w:i/>
          <w:color w:val="000000" w:themeColor="text1"/>
          <w:sz w:val="20"/>
        </w:rPr>
        <w:t xml:space="preserve">        </w:t>
      </w:r>
      <w:r w:rsidRPr="001E42C9">
        <w:rPr>
          <w:i/>
          <w:color w:val="000000" w:themeColor="text1"/>
          <w:sz w:val="20"/>
        </w:rPr>
        <w:t>реквизиты НПА</w:t>
      </w:r>
    </w:p>
    <w:p w:rsidR="00F576DC" w:rsidRPr="001E42C9" w:rsidRDefault="00903CFD" w:rsidP="00E31F1F">
      <w:pPr>
        <w:ind w:firstLine="0"/>
        <w:rPr>
          <w:i/>
          <w:color w:val="000000" w:themeColor="text1"/>
          <w:sz w:val="20"/>
        </w:rPr>
      </w:pPr>
      <w:r w:rsidRPr="001E42C9">
        <w:rPr>
          <w:color w:val="000000" w:themeColor="text1"/>
          <w:szCs w:val="28"/>
        </w:rPr>
        <w:t>программа)</w:t>
      </w:r>
      <w:r w:rsidR="00D27C5F" w:rsidRPr="001E42C9">
        <w:rPr>
          <w:color w:val="000000" w:themeColor="text1"/>
          <w:szCs w:val="28"/>
        </w:rPr>
        <w:t xml:space="preserve">, </w:t>
      </w:r>
      <w:r w:rsidR="00E31F1F" w:rsidRPr="001E42C9">
        <w:rPr>
          <w:color w:val="000000" w:themeColor="text1"/>
          <w:szCs w:val="28"/>
        </w:rPr>
        <w:t>о</w:t>
      </w:r>
      <w:r w:rsidRPr="001E42C9">
        <w:rPr>
          <w:color w:val="000000" w:themeColor="text1"/>
          <w:szCs w:val="28"/>
        </w:rPr>
        <w:t xml:space="preserve">тветственным </w:t>
      </w:r>
      <w:r w:rsidR="00E31F1F" w:rsidRPr="001E42C9">
        <w:rPr>
          <w:color w:val="000000" w:themeColor="text1"/>
          <w:szCs w:val="28"/>
        </w:rPr>
        <w:t>исполнителем</w:t>
      </w:r>
      <w:r w:rsidR="00343F78" w:rsidRPr="001E42C9">
        <w:rPr>
          <w:color w:val="000000" w:themeColor="text1"/>
          <w:szCs w:val="28"/>
        </w:rPr>
        <w:t xml:space="preserve"> и соисполнителем м</w:t>
      </w:r>
      <w:r w:rsidR="00E31F1F" w:rsidRPr="001E42C9">
        <w:rPr>
          <w:color w:val="000000" w:themeColor="text1"/>
          <w:szCs w:val="28"/>
        </w:rPr>
        <w:t>униципальной программы в _______</w:t>
      </w:r>
      <w:r w:rsidR="00343F78" w:rsidRPr="001E42C9">
        <w:rPr>
          <w:color w:val="000000" w:themeColor="text1"/>
          <w:szCs w:val="28"/>
        </w:rPr>
        <w:t>_</w:t>
      </w:r>
      <w:r w:rsidR="00E31F1F" w:rsidRPr="001E42C9">
        <w:rPr>
          <w:color w:val="000000" w:themeColor="text1"/>
          <w:szCs w:val="28"/>
        </w:rPr>
        <w:t>__ году</w:t>
      </w:r>
      <w:r w:rsidR="00343F78" w:rsidRPr="001E42C9">
        <w:rPr>
          <w:color w:val="000000" w:themeColor="text1"/>
          <w:szCs w:val="28"/>
        </w:rPr>
        <w:t xml:space="preserve"> реализован комплекс</w:t>
      </w:r>
      <w:r w:rsidR="00E31F1F" w:rsidRPr="001E42C9">
        <w:rPr>
          <w:color w:val="000000" w:themeColor="text1"/>
          <w:szCs w:val="28"/>
        </w:rPr>
        <w:t xml:space="preserve">                                    </w:t>
      </w:r>
      <w:r w:rsidR="00D27C5F" w:rsidRPr="001E42C9">
        <w:rPr>
          <w:color w:val="000000" w:themeColor="text1"/>
          <w:szCs w:val="28"/>
        </w:rPr>
        <w:t xml:space="preserve">     </w:t>
      </w:r>
      <w:r w:rsidR="00343F78" w:rsidRPr="001E42C9">
        <w:rPr>
          <w:color w:val="000000" w:themeColor="text1"/>
          <w:szCs w:val="28"/>
        </w:rPr>
        <w:t xml:space="preserve">       </w:t>
      </w:r>
      <w:r w:rsidR="00F576DC" w:rsidRPr="001E42C9">
        <w:rPr>
          <w:color w:val="000000" w:themeColor="text1"/>
          <w:szCs w:val="28"/>
        </w:rPr>
        <w:t xml:space="preserve">                                                                                                             </w:t>
      </w:r>
      <w:r w:rsidR="00F576DC" w:rsidRPr="001E42C9">
        <w:rPr>
          <w:i/>
          <w:color w:val="000000" w:themeColor="text1"/>
          <w:sz w:val="20"/>
        </w:rPr>
        <w:t xml:space="preserve">                                                                              </w:t>
      </w:r>
    </w:p>
    <w:p w:rsidR="00E31F1F" w:rsidRPr="001E42C9" w:rsidRDefault="00F576DC" w:rsidP="00E31F1F">
      <w:pPr>
        <w:ind w:firstLine="0"/>
        <w:rPr>
          <w:i/>
          <w:color w:val="000000" w:themeColor="text1"/>
          <w:sz w:val="20"/>
        </w:rPr>
      </w:pPr>
      <w:r w:rsidRPr="001E42C9">
        <w:rPr>
          <w:i/>
          <w:color w:val="000000" w:themeColor="text1"/>
          <w:sz w:val="20"/>
        </w:rPr>
        <w:t xml:space="preserve">                                                                         отчетный год</w:t>
      </w:r>
    </w:p>
    <w:p w:rsidR="00E31F1F" w:rsidRPr="001E42C9" w:rsidRDefault="00F576DC" w:rsidP="00E31F1F">
      <w:pPr>
        <w:ind w:firstLine="0"/>
        <w:rPr>
          <w:color w:val="000000" w:themeColor="text1"/>
          <w:szCs w:val="28"/>
        </w:rPr>
      </w:pPr>
      <w:r w:rsidRPr="001E42C9">
        <w:rPr>
          <w:color w:val="000000" w:themeColor="text1"/>
          <w:szCs w:val="28"/>
        </w:rPr>
        <w:t>мероприятий</w:t>
      </w:r>
      <w:r w:rsidR="00E31F1F" w:rsidRPr="001E42C9">
        <w:rPr>
          <w:color w:val="000000" w:themeColor="text1"/>
          <w:szCs w:val="28"/>
        </w:rPr>
        <w:t>, в результате которых:</w:t>
      </w:r>
    </w:p>
    <w:p w:rsidR="00E31F1F" w:rsidRPr="001E42C9" w:rsidRDefault="00E31F1F" w:rsidP="00E31F1F">
      <w:pPr>
        <w:rPr>
          <w:i/>
          <w:color w:val="000000" w:themeColor="text1"/>
          <w:szCs w:val="28"/>
        </w:rPr>
      </w:pPr>
      <w:r w:rsidRPr="001E42C9">
        <w:rPr>
          <w:i/>
          <w:color w:val="000000" w:themeColor="text1"/>
          <w:szCs w:val="28"/>
        </w:rPr>
        <w:t>результат 1;</w:t>
      </w:r>
    </w:p>
    <w:p w:rsidR="00E31F1F" w:rsidRPr="001E42C9" w:rsidRDefault="00E31F1F" w:rsidP="00E31F1F">
      <w:pPr>
        <w:rPr>
          <w:i/>
          <w:color w:val="000000" w:themeColor="text1"/>
          <w:szCs w:val="28"/>
        </w:rPr>
      </w:pPr>
      <w:r w:rsidRPr="001E42C9">
        <w:rPr>
          <w:i/>
          <w:color w:val="000000" w:themeColor="text1"/>
          <w:szCs w:val="28"/>
        </w:rPr>
        <w:t>результат 2;</w:t>
      </w:r>
    </w:p>
    <w:p w:rsidR="00E31F1F" w:rsidRPr="001E42C9" w:rsidRDefault="00E31F1F" w:rsidP="00E31F1F">
      <w:pPr>
        <w:rPr>
          <w:i/>
          <w:color w:val="000000" w:themeColor="text1"/>
          <w:szCs w:val="28"/>
        </w:rPr>
      </w:pPr>
      <w:r w:rsidRPr="001E42C9">
        <w:rPr>
          <w:i/>
          <w:color w:val="000000" w:themeColor="text1"/>
          <w:szCs w:val="28"/>
        </w:rPr>
        <w:t>результат 3;</w:t>
      </w:r>
    </w:p>
    <w:p w:rsidR="00E31F1F" w:rsidRPr="001E42C9" w:rsidRDefault="00E31F1F" w:rsidP="00E31F1F">
      <w:pPr>
        <w:rPr>
          <w:i/>
          <w:color w:val="000000" w:themeColor="text1"/>
          <w:szCs w:val="28"/>
        </w:rPr>
      </w:pPr>
      <w:r w:rsidRPr="001E42C9">
        <w:rPr>
          <w:i/>
          <w:color w:val="000000" w:themeColor="text1"/>
          <w:szCs w:val="28"/>
        </w:rPr>
        <w:t>….</w:t>
      </w:r>
    </w:p>
    <w:p w:rsidR="00E31F1F" w:rsidRPr="001E42C9" w:rsidRDefault="00E31F1F" w:rsidP="00E31F1F">
      <w:pPr>
        <w:rPr>
          <w:i/>
          <w:color w:val="000000" w:themeColor="text1"/>
          <w:szCs w:val="28"/>
        </w:rPr>
      </w:pPr>
      <w:r w:rsidRPr="001E42C9">
        <w:rPr>
          <w:i/>
          <w:color w:val="000000" w:themeColor="text1"/>
          <w:szCs w:val="28"/>
        </w:rPr>
        <w:t>Текстовая часть раздела 1 не более 1 листа.</w:t>
      </w:r>
    </w:p>
    <w:p w:rsidR="00E31F1F" w:rsidRPr="001E42C9" w:rsidRDefault="00E31F1F" w:rsidP="00E31F1F">
      <w:pPr>
        <w:ind w:firstLine="0"/>
        <w:rPr>
          <w:color w:val="000000" w:themeColor="text1"/>
          <w:szCs w:val="28"/>
        </w:rPr>
      </w:pPr>
    </w:p>
    <w:p w:rsidR="007B1BE2" w:rsidRPr="001E42C9" w:rsidRDefault="00E31F1F" w:rsidP="000054FF">
      <w:pPr>
        <w:ind w:firstLine="0"/>
        <w:jc w:val="center"/>
        <w:rPr>
          <w:color w:val="000000" w:themeColor="text1"/>
          <w:szCs w:val="28"/>
        </w:rPr>
      </w:pPr>
      <w:r w:rsidRPr="001E42C9">
        <w:rPr>
          <w:color w:val="000000" w:themeColor="text1"/>
          <w:szCs w:val="28"/>
        </w:rPr>
        <w:t xml:space="preserve">Раздел 2. Результаты </w:t>
      </w:r>
      <w:r w:rsidR="007B1BE2" w:rsidRPr="001E42C9">
        <w:rPr>
          <w:color w:val="000000" w:themeColor="text1"/>
          <w:szCs w:val="28"/>
        </w:rPr>
        <w:t>реализации</w:t>
      </w:r>
      <w:r w:rsidRPr="001E42C9">
        <w:rPr>
          <w:color w:val="000000" w:themeColor="text1"/>
          <w:szCs w:val="28"/>
        </w:rPr>
        <w:t xml:space="preserve"> основных мероприятий, приоритетных основных мероприятий и мероприятий ведомственных целевых программ</w:t>
      </w:r>
      <w:r w:rsidRPr="001E42C9">
        <w:rPr>
          <w:rStyle w:val="affff"/>
          <w:rFonts w:ascii="Times New Roman" w:hAnsi="Times New Roman" w:cs="Times New Roman"/>
          <w:color w:val="000000" w:themeColor="text1"/>
          <w:sz w:val="20"/>
          <w:szCs w:val="20"/>
        </w:rPr>
        <w:footnoteReference w:id="1"/>
      </w:r>
      <w:r w:rsidR="007B1BE2" w:rsidRPr="001E42C9">
        <w:rPr>
          <w:color w:val="000000" w:themeColor="text1"/>
          <w:szCs w:val="28"/>
        </w:rPr>
        <w:t xml:space="preserve"> и/или </w:t>
      </w:r>
      <w:r w:rsidR="008D04F2" w:rsidRPr="001E42C9">
        <w:rPr>
          <w:color w:val="000000" w:themeColor="text1"/>
          <w:szCs w:val="28"/>
        </w:rPr>
        <w:t>приоритетных проектов (программ</w:t>
      </w:r>
      <w:r w:rsidR="007B1BE2" w:rsidRPr="001E42C9">
        <w:rPr>
          <w:color w:val="000000" w:themeColor="text1"/>
          <w:szCs w:val="28"/>
        </w:rPr>
        <w:t>), а также сведения о достижении контрольных событий муниципальной программы</w:t>
      </w:r>
    </w:p>
    <w:p w:rsidR="000054FF" w:rsidRPr="001E42C9" w:rsidRDefault="000054FF" w:rsidP="000054FF">
      <w:pPr>
        <w:ind w:firstLine="0"/>
        <w:jc w:val="center"/>
        <w:rPr>
          <w:color w:val="000000" w:themeColor="text1"/>
          <w:sz w:val="20"/>
          <w:szCs w:val="28"/>
        </w:rPr>
      </w:pPr>
    </w:p>
    <w:p w:rsidR="007B1BE2" w:rsidRPr="001E42C9" w:rsidRDefault="007B1BE2" w:rsidP="007B1BE2">
      <w:pPr>
        <w:rPr>
          <w:color w:val="000000" w:themeColor="text1"/>
          <w:szCs w:val="28"/>
        </w:rPr>
      </w:pPr>
      <w:r w:rsidRPr="001E42C9">
        <w:rPr>
          <w:color w:val="000000" w:themeColor="text1"/>
          <w:szCs w:val="28"/>
        </w:rPr>
        <w:t xml:space="preserve">Достижению результатов в ________ году способствовала реализация </w:t>
      </w:r>
    </w:p>
    <w:p w:rsidR="007B1BE2" w:rsidRPr="001E42C9" w:rsidRDefault="007B1BE2" w:rsidP="007B1BE2">
      <w:pPr>
        <w:rPr>
          <w:i/>
          <w:color w:val="000000" w:themeColor="text1"/>
          <w:sz w:val="20"/>
        </w:rPr>
      </w:pPr>
      <w:r w:rsidRPr="001E42C9">
        <w:rPr>
          <w:i/>
          <w:color w:val="000000" w:themeColor="text1"/>
          <w:sz w:val="20"/>
        </w:rPr>
        <w:t xml:space="preserve">                                                                 отчетный год</w:t>
      </w:r>
    </w:p>
    <w:p w:rsidR="007B1BE2" w:rsidRPr="001E42C9" w:rsidRDefault="007B1BE2" w:rsidP="007B1BE2">
      <w:pPr>
        <w:tabs>
          <w:tab w:val="left" w:pos="2700"/>
        </w:tabs>
        <w:ind w:firstLine="0"/>
        <w:rPr>
          <w:color w:val="000000" w:themeColor="text1"/>
          <w:szCs w:val="28"/>
        </w:rPr>
      </w:pPr>
      <w:r w:rsidRPr="001E42C9">
        <w:rPr>
          <w:color w:val="000000" w:themeColor="text1"/>
          <w:szCs w:val="28"/>
        </w:rPr>
        <w:t>ответственным исполнителем</w:t>
      </w:r>
      <w:r w:rsidR="00343F78" w:rsidRPr="001E42C9">
        <w:rPr>
          <w:color w:val="000000" w:themeColor="text1"/>
          <w:szCs w:val="28"/>
        </w:rPr>
        <w:t xml:space="preserve"> и</w:t>
      </w:r>
      <w:r w:rsidRPr="001E42C9">
        <w:rPr>
          <w:color w:val="000000" w:themeColor="text1"/>
          <w:szCs w:val="28"/>
        </w:rPr>
        <w:t xml:space="preserve"> соисполнителем муниципальной программы основных мероприятий, приоритетных основных мероприятий и мероприятий ведомственных целевых программ</w:t>
      </w:r>
      <w:proofErr w:type="gramStart"/>
      <w:r w:rsidR="000054FF" w:rsidRPr="001E42C9">
        <w:rPr>
          <w:color w:val="000000" w:themeColor="text1"/>
          <w:sz w:val="20"/>
          <w:vertAlign w:val="superscript"/>
        </w:rPr>
        <w:t>1</w:t>
      </w:r>
      <w:proofErr w:type="gramEnd"/>
      <w:r w:rsidRPr="001E42C9">
        <w:rPr>
          <w:color w:val="000000" w:themeColor="text1"/>
          <w:szCs w:val="28"/>
        </w:rPr>
        <w:t>.</w:t>
      </w:r>
      <w:r w:rsidR="000054FF" w:rsidRPr="001E42C9">
        <w:rPr>
          <w:color w:val="000000" w:themeColor="text1"/>
          <w:szCs w:val="28"/>
        </w:rPr>
        <w:t xml:space="preserve"> </w:t>
      </w:r>
    </w:p>
    <w:p w:rsidR="000054FF" w:rsidRPr="001E42C9" w:rsidRDefault="000054FF" w:rsidP="000054FF">
      <w:pPr>
        <w:tabs>
          <w:tab w:val="left" w:pos="2700"/>
        </w:tabs>
        <w:rPr>
          <w:color w:val="000000" w:themeColor="text1"/>
          <w:szCs w:val="28"/>
        </w:rPr>
      </w:pPr>
      <w:r w:rsidRPr="001E42C9">
        <w:rPr>
          <w:color w:val="000000" w:themeColor="text1"/>
          <w:szCs w:val="28"/>
        </w:rPr>
        <w:lastRenderedPageBreak/>
        <w:t>В рамках подпрограммы 1 «____________» предусмотрена реализация</w:t>
      </w:r>
    </w:p>
    <w:p w:rsidR="000054FF" w:rsidRPr="001E42C9" w:rsidRDefault="000054FF" w:rsidP="000054FF">
      <w:pPr>
        <w:tabs>
          <w:tab w:val="left" w:pos="2700"/>
        </w:tabs>
        <w:rPr>
          <w:i/>
          <w:color w:val="000000" w:themeColor="text1"/>
          <w:sz w:val="20"/>
        </w:rPr>
      </w:pPr>
      <w:r w:rsidRPr="001E42C9">
        <w:rPr>
          <w:color w:val="000000" w:themeColor="text1"/>
          <w:szCs w:val="28"/>
        </w:rPr>
        <w:t xml:space="preserve">                                                   </w:t>
      </w:r>
      <w:r w:rsidRPr="001E42C9">
        <w:rPr>
          <w:i/>
          <w:color w:val="000000" w:themeColor="text1"/>
          <w:sz w:val="20"/>
        </w:rPr>
        <w:t>наименование</w:t>
      </w:r>
    </w:p>
    <w:p w:rsidR="000054FF" w:rsidRPr="001E42C9" w:rsidRDefault="000054FF" w:rsidP="000054FF">
      <w:pPr>
        <w:ind w:firstLine="0"/>
        <w:rPr>
          <w:color w:val="000000" w:themeColor="text1"/>
          <w:szCs w:val="28"/>
        </w:rPr>
      </w:pPr>
      <w:r w:rsidRPr="001E42C9">
        <w:rPr>
          <w:color w:val="000000" w:themeColor="text1"/>
          <w:szCs w:val="28"/>
        </w:rPr>
        <w:t>__________ основных мероприятий, ___________ приоритетных основных</w:t>
      </w:r>
    </w:p>
    <w:p w:rsidR="000054FF" w:rsidRPr="001E42C9" w:rsidRDefault="000054FF" w:rsidP="000054FF">
      <w:pPr>
        <w:tabs>
          <w:tab w:val="left" w:pos="5136"/>
        </w:tabs>
        <w:ind w:firstLine="0"/>
        <w:rPr>
          <w:i/>
          <w:color w:val="000000" w:themeColor="text1"/>
          <w:sz w:val="20"/>
        </w:rPr>
      </w:pPr>
      <w:r w:rsidRPr="001E42C9">
        <w:rPr>
          <w:i/>
          <w:color w:val="000000" w:themeColor="text1"/>
          <w:sz w:val="20"/>
        </w:rPr>
        <w:t xml:space="preserve">    количество                                                                       </w:t>
      </w:r>
      <w:proofErr w:type="spellStart"/>
      <w:proofErr w:type="gramStart"/>
      <w:r w:rsidRPr="001E42C9">
        <w:rPr>
          <w:i/>
          <w:color w:val="000000" w:themeColor="text1"/>
          <w:sz w:val="20"/>
        </w:rPr>
        <w:t>количество</w:t>
      </w:r>
      <w:proofErr w:type="spellEnd"/>
      <w:proofErr w:type="gramEnd"/>
    </w:p>
    <w:p w:rsidR="000054FF" w:rsidRPr="001E42C9" w:rsidRDefault="000054FF" w:rsidP="000054FF">
      <w:pPr>
        <w:tabs>
          <w:tab w:val="left" w:pos="5136"/>
        </w:tabs>
        <w:ind w:firstLine="0"/>
        <w:rPr>
          <w:i/>
          <w:color w:val="000000" w:themeColor="text1"/>
          <w:sz w:val="20"/>
        </w:rPr>
      </w:pPr>
    </w:p>
    <w:p w:rsidR="000054FF" w:rsidRPr="001E42C9" w:rsidRDefault="000054FF" w:rsidP="000054FF">
      <w:pPr>
        <w:tabs>
          <w:tab w:val="left" w:pos="5136"/>
        </w:tabs>
        <w:ind w:firstLine="0"/>
        <w:rPr>
          <w:color w:val="000000" w:themeColor="text1"/>
          <w:szCs w:val="28"/>
        </w:rPr>
      </w:pPr>
      <w:r w:rsidRPr="001E42C9">
        <w:rPr>
          <w:color w:val="000000" w:themeColor="text1"/>
          <w:szCs w:val="28"/>
        </w:rPr>
        <w:t>мероприятий и _________ контрольных событий.</w:t>
      </w:r>
    </w:p>
    <w:p w:rsidR="000054FF" w:rsidRPr="001E42C9" w:rsidRDefault="000054FF" w:rsidP="000054FF">
      <w:pPr>
        <w:tabs>
          <w:tab w:val="left" w:pos="5136"/>
        </w:tabs>
        <w:ind w:firstLine="0"/>
        <w:rPr>
          <w:i/>
          <w:color w:val="000000" w:themeColor="text1"/>
          <w:sz w:val="20"/>
        </w:rPr>
      </w:pPr>
      <w:r w:rsidRPr="001E42C9">
        <w:rPr>
          <w:i/>
          <w:color w:val="000000" w:themeColor="text1"/>
          <w:szCs w:val="28"/>
        </w:rPr>
        <w:t xml:space="preserve">                            </w:t>
      </w:r>
      <w:r w:rsidRPr="001E42C9">
        <w:rPr>
          <w:i/>
          <w:color w:val="000000" w:themeColor="text1"/>
          <w:sz w:val="20"/>
        </w:rPr>
        <w:t>Количество</w:t>
      </w:r>
    </w:p>
    <w:p w:rsidR="000054FF" w:rsidRPr="001E42C9" w:rsidRDefault="000054FF" w:rsidP="000054FF">
      <w:pPr>
        <w:tabs>
          <w:tab w:val="left" w:pos="5136"/>
        </w:tabs>
        <w:rPr>
          <w:color w:val="000000" w:themeColor="text1"/>
        </w:rPr>
      </w:pPr>
      <w:r w:rsidRPr="001E42C9">
        <w:rPr>
          <w:color w:val="000000" w:themeColor="text1"/>
        </w:rPr>
        <w:t>Основное мероприятие 1.1 «_______________» выполнено/выполнено</w:t>
      </w:r>
    </w:p>
    <w:p w:rsidR="00950E11" w:rsidRPr="001E42C9" w:rsidRDefault="000054FF" w:rsidP="000054FF">
      <w:pPr>
        <w:tabs>
          <w:tab w:val="left" w:pos="5136"/>
        </w:tabs>
        <w:rPr>
          <w:i/>
          <w:color w:val="000000" w:themeColor="text1"/>
          <w:sz w:val="20"/>
        </w:rPr>
      </w:pPr>
      <w:r w:rsidRPr="001E42C9">
        <w:rPr>
          <w:color w:val="000000" w:themeColor="text1"/>
        </w:rPr>
        <w:t xml:space="preserve">                                                   </w:t>
      </w:r>
      <w:r w:rsidR="00950E11" w:rsidRPr="001E42C9">
        <w:rPr>
          <w:color w:val="000000" w:themeColor="text1"/>
        </w:rPr>
        <w:t xml:space="preserve"> </w:t>
      </w:r>
      <w:r w:rsidRPr="001E42C9">
        <w:rPr>
          <w:color w:val="000000" w:themeColor="text1"/>
        </w:rPr>
        <w:t xml:space="preserve">  </w:t>
      </w:r>
      <w:r w:rsidRPr="001E42C9">
        <w:rPr>
          <w:i/>
          <w:color w:val="000000" w:themeColor="text1"/>
          <w:sz w:val="20"/>
        </w:rPr>
        <w:t>наименование</w:t>
      </w:r>
    </w:p>
    <w:p w:rsidR="000054FF" w:rsidRPr="001E42C9" w:rsidRDefault="00950E11" w:rsidP="00950E11">
      <w:pPr>
        <w:ind w:firstLine="0"/>
        <w:rPr>
          <w:i/>
          <w:color w:val="000000" w:themeColor="text1"/>
          <w:szCs w:val="28"/>
        </w:rPr>
      </w:pPr>
      <w:proofErr w:type="gramStart"/>
      <w:r w:rsidRPr="001E42C9">
        <w:rPr>
          <w:color w:val="000000" w:themeColor="text1"/>
          <w:szCs w:val="28"/>
        </w:rPr>
        <w:t xml:space="preserve">не в полном объеме, не выполнено </w:t>
      </w:r>
      <w:r w:rsidRPr="001E42C9">
        <w:rPr>
          <w:i/>
          <w:color w:val="000000" w:themeColor="text1"/>
          <w:szCs w:val="28"/>
        </w:rPr>
        <w:t>(в случае невыполнения/выполнения не в полном объеме указать причины.</w:t>
      </w:r>
      <w:proofErr w:type="gramEnd"/>
      <w:r w:rsidRPr="001E42C9">
        <w:rPr>
          <w:i/>
          <w:color w:val="000000" w:themeColor="text1"/>
          <w:szCs w:val="28"/>
        </w:rPr>
        <w:t xml:space="preserve"> Кратко указываются результаты реализации основного мероприятия.</w:t>
      </w:r>
    </w:p>
    <w:p w:rsidR="00950E11" w:rsidRPr="001E42C9" w:rsidRDefault="00950E11" w:rsidP="00950E11">
      <w:pPr>
        <w:rPr>
          <w:color w:val="000000" w:themeColor="text1"/>
        </w:rPr>
      </w:pPr>
      <w:r w:rsidRPr="001E42C9">
        <w:rPr>
          <w:color w:val="000000" w:themeColor="text1"/>
          <w:szCs w:val="28"/>
        </w:rPr>
        <w:t xml:space="preserve">Приоритетное основное мероприятие 1.2 </w:t>
      </w:r>
      <w:r w:rsidRPr="001E42C9">
        <w:rPr>
          <w:color w:val="000000" w:themeColor="text1"/>
        </w:rPr>
        <w:t>«____________» выполнено/</w:t>
      </w:r>
    </w:p>
    <w:p w:rsidR="00950E11" w:rsidRPr="001E42C9" w:rsidRDefault="00950E11" w:rsidP="00950E11">
      <w:pPr>
        <w:rPr>
          <w:i/>
          <w:color w:val="000000" w:themeColor="text1"/>
          <w:sz w:val="20"/>
        </w:rPr>
      </w:pPr>
      <w:r w:rsidRPr="001E42C9">
        <w:rPr>
          <w:i/>
          <w:color w:val="000000" w:themeColor="text1"/>
          <w:sz w:val="20"/>
        </w:rPr>
        <w:t xml:space="preserve">                                                                                                            наименование</w:t>
      </w:r>
    </w:p>
    <w:p w:rsidR="00950E11" w:rsidRPr="001E42C9" w:rsidRDefault="00950E11" w:rsidP="00950E11">
      <w:pPr>
        <w:ind w:firstLine="0"/>
        <w:rPr>
          <w:i/>
          <w:color w:val="000000" w:themeColor="text1"/>
          <w:szCs w:val="28"/>
        </w:rPr>
      </w:pPr>
      <w:proofErr w:type="gramStart"/>
      <w:r w:rsidRPr="001E42C9">
        <w:rPr>
          <w:color w:val="000000" w:themeColor="text1"/>
          <w:szCs w:val="28"/>
        </w:rPr>
        <w:t xml:space="preserve">выполнено не в полном объеме/не выполнено </w:t>
      </w:r>
      <w:r w:rsidRPr="001E42C9">
        <w:rPr>
          <w:i/>
          <w:color w:val="000000" w:themeColor="text1"/>
          <w:szCs w:val="28"/>
        </w:rPr>
        <w:t>(в случае невыполнения/выполнения не в полном объеме указать причины.</w:t>
      </w:r>
      <w:proofErr w:type="gramEnd"/>
      <w:r w:rsidRPr="001E42C9">
        <w:rPr>
          <w:i/>
          <w:color w:val="000000" w:themeColor="text1"/>
          <w:szCs w:val="28"/>
        </w:rPr>
        <w:t xml:space="preserve"> Кратко указываются результаты реализации основного мероприятия.</w:t>
      </w:r>
    </w:p>
    <w:p w:rsidR="00950E11" w:rsidRPr="001E42C9" w:rsidRDefault="00950E11" w:rsidP="00950E11">
      <w:pPr>
        <w:rPr>
          <w:color w:val="000000" w:themeColor="text1"/>
          <w:szCs w:val="28"/>
        </w:rPr>
      </w:pPr>
      <w:r w:rsidRPr="001E42C9">
        <w:rPr>
          <w:color w:val="000000" w:themeColor="text1"/>
          <w:szCs w:val="28"/>
        </w:rPr>
        <w:t xml:space="preserve">По подпрограмме 1 «_________________» предусмотрено выполнение </w:t>
      </w:r>
    </w:p>
    <w:p w:rsidR="00950E11" w:rsidRPr="001E42C9" w:rsidRDefault="00950E11" w:rsidP="00950E11">
      <w:pPr>
        <w:rPr>
          <w:i/>
          <w:color w:val="000000" w:themeColor="text1"/>
          <w:sz w:val="20"/>
        </w:rPr>
      </w:pPr>
      <w:r w:rsidRPr="001E42C9">
        <w:rPr>
          <w:i/>
          <w:color w:val="000000" w:themeColor="text1"/>
          <w:sz w:val="20"/>
        </w:rPr>
        <w:t xml:space="preserve">                                                                наименование</w:t>
      </w:r>
    </w:p>
    <w:p w:rsidR="008A284F" w:rsidRPr="001E42C9" w:rsidRDefault="00950E11" w:rsidP="00950E11">
      <w:pPr>
        <w:ind w:firstLine="0"/>
        <w:rPr>
          <w:color w:val="000000" w:themeColor="text1"/>
          <w:szCs w:val="28"/>
        </w:rPr>
      </w:pPr>
      <w:r w:rsidRPr="001E42C9">
        <w:rPr>
          <w:color w:val="000000" w:themeColor="text1"/>
          <w:szCs w:val="28"/>
        </w:rPr>
        <w:t>______</w:t>
      </w:r>
      <w:r w:rsidR="008A284F" w:rsidRPr="001E42C9">
        <w:rPr>
          <w:color w:val="000000" w:themeColor="text1"/>
          <w:szCs w:val="28"/>
        </w:rPr>
        <w:t>_</w:t>
      </w:r>
      <w:r w:rsidRPr="001E42C9">
        <w:rPr>
          <w:color w:val="000000" w:themeColor="text1"/>
          <w:szCs w:val="28"/>
        </w:rPr>
        <w:t xml:space="preserve"> контрольных событий, из них достигнуто</w:t>
      </w:r>
      <w:r w:rsidR="008A284F" w:rsidRPr="001E42C9">
        <w:rPr>
          <w:color w:val="000000" w:themeColor="text1"/>
          <w:szCs w:val="28"/>
        </w:rPr>
        <w:t xml:space="preserve"> в установленные сроки </w:t>
      </w:r>
      <w:r w:rsidR="008A284F" w:rsidRPr="001E42C9">
        <w:rPr>
          <w:i/>
          <w:color w:val="000000" w:themeColor="text1"/>
          <w:sz w:val="20"/>
        </w:rPr>
        <w:t>количество</w:t>
      </w:r>
    </w:p>
    <w:p w:rsidR="008A284F" w:rsidRPr="001E42C9" w:rsidRDefault="008A284F" w:rsidP="008A284F">
      <w:pPr>
        <w:ind w:firstLine="0"/>
        <w:rPr>
          <w:color w:val="000000" w:themeColor="text1"/>
          <w:szCs w:val="28"/>
        </w:rPr>
      </w:pPr>
      <w:r w:rsidRPr="001E42C9">
        <w:rPr>
          <w:color w:val="000000" w:themeColor="text1"/>
          <w:szCs w:val="28"/>
        </w:rPr>
        <w:t>– _________, с нарушением срока</w:t>
      </w:r>
      <w:proofErr w:type="gramStart"/>
      <w:r w:rsidRPr="001E42C9">
        <w:rPr>
          <w:color w:val="000000" w:themeColor="text1"/>
          <w:szCs w:val="28"/>
        </w:rPr>
        <w:t xml:space="preserve"> – _________ ; </w:t>
      </w:r>
      <w:proofErr w:type="gramEnd"/>
      <w:r w:rsidRPr="001E42C9">
        <w:rPr>
          <w:color w:val="000000" w:themeColor="text1"/>
          <w:szCs w:val="28"/>
        </w:rPr>
        <w:t>не достигнуто – _________</w:t>
      </w:r>
    </w:p>
    <w:p w:rsidR="008A284F" w:rsidRPr="001E42C9" w:rsidRDefault="008A284F" w:rsidP="008A284F">
      <w:pPr>
        <w:ind w:firstLine="0"/>
        <w:rPr>
          <w:i/>
          <w:color w:val="000000" w:themeColor="text1"/>
          <w:sz w:val="20"/>
        </w:rPr>
      </w:pPr>
      <w:r w:rsidRPr="001E42C9">
        <w:rPr>
          <w:i/>
          <w:color w:val="000000" w:themeColor="text1"/>
          <w:sz w:val="20"/>
        </w:rPr>
        <w:t xml:space="preserve">       количество</w:t>
      </w:r>
      <w:r w:rsidRPr="001E42C9">
        <w:rPr>
          <w:i/>
          <w:color w:val="000000" w:themeColor="text1"/>
          <w:sz w:val="20"/>
        </w:rPr>
        <w:tab/>
        <w:t xml:space="preserve">                                                             </w:t>
      </w:r>
      <w:proofErr w:type="spellStart"/>
      <w:proofErr w:type="gramStart"/>
      <w:r w:rsidRPr="001E42C9">
        <w:rPr>
          <w:i/>
          <w:color w:val="000000" w:themeColor="text1"/>
          <w:sz w:val="20"/>
        </w:rPr>
        <w:t>количество</w:t>
      </w:r>
      <w:proofErr w:type="spellEnd"/>
      <w:proofErr w:type="gramEnd"/>
      <w:r w:rsidRPr="001E42C9">
        <w:rPr>
          <w:i/>
          <w:color w:val="000000" w:themeColor="text1"/>
          <w:sz w:val="20"/>
        </w:rPr>
        <w:tab/>
      </w:r>
      <w:r w:rsidRPr="001E42C9">
        <w:rPr>
          <w:i/>
          <w:color w:val="000000" w:themeColor="text1"/>
          <w:sz w:val="20"/>
        </w:rPr>
        <w:tab/>
        <w:t xml:space="preserve">                                </w:t>
      </w:r>
      <w:proofErr w:type="spellStart"/>
      <w:r w:rsidRPr="001E42C9">
        <w:rPr>
          <w:i/>
          <w:color w:val="000000" w:themeColor="text1"/>
          <w:sz w:val="20"/>
        </w:rPr>
        <w:t>количество</w:t>
      </w:r>
      <w:proofErr w:type="spellEnd"/>
    </w:p>
    <w:p w:rsidR="008A284F" w:rsidRPr="001E42C9" w:rsidRDefault="008A284F" w:rsidP="008A284F">
      <w:pPr>
        <w:tabs>
          <w:tab w:val="left" w:pos="708"/>
          <w:tab w:val="left" w:pos="1416"/>
          <w:tab w:val="left" w:pos="2124"/>
          <w:tab w:val="left" w:pos="2832"/>
          <w:tab w:val="left" w:pos="5148"/>
        </w:tabs>
        <w:ind w:firstLine="0"/>
        <w:rPr>
          <w:i/>
          <w:color w:val="000000" w:themeColor="text1"/>
          <w:szCs w:val="28"/>
        </w:rPr>
      </w:pPr>
      <w:r w:rsidRPr="001E42C9">
        <w:rPr>
          <w:i/>
          <w:color w:val="000000" w:themeColor="text1"/>
          <w:szCs w:val="28"/>
        </w:rPr>
        <w:t>(по недостигнутым, достигнутым с нарушением срока контрольным событиям указываются причины).</w:t>
      </w:r>
    </w:p>
    <w:p w:rsidR="008A284F" w:rsidRPr="001E42C9" w:rsidRDefault="008A284F" w:rsidP="008A284F">
      <w:pPr>
        <w:tabs>
          <w:tab w:val="left" w:pos="708"/>
          <w:tab w:val="left" w:pos="1416"/>
          <w:tab w:val="left" w:pos="2124"/>
          <w:tab w:val="left" w:pos="2832"/>
          <w:tab w:val="left" w:pos="5148"/>
        </w:tabs>
        <w:ind w:firstLine="0"/>
        <w:rPr>
          <w:i/>
          <w:color w:val="000000" w:themeColor="text1"/>
          <w:szCs w:val="28"/>
        </w:rPr>
      </w:pPr>
      <w:r w:rsidRPr="001E42C9">
        <w:rPr>
          <w:i/>
          <w:color w:val="000000" w:themeColor="text1"/>
          <w:szCs w:val="28"/>
        </w:rPr>
        <w:t>….</w:t>
      </w:r>
    </w:p>
    <w:p w:rsidR="008A284F" w:rsidRPr="001E42C9" w:rsidRDefault="008A284F" w:rsidP="008A284F">
      <w:pPr>
        <w:tabs>
          <w:tab w:val="left" w:pos="708"/>
          <w:tab w:val="left" w:pos="1416"/>
          <w:tab w:val="left" w:pos="2124"/>
          <w:tab w:val="left" w:pos="2832"/>
          <w:tab w:val="left" w:pos="5148"/>
        </w:tabs>
        <w:rPr>
          <w:color w:val="000000" w:themeColor="text1"/>
          <w:szCs w:val="28"/>
        </w:rPr>
      </w:pPr>
      <w:r w:rsidRPr="001E42C9">
        <w:rPr>
          <w:color w:val="000000" w:themeColor="text1"/>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Pr="001E42C9" w:rsidRDefault="008A284F" w:rsidP="008A284F">
      <w:pPr>
        <w:tabs>
          <w:tab w:val="left" w:pos="708"/>
          <w:tab w:val="left" w:pos="1416"/>
          <w:tab w:val="left" w:pos="2124"/>
          <w:tab w:val="left" w:pos="2832"/>
          <w:tab w:val="left" w:pos="5148"/>
        </w:tabs>
        <w:rPr>
          <w:color w:val="000000" w:themeColor="text1"/>
          <w:szCs w:val="28"/>
        </w:rPr>
      </w:pPr>
    </w:p>
    <w:p w:rsidR="008A284F" w:rsidRPr="001E42C9" w:rsidRDefault="008A284F" w:rsidP="008A284F">
      <w:pPr>
        <w:tabs>
          <w:tab w:val="left" w:pos="708"/>
          <w:tab w:val="left" w:pos="1416"/>
          <w:tab w:val="left" w:pos="2124"/>
          <w:tab w:val="left" w:pos="2832"/>
          <w:tab w:val="left" w:pos="5148"/>
        </w:tabs>
        <w:jc w:val="center"/>
        <w:rPr>
          <w:color w:val="000000" w:themeColor="text1"/>
          <w:szCs w:val="28"/>
        </w:rPr>
      </w:pPr>
      <w:r w:rsidRPr="001E42C9">
        <w:rPr>
          <w:color w:val="000000" w:themeColor="text1"/>
          <w:szCs w:val="28"/>
        </w:rPr>
        <w:t>Раздел 3. Анализ факторов, повлиявших на ход реализации муниципальной программы</w:t>
      </w:r>
    </w:p>
    <w:p w:rsidR="008A284F" w:rsidRPr="001E42C9" w:rsidRDefault="008A284F" w:rsidP="008A284F">
      <w:pPr>
        <w:tabs>
          <w:tab w:val="left" w:pos="708"/>
          <w:tab w:val="left" w:pos="1416"/>
          <w:tab w:val="left" w:pos="2124"/>
          <w:tab w:val="left" w:pos="2832"/>
          <w:tab w:val="left" w:pos="5148"/>
        </w:tabs>
        <w:jc w:val="center"/>
        <w:rPr>
          <w:color w:val="000000" w:themeColor="text1"/>
          <w:szCs w:val="28"/>
        </w:rPr>
      </w:pPr>
    </w:p>
    <w:p w:rsidR="008A284F" w:rsidRPr="001E42C9" w:rsidRDefault="008A284F" w:rsidP="008A284F">
      <w:pPr>
        <w:tabs>
          <w:tab w:val="left" w:pos="708"/>
          <w:tab w:val="left" w:pos="1416"/>
          <w:tab w:val="left" w:pos="2124"/>
          <w:tab w:val="left" w:pos="2832"/>
          <w:tab w:val="left" w:pos="5148"/>
        </w:tabs>
        <w:rPr>
          <w:color w:val="000000" w:themeColor="text1"/>
          <w:szCs w:val="28"/>
        </w:rPr>
      </w:pPr>
      <w:r w:rsidRPr="001E42C9">
        <w:rPr>
          <w:color w:val="000000" w:themeColor="text1"/>
          <w:szCs w:val="28"/>
        </w:rPr>
        <w:t xml:space="preserve">В ______________ году на ход реализации муниципальной программы </w:t>
      </w:r>
    </w:p>
    <w:p w:rsidR="008A284F" w:rsidRPr="001E42C9" w:rsidRDefault="008A284F" w:rsidP="008A284F">
      <w:pPr>
        <w:tabs>
          <w:tab w:val="left" w:pos="708"/>
          <w:tab w:val="left" w:pos="1416"/>
          <w:tab w:val="left" w:pos="2124"/>
          <w:tab w:val="left" w:pos="2832"/>
          <w:tab w:val="left" w:pos="5148"/>
        </w:tabs>
        <w:rPr>
          <w:i/>
          <w:color w:val="000000" w:themeColor="text1"/>
          <w:sz w:val="20"/>
        </w:rPr>
      </w:pPr>
      <w:r w:rsidRPr="001E42C9">
        <w:rPr>
          <w:color w:val="000000" w:themeColor="text1"/>
          <w:szCs w:val="28"/>
        </w:rPr>
        <w:t xml:space="preserve">        </w:t>
      </w:r>
      <w:r w:rsidRPr="001E42C9">
        <w:rPr>
          <w:i/>
          <w:color w:val="000000" w:themeColor="text1"/>
          <w:sz w:val="20"/>
        </w:rPr>
        <w:t>отчетный год</w:t>
      </w:r>
    </w:p>
    <w:p w:rsidR="008A284F" w:rsidRPr="001E42C9" w:rsidRDefault="00E623E2" w:rsidP="008A284F">
      <w:pPr>
        <w:tabs>
          <w:tab w:val="center" w:pos="4535"/>
        </w:tabs>
        <w:ind w:firstLine="0"/>
        <w:rPr>
          <w:color w:val="000000" w:themeColor="text1"/>
          <w:szCs w:val="28"/>
        </w:rPr>
      </w:pPr>
      <w:r w:rsidRPr="001E42C9">
        <w:rPr>
          <w:color w:val="000000" w:themeColor="text1"/>
          <w:szCs w:val="28"/>
        </w:rPr>
        <w:t>оказывали влияние следующие факторы:</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1;</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2;</w:t>
      </w:r>
    </w:p>
    <w:p w:rsidR="00E623E2" w:rsidRPr="001E42C9" w:rsidRDefault="00E623E2" w:rsidP="00E623E2">
      <w:pPr>
        <w:tabs>
          <w:tab w:val="center" w:pos="4535"/>
        </w:tabs>
        <w:rPr>
          <w:i/>
          <w:color w:val="000000" w:themeColor="text1"/>
          <w:szCs w:val="28"/>
        </w:rPr>
      </w:pPr>
      <w:r w:rsidRPr="001E42C9">
        <w:rPr>
          <w:i/>
          <w:color w:val="000000" w:themeColor="text1"/>
          <w:szCs w:val="28"/>
        </w:rPr>
        <w:t>фактор 3;</w:t>
      </w:r>
    </w:p>
    <w:p w:rsidR="00E623E2" w:rsidRPr="001E42C9" w:rsidRDefault="00E623E2" w:rsidP="00E623E2">
      <w:pPr>
        <w:tabs>
          <w:tab w:val="center" w:pos="4535"/>
        </w:tabs>
        <w:rPr>
          <w:i/>
          <w:color w:val="000000" w:themeColor="text1"/>
          <w:szCs w:val="28"/>
        </w:rPr>
      </w:pPr>
      <w:r w:rsidRPr="001E42C9">
        <w:rPr>
          <w:i/>
          <w:color w:val="000000" w:themeColor="text1"/>
          <w:szCs w:val="28"/>
        </w:rPr>
        <w:t>….</w:t>
      </w:r>
    </w:p>
    <w:p w:rsidR="00E623E2" w:rsidRPr="001E42C9" w:rsidRDefault="00E623E2" w:rsidP="00E623E2">
      <w:pPr>
        <w:tabs>
          <w:tab w:val="center" w:pos="4535"/>
        </w:tabs>
        <w:rPr>
          <w:i/>
          <w:color w:val="000000" w:themeColor="text1"/>
          <w:szCs w:val="28"/>
        </w:rPr>
      </w:pPr>
      <w:r w:rsidRPr="001E42C9">
        <w:rPr>
          <w:i/>
          <w:color w:val="000000" w:themeColor="text1"/>
          <w:szCs w:val="28"/>
        </w:rPr>
        <w:t>Влияние факторов на реализацию муниципальной программы.</w:t>
      </w:r>
    </w:p>
    <w:p w:rsidR="00E623E2" w:rsidRPr="001E42C9" w:rsidRDefault="00E623E2" w:rsidP="00E623E2">
      <w:pPr>
        <w:tabs>
          <w:tab w:val="center" w:pos="4535"/>
        </w:tabs>
        <w:rPr>
          <w:i/>
          <w:color w:val="000000" w:themeColor="text1"/>
          <w:szCs w:val="28"/>
        </w:rPr>
      </w:pPr>
      <w:r w:rsidRPr="001E42C9">
        <w:rPr>
          <w:i/>
          <w:color w:val="000000" w:themeColor="text1"/>
          <w:szCs w:val="28"/>
        </w:rPr>
        <w:t>Текстовая часть раздела 3 не более 1 листа.</w:t>
      </w:r>
    </w:p>
    <w:p w:rsidR="008A284F" w:rsidRPr="001E42C9" w:rsidRDefault="008A284F" w:rsidP="008A284F">
      <w:pPr>
        <w:rPr>
          <w:color w:val="000000" w:themeColor="text1"/>
          <w:szCs w:val="28"/>
        </w:rPr>
      </w:pPr>
    </w:p>
    <w:p w:rsidR="00E623E2" w:rsidRPr="001E42C9" w:rsidRDefault="00E623E2" w:rsidP="00E623E2">
      <w:pPr>
        <w:jc w:val="center"/>
        <w:rPr>
          <w:color w:val="000000" w:themeColor="text1"/>
          <w:szCs w:val="28"/>
        </w:rPr>
      </w:pPr>
      <w:r w:rsidRPr="001E42C9">
        <w:rPr>
          <w:color w:val="000000" w:themeColor="text1"/>
          <w:szCs w:val="28"/>
        </w:rPr>
        <w:t>Раздел 4. Сведения об использовании бюджетных ассигнований и внебюджетных средств на реализацию муниципальной программы</w:t>
      </w:r>
    </w:p>
    <w:p w:rsidR="00E623E2" w:rsidRPr="001E42C9" w:rsidRDefault="00E623E2" w:rsidP="00E623E2">
      <w:pPr>
        <w:jc w:val="center"/>
        <w:rPr>
          <w:color w:val="000000" w:themeColor="text1"/>
          <w:szCs w:val="28"/>
        </w:rPr>
      </w:pPr>
    </w:p>
    <w:p w:rsidR="00E623E2" w:rsidRPr="001E42C9" w:rsidRDefault="00E623E2" w:rsidP="00E623E2">
      <w:pPr>
        <w:rPr>
          <w:color w:val="000000" w:themeColor="text1"/>
          <w:szCs w:val="28"/>
        </w:rPr>
      </w:pPr>
      <w:r w:rsidRPr="001E42C9">
        <w:rPr>
          <w:color w:val="000000" w:themeColor="text1"/>
          <w:szCs w:val="28"/>
        </w:rPr>
        <w:t xml:space="preserve">Объем запланированных расходов на реализацию муниципальной программы на _________ год составил ______________________________ </w:t>
      </w:r>
    </w:p>
    <w:p w:rsidR="00E623E2" w:rsidRPr="001E42C9" w:rsidRDefault="00E623E2" w:rsidP="00E623E2">
      <w:pPr>
        <w:rPr>
          <w:i/>
          <w:color w:val="000000" w:themeColor="text1"/>
          <w:sz w:val="20"/>
        </w:rPr>
      </w:pPr>
      <w:r w:rsidRPr="001E42C9">
        <w:rPr>
          <w:i/>
          <w:color w:val="000000" w:themeColor="text1"/>
          <w:sz w:val="20"/>
        </w:rPr>
        <w:lastRenderedPageBreak/>
        <w:t xml:space="preserve">                        отчетный год                                 плановый объем средств за счет всех источников</w:t>
      </w:r>
    </w:p>
    <w:p w:rsidR="00E623E2" w:rsidRPr="001E42C9" w:rsidRDefault="00E623E2" w:rsidP="00E623E2">
      <w:pPr>
        <w:ind w:firstLine="0"/>
        <w:rPr>
          <w:color w:val="000000" w:themeColor="text1"/>
          <w:szCs w:val="28"/>
        </w:rPr>
      </w:pPr>
      <w:r w:rsidRPr="001E42C9">
        <w:rPr>
          <w:color w:val="000000" w:themeColor="text1"/>
          <w:szCs w:val="28"/>
        </w:rPr>
        <w:t>тыс. рублей, в том числе по источникам финансирования:</w:t>
      </w:r>
    </w:p>
    <w:p w:rsidR="009B37A8" w:rsidRPr="001E42C9" w:rsidRDefault="009B37A8" w:rsidP="009B37A8">
      <w:pPr>
        <w:rPr>
          <w:color w:val="000000" w:themeColor="text1"/>
          <w:szCs w:val="28"/>
        </w:rPr>
      </w:pPr>
      <w:r w:rsidRPr="001E42C9">
        <w:rPr>
          <w:color w:val="000000" w:themeColor="text1"/>
          <w:szCs w:val="28"/>
        </w:rPr>
        <w:t>федеральный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областной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E623E2" w:rsidRPr="001E42C9" w:rsidRDefault="009B37A8" w:rsidP="009B37A8">
      <w:pPr>
        <w:rPr>
          <w:color w:val="000000" w:themeColor="text1"/>
          <w:szCs w:val="28"/>
        </w:rPr>
      </w:pPr>
      <w:r w:rsidRPr="001E42C9">
        <w:rPr>
          <w:color w:val="000000" w:themeColor="text1"/>
          <w:szCs w:val="28"/>
        </w:rPr>
        <w:t>бюджет</w:t>
      </w:r>
      <w:r w:rsidR="00D1659F" w:rsidRPr="001E42C9">
        <w:rPr>
          <w:color w:val="000000" w:themeColor="text1"/>
          <w:szCs w:val="28"/>
        </w:rPr>
        <w:t xml:space="preserve"> района</w:t>
      </w:r>
      <w:r w:rsidR="00E623E2" w:rsidRPr="001E42C9">
        <w:rPr>
          <w:color w:val="000000" w:themeColor="text1"/>
          <w:szCs w:val="28"/>
        </w:rPr>
        <w:t xml:space="preserve"> – ________________ тыс. рублей;</w:t>
      </w:r>
    </w:p>
    <w:p w:rsidR="00E623E2" w:rsidRPr="001E42C9" w:rsidRDefault="00E623E2" w:rsidP="00E623E2">
      <w:pPr>
        <w:rPr>
          <w:i/>
          <w:color w:val="000000" w:themeColor="text1"/>
          <w:sz w:val="20"/>
        </w:rPr>
      </w:pPr>
      <w:r w:rsidRPr="001E42C9">
        <w:rPr>
          <w:i/>
          <w:color w:val="000000" w:themeColor="text1"/>
          <w:sz w:val="20"/>
        </w:rPr>
        <w:t xml:space="preserve">                        </w:t>
      </w:r>
      <w:r w:rsidR="009B37A8" w:rsidRPr="001E42C9">
        <w:rPr>
          <w:i/>
          <w:color w:val="000000" w:themeColor="text1"/>
          <w:sz w:val="20"/>
        </w:rPr>
        <w:t xml:space="preserve">                    </w:t>
      </w:r>
      <w:r w:rsidRPr="001E42C9">
        <w:rPr>
          <w:i/>
          <w:color w:val="000000" w:themeColor="text1"/>
          <w:sz w:val="20"/>
        </w:rPr>
        <w:t>плановый объем средств</w:t>
      </w:r>
    </w:p>
    <w:p w:rsidR="00D1659F" w:rsidRPr="001E42C9" w:rsidRDefault="00055B8B" w:rsidP="00D1659F">
      <w:pPr>
        <w:rPr>
          <w:color w:val="000000" w:themeColor="text1"/>
          <w:szCs w:val="28"/>
        </w:rPr>
      </w:pPr>
      <w:r w:rsidRPr="001E42C9">
        <w:rPr>
          <w:color w:val="000000" w:themeColor="text1"/>
          <w:szCs w:val="28"/>
        </w:rPr>
        <w:t>бюджет поселения</w:t>
      </w:r>
      <w:r w:rsidR="00D1659F" w:rsidRPr="001E42C9">
        <w:rPr>
          <w:color w:val="000000" w:themeColor="text1"/>
          <w:szCs w:val="28"/>
        </w:rPr>
        <w:t xml:space="preserve"> – _______________ тыс. рублей. </w:t>
      </w:r>
    </w:p>
    <w:p w:rsidR="00D1659F" w:rsidRPr="001E42C9" w:rsidRDefault="00D1659F" w:rsidP="00D1659F">
      <w:pPr>
        <w:rPr>
          <w:i/>
          <w:color w:val="000000" w:themeColor="text1"/>
          <w:sz w:val="20"/>
        </w:rPr>
      </w:pPr>
      <w:r w:rsidRPr="001E42C9">
        <w:rPr>
          <w:i/>
          <w:color w:val="000000" w:themeColor="text1"/>
          <w:sz w:val="20"/>
        </w:rPr>
        <w:t xml:space="preserve">          </w:t>
      </w:r>
      <w:r w:rsidR="009B37A8" w:rsidRPr="001E42C9">
        <w:rPr>
          <w:i/>
          <w:color w:val="000000" w:themeColor="text1"/>
          <w:sz w:val="20"/>
        </w:rPr>
        <w:t xml:space="preserve">                                  </w:t>
      </w:r>
      <w:r w:rsidR="00055B8B" w:rsidRPr="001E42C9">
        <w:rPr>
          <w:i/>
          <w:color w:val="000000" w:themeColor="text1"/>
          <w:sz w:val="20"/>
        </w:rPr>
        <w:t xml:space="preserve">     </w:t>
      </w:r>
      <w:r w:rsidR="009B37A8" w:rsidRPr="001E42C9">
        <w:rPr>
          <w:i/>
          <w:color w:val="000000" w:themeColor="text1"/>
          <w:sz w:val="20"/>
        </w:rPr>
        <w:t xml:space="preserve">  </w:t>
      </w:r>
      <w:r w:rsidRPr="001E42C9">
        <w:rPr>
          <w:i/>
          <w:color w:val="000000" w:themeColor="text1"/>
          <w:sz w:val="20"/>
        </w:rPr>
        <w:t>плановый объем средств</w:t>
      </w:r>
    </w:p>
    <w:p w:rsidR="00D1659F" w:rsidRPr="001E42C9" w:rsidRDefault="00D1659F" w:rsidP="00D1659F">
      <w:pPr>
        <w:rPr>
          <w:color w:val="000000" w:themeColor="text1"/>
          <w:szCs w:val="28"/>
        </w:rPr>
      </w:pPr>
      <w:r w:rsidRPr="001E42C9">
        <w:rPr>
          <w:color w:val="000000" w:themeColor="text1"/>
          <w:szCs w:val="28"/>
        </w:rPr>
        <w:t>внебюджетные источники – _______________ тыс. рублей.</w:t>
      </w:r>
    </w:p>
    <w:p w:rsidR="00D1659F" w:rsidRPr="001E42C9" w:rsidRDefault="00D1659F" w:rsidP="00D1659F">
      <w:pPr>
        <w:rPr>
          <w:i/>
          <w:color w:val="000000" w:themeColor="text1"/>
          <w:sz w:val="20"/>
        </w:rPr>
      </w:pPr>
      <w:r w:rsidRPr="001E42C9">
        <w:rPr>
          <w:i/>
          <w:color w:val="000000" w:themeColor="text1"/>
          <w:sz w:val="20"/>
        </w:rPr>
        <w:t xml:space="preserve">                                                                   плановый объем средств</w:t>
      </w:r>
    </w:p>
    <w:p w:rsidR="00E623E2" w:rsidRPr="001E42C9" w:rsidRDefault="00E623E2" w:rsidP="00D1659F">
      <w:pPr>
        <w:rPr>
          <w:color w:val="000000" w:themeColor="text1"/>
          <w:szCs w:val="28"/>
        </w:rPr>
      </w:pPr>
      <w:r w:rsidRPr="001E42C9">
        <w:rPr>
          <w:color w:val="000000" w:themeColor="text1"/>
          <w:szCs w:val="28"/>
        </w:rPr>
        <w:t xml:space="preserve">План ассигнований в соответствии с решением Собрания депутатов </w:t>
      </w:r>
      <w:r w:rsidR="002917E1">
        <w:rPr>
          <w:color w:val="000000" w:themeColor="text1"/>
          <w:szCs w:val="28"/>
        </w:rPr>
        <w:t>Киселевского</w:t>
      </w:r>
      <w:r w:rsidR="00916428" w:rsidRPr="001E42C9">
        <w:rPr>
          <w:color w:val="000000" w:themeColor="text1"/>
          <w:szCs w:val="28"/>
        </w:rPr>
        <w:t xml:space="preserve"> сельского поселения</w:t>
      </w:r>
      <w:r w:rsidRPr="001E42C9">
        <w:rPr>
          <w:color w:val="000000" w:themeColor="text1"/>
          <w:szCs w:val="28"/>
        </w:rPr>
        <w:t xml:space="preserve"> ________ «О бюджете </w:t>
      </w:r>
      <w:r w:rsidR="002917E1">
        <w:rPr>
          <w:color w:val="000000" w:themeColor="text1"/>
          <w:szCs w:val="28"/>
        </w:rPr>
        <w:t>Киселевского</w:t>
      </w:r>
      <w:r w:rsidR="00916428" w:rsidRPr="001E42C9">
        <w:rPr>
          <w:color w:val="000000" w:themeColor="text1"/>
          <w:szCs w:val="28"/>
        </w:rPr>
        <w:t xml:space="preserve"> сельского поселения</w:t>
      </w:r>
    </w:p>
    <w:p w:rsidR="00E623E2" w:rsidRPr="001E42C9" w:rsidRDefault="00E623E2" w:rsidP="00E623E2">
      <w:pPr>
        <w:rPr>
          <w:i/>
          <w:color w:val="000000" w:themeColor="text1"/>
          <w:sz w:val="20"/>
        </w:rPr>
      </w:pPr>
      <w:r w:rsidRPr="001E42C9">
        <w:rPr>
          <w:i/>
          <w:color w:val="000000" w:themeColor="text1"/>
          <w:sz w:val="20"/>
        </w:rPr>
        <w:t xml:space="preserve">                                                  реквизиты НПА</w:t>
      </w:r>
    </w:p>
    <w:p w:rsidR="008A284F" w:rsidRPr="001E42C9" w:rsidRDefault="00E623E2" w:rsidP="00E623E2">
      <w:pPr>
        <w:ind w:firstLine="0"/>
        <w:rPr>
          <w:color w:val="000000" w:themeColor="text1"/>
          <w:szCs w:val="28"/>
        </w:rPr>
      </w:pPr>
      <w:r w:rsidRPr="001E42C9">
        <w:rPr>
          <w:color w:val="000000" w:themeColor="text1"/>
          <w:szCs w:val="28"/>
        </w:rPr>
        <w:t>на ___</w:t>
      </w:r>
      <w:r w:rsidR="00FB7D20" w:rsidRPr="001E42C9">
        <w:rPr>
          <w:color w:val="000000" w:themeColor="text1"/>
          <w:szCs w:val="28"/>
        </w:rPr>
        <w:t>____</w:t>
      </w:r>
      <w:r w:rsidRPr="001E42C9">
        <w:rPr>
          <w:color w:val="000000" w:themeColor="text1"/>
          <w:szCs w:val="28"/>
        </w:rPr>
        <w:t>___</w:t>
      </w:r>
      <w:r w:rsidR="00FB7D20" w:rsidRPr="001E42C9">
        <w:rPr>
          <w:color w:val="000000" w:themeColor="text1"/>
          <w:szCs w:val="28"/>
        </w:rPr>
        <w:t xml:space="preserve"> год и на плановый период __________ и __________ годов»</w:t>
      </w:r>
    </w:p>
    <w:p w:rsidR="00FB7D20" w:rsidRPr="001E42C9" w:rsidRDefault="00FB7D20" w:rsidP="00FB7D20">
      <w:pPr>
        <w:ind w:firstLine="0"/>
        <w:jc w:val="center"/>
        <w:rPr>
          <w:i/>
          <w:color w:val="000000" w:themeColor="text1"/>
          <w:sz w:val="20"/>
        </w:rPr>
      </w:pPr>
      <w:r w:rsidRPr="001E42C9">
        <w:rPr>
          <w:i/>
          <w:color w:val="000000" w:themeColor="text1"/>
          <w:sz w:val="20"/>
        </w:rPr>
        <w:t xml:space="preserve">наименование решения Собрания депутатов </w:t>
      </w:r>
      <w:r w:rsidR="002917E1">
        <w:rPr>
          <w:i/>
          <w:color w:val="000000" w:themeColor="text1"/>
          <w:sz w:val="20"/>
        </w:rPr>
        <w:t>Киселевского</w:t>
      </w:r>
      <w:r w:rsidR="00916428" w:rsidRPr="001E42C9">
        <w:rPr>
          <w:i/>
          <w:color w:val="000000" w:themeColor="text1"/>
          <w:sz w:val="20"/>
        </w:rPr>
        <w:t xml:space="preserve"> сельского поселения</w:t>
      </w:r>
      <w:r w:rsidRPr="001E42C9">
        <w:rPr>
          <w:i/>
          <w:color w:val="000000" w:themeColor="text1"/>
          <w:sz w:val="20"/>
        </w:rPr>
        <w:t xml:space="preserve"> о бюджете </w:t>
      </w:r>
      <w:r w:rsidR="002917E1">
        <w:rPr>
          <w:i/>
          <w:color w:val="000000" w:themeColor="text1"/>
          <w:sz w:val="20"/>
        </w:rPr>
        <w:t>Киселевского</w:t>
      </w:r>
      <w:r w:rsidR="00916428" w:rsidRPr="001E42C9">
        <w:rPr>
          <w:i/>
          <w:color w:val="000000" w:themeColor="text1"/>
          <w:sz w:val="20"/>
        </w:rPr>
        <w:t xml:space="preserve"> сельского поселения</w:t>
      </w:r>
    </w:p>
    <w:p w:rsidR="00FB7D20" w:rsidRPr="001E42C9" w:rsidRDefault="00FB7D20" w:rsidP="00FB7D20">
      <w:pPr>
        <w:ind w:firstLine="0"/>
        <w:rPr>
          <w:color w:val="000000" w:themeColor="text1"/>
          <w:szCs w:val="28"/>
        </w:rPr>
      </w:pPr>
      <w:r w:rsidRPr="001E42C9">
        <w:rPr>
          <w:color w:val="000000" w:themeColor="text1"/>
          <w:szCs w:val="28"/>
        </w:rPr>
        <w:t>составил ____ тыс. рублей. В соответствии со сводной бюджетной росписью – ____ тыс. рублей, в том числе по источникам финансирования:</w:t>
      </w:r>
    </w:p>
    <w:p w:rsidR="00FB7D20" w:rsidRPr="001E42C9" w:rsidRDefault="00FB7D20" w:rsidP="00FB7D20">
      <w:pPr>
        <w:ind w:firstLine="0"/>
        <w:rPr>
          <w:i/>
          <w:color w:val="000000" w:themeColor="text1"/>
          <w:sz w:val="20"/>
          <w:szCs w:val="28"/>
        </w:rPr>
      </w:pPr>
      <w:r w:rsidRPr="001E42C9">
        <w:rPr>
          <w:i/>
          <w:color w:val="000000" w:themeColor="text1"/>
          <w:sz w:val="20"/>
          <w:szCs w:val="28"/>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федеральный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9B37A8" w:rsidRPr="001E42C9" w:rsidRDefault="009B37A8" w:rsidP="009B37A8">
      <w:pPr>
        <w:rPr>
          <w:color w:val="000000" w:themeColor="text1"/>
          <w:szCs w:val="28"/>
        </w:rPr>
      </w:pPr>
      <w:r w:rsidRPr="001E42C9">
        <w:rPr>
          <w:color w:val="000000" w:themeColor="text1"/>
          <w:szCs w:val="28"/>
        </w:rPr>
        <w:t>областной бюджет – ________________ тыс. рублей;</w:t>
      </w:r>
    </w:p>
    <w:p w:rsidR="009B37A8" w:rsidRPr="001E42C9" w:rsidRDefault="009B37A8" w:rsidP="009B37A8">
      <w:pPr>
        <w:rPr>
          <w:color w:val="000000" w:themeColor="text1"/>
          <w:szCs w:val="28"/>
        </w:rPr>
      </w:pPr>
      <w:r w:rsidRPr="001E42C9">
        <w:rPr>
          <w:i/>
          <w:color w:val="000000" w:themeColor="text1"/>
          <w:sz w:val="20"/>
        </w:rPr>
        <w:t xml:space="preserve">                                                   плановый объем средств</w:t>
      </w:r>
    </w:p>
    <w:p w:rsidR="00055B8B" w:rsidRPr="001E42C9" w:rsidRDefault="00055B8B" w:rsidP="00055B8B">
      <w:pPr>
        <w:rPr>
          <w:color w:val="000000" w:themeColor="text1"/>
          <w:szCs w:val="28"/>
        </w:rPr>
      </w:pPr>
      <w:r w:rsidRPr="001E42C9">
        <w:rPr>
          <w:color w:val="000000" w:themeColor="text1"/>
          <w:szCs w:val="28"/>
        </w:rPr>
        <w:t>бюджет района – ________________ тыс. рублей;</w:t>
      </w:r>
    </w:p>
    <w:p w:rsidR="009B37A8" w:rsidRPr="001E42C9" w:rsidRDefault="009B37A8" w:rsidP="009B37A8">
      <w:pPr>
        <w:rPr>
          <w:i/>
          <w:color w:val="000000" w:themeColor="text1"/>
          <w:sz w:val="20"/>
        </w:rPr>
      </w:pPr>
      <w:r w:rsidRPr="001E42C9">
        <w:rPr>
          <w:i/>
          <w:color w:val="000000" w:themeColor="text1"/>
          <w:sz w:val="20"/>
        </w:rPr>
        <w:t xml:space="preserve">                                           плановый объем средств</w:t>
      </w:r>
    </w:p>
    <w:p w:rsidR="00055B8B" w:rsidRPr="001E42C9" w:rsidRDefault="00055B8B" w:rsidP="00055B8B">
      <w:pPr>
        <w:rPr>
          <w:color w:val="000000" w:themeColor="text1"/>
          <w:szCs w:val="28"/>
        </w:rPr>
      </w:pPr>
      <w:r w:rsidRPr="001E42C9">
        <w:rPr>
          <w:color w:val="000000" w:themeColor="text1"/>
          <w:szCs w:val="28"/>
        </w:rPr>
        <w:t>бюджет поселения – ________________ тыс. рублей.</w:t>
      </w:r>
    </w:p>
    <w:p w:rsidR="00055B8B" w:rsidRPr="001E42C9" w:rsidRDefault="00055B8B" w:rsidP="00055B8B">
      <w:pPr>
        <w:tabs>
          <w:tab w:val="left" w:pos="4200"/>
        </w:tabs>
        <w:rPr>
          <w:i/>
          <w:color w:val="000000" w:themeColor="text1"/>
          <w:sz w:val="20"/>
        </w:rPr>
      </w:pPr>
      <w:r w:rsidRPr="001E42C9">
        <w:rPr>
          <w:i/>
          <w:color w:val="000000" w:themeColor="text1"/>
          <w:sz w:val="20"/>
        </w:rPr>
        <w:t xml:space="preserve">                                                   плановый объем средств</w:t>
      </w:r>
    </w:p>
    <w:p w:rsidR="00D1659F" w:rsidRPr="001E42C9" w:rsidRDefault="00D1659F" w:rsidP="00D1659F">
      <w:pPr>
        <w:rPr>
          <w:color w:val="000000" w:themeColor="text1"/>
          <w:szCs w:val="28"/>
        </w:rPr>
      </w:pPr>
      <w:r w:rsidRPr="001E42C9">
        <w:rPr>
          <w:color w:val="000000" w:themeColor="text1"/>
          <w:szCs w:val="28"/>
        </w:rPr>
        <w:t>Исполнение расходов по муниципальной программе составило ___________ тыс. рублей, в том числе по источникам финансирования:</w:t>
      </w:r>
    </w:p>
    <w:p w:rsidR="00733D8C" w:rsidRPr="001E42C9" w:rsidRDefault="00733D8C" w:rsidP="00733D8C">
      <w:pPr>
        <w:rPr>
          <w:color w:val="000000" w:themeColor="text1"/>
          <w:szCs w:val="28"/>
        </w:rPr>
      </w:pPr>
      <w:r w:rsidRPr="001E42C9">
        <w:rPr>
          <w:color w:val="000000" w:themeColor="text1"/>
          <w:szCs w:val="28"/>
        </w:rPr>
        <w:t>федеральный бюджет – ________________ тыс. рублей;</w:t>
      </w:r>
    </w:p>
    <w:p w:rsidR="00733D8C" w:rsidRPr="001E42C9" w:rsidRDefault="00733D8C" w:rsidP="00733D8C">
      <w:pPr>
        <w:rPr>
          <w:color w:val="000000" w:themeColor="text1"/>
          <w:szCs w:val="28"/>
        </w:rPr>
      </w:pPr>
      <w:r w:rsidRPr="001E42C9">
        <w:rPr>
          <w:i/>
          <w:color w:val="000000" w:themeColor="text1"/>
          <w:sz w:val="20"/>
        </w:rPr>
        <w:t xml:space="preserve">                                                       фактический объем средств</w:t>
      </w:r>
    </w:p>
    <w:p w:rsidR="00733D8C" w:rsidRPr="001E42C9" w:rsidRDefault="00733D8C" w:rsidP="00733D8C">
      <w:pPr>
        <w:rPr>
          <w:color w:val="000000" w:themeColor="text1"/>
          <w:szCs w:val="28"/>
        </w:rPr>
      </w:pPr>
      <w:r w:rsidRPr="001E42C9">
        <w:rPr>
          <w:color w:val="000000" w:themeColor="text1"/>
          <w:szCs w:val="28"/>
        </w:rPr>
        <w:t>областной бюджет – ________________ тыс. рублей;</w:t>
      </w:r>
    </w:p>
    <w:p w:rsidR="00733D8C" w:rsidRPr="001E42C9" w:rsidRDefault="00733D8C" w:rsidP="00733D8C">
      <w:pPr>
        <w:rPr>
          <w:color w:val="000000" w:themeColor="text1"/>
          <w:szCs w:val="28"/>
        </w:rPr>
      </w:pPr>
      <w:r w:rsidRPr="001E42C9">
        <w:rPr>
          <w:i/>
          <w:color w:val="000000" w:themeColor="text1"/>
          <w:sz w:val="20"/>
        </w:rPr>
        <w:t xml:space="preserve">                                                фактический объем средств</w:t>
      </w:r>
    </w:p>
    <w:p w:rsidR="00733D8C" w:rsidRPr="001E42C9" w:rsidRDefault="00733D8C" w:rsidP="00733D8C">
      <w:pPr>
        <w:rPr>
          <w:color w:val="000000" w:themeColor="text1"/>
          <w:szCs w:val="28"/>
        </w:rPr>
      </w:pPr>
      <w:r w:rsidRPr="001E42C9">
        <w:rPr>
          <w:color w:val="000000" w:themeColor="text1"/>
          <w:szCs w:val="28"/>
        </w:rPr>
        <w:t>бюджет района – ________________ тыс. рублей;</w:t>
      </w:r>
    </w:p>
    <w:p w:rsidR="00733D8C" w:rsidRPr="001E42C9" w:rsidRDefault="00733D8C" w:rsidP="00733D8C">
      <w:pPr>
        <w:rPr>
          <w:i/>
          <w:color w:val="000000" w:themeColor="text1"/>
          <w:sz w:val="20"/>
        </w:rPr>
      </w:pPr>
      <w:r w:rsidRPr="001E42C9">
        <w:rPr>
          <w:i/>
          <w:color w:val="000000" w:themeColor="text1"/>
          <w:sz w:val="20"/>
        </w:rPr>
        <w:t xml:space="preserve">                                       фактический объем средств</w:t>
      </w:r>
    </w:p>
    <w:p w:rsidR="00D1659F" w:rsidRPr="001E42C9" w:rsidRDefault="00055B8B" w:rsidP="00733D8C">
      <w:pPr>
        <w:rPr>
          <w:color w:val="000000" w:themeColor="text1"/>
          <w:szCs w:val="28"/>
        </w:rPr>
      </w:pPr>
      <w:r w:rsidRPr="001E42C9">
        <w:rPr>
          <w:color w:val="000000" w:themeColor="text1"/>
          <w:szCs w:val="28"/>
        </w:rPr>
        <w:t>бюджет поселения</w:t>
      </w:r>
      <w:r w:rsidR="00D1659F" w:rsidRPr="001E42C9">
        <w:rPr>
          <w:color w:val="000000" w:themeColor="text1"/>
          <w:szCs w:val="28"/>
        </w:rPr>
        <w:t xml:space="preserve"> – _______________ тыс. рублей. </w:t>
      </w:r>
    </w:p>
    <w:p w:rsidR="00055B8B" w:rsidRPr="001E42C9" w:rsidRDefault="00055B8B" w:rsidP="00055B8B">
      <w:pPr>
        <w:rPr>
          <w:i/>
          <w:color w:val="000000" w:themeColor="text1"/>
          <w:sz w:val="20"/>
        </w:rPr>
      </w:pPr>
      <w:r w:rsidRPr="001E42C9">
        <w:rPr>
          <w:i/>
          <w:color w:val="000000" w:themeColor="text1"/>
          <w:sz w:val="20"/>
        </w:rPr>
        <w:t xml:space="preserve">                                               фактический объем средств</w:t>
      </w:r>
    </w:p>
    <w:p w:rsidR="00D1659F" w:rsidRPr="001E42C9" w:rsidRDefault="00D1659F" w:rsidP="00D1659F">
      <w:pPr>
        <w:rPr>
          <w:color w:val="000000" w:themeColor="text1"/>
          <w:szCs w:val="28"/>
        </w:rPr>
      </w:pPr>
      <w:r w:rsidRPr="001E42C9">
        <w:rPr>
          <w:color w:val="000000" w:themeColor="text1"/>
          <w:szCs w:val="28"/>
        </w:rPr>
        <w:t>внебюджетные источники – _________________ тыс. рублей.</w:t>
      </w:r>
    </w:p>
    <w:p w:rsidR="00D1659F" w:rsidRPr="001E42C9" w:rsidRDefault="00D1659F" w:rsidP="00D1659F">
      <w:pPr>
        <w:rPr>
          <w:i/>
          <w:color w:val="000000" w:themeColor="text1"/>
          <w:sz w:val="20"/>
        </w:rPr>
      </w:pPr>
      <w:r w:rsidRPr="001E42C9">
        <w:rPr>
          <w:i/>
          <w:color w:val="000000" w:themeColor="text1"/>
          <w:sz w:val="20"/>
        </w:rPr>
        <w:t xml:space="preserve">                                                                   фактический объем средств</w:t>
      </w:r>
    </w:p>
    <w:p w:rsidR="00733D8C" w:rsidRPr="001E42C9" w:rsidRDefault="00FB7D20" w:rsidP="00FB7D20">
      <w:pPr>
        <w:rPr>
          <w:color w:val="000000" w:themeColor="text1"/>
          <w:szCs w:val="28"/>
        </w:rPr>
      </w:pPr>
      <w:r w:rsidRPr="001E42C9">
        <w:rPr>
          <w:color w:val="000000" w:themeColor="text1"/>
          <w:szCs w:val="28"/>
        </w:rPr>
        <w:t>Объем нео</w:t>
      </w:r>
      <w:r w:rsidR="00D1659F" w:rsidRPr="001E42C9">
        <w:rPr>
          <w:color w:val="000000" w:themeColor="text1"/>
          <w:szCs w:val="28"/>
        </w:rPr>
        <w:t xml:space="preserve">своенных бюджетных ассигнований </w:t>
      </w:r>
      <w:r w:rsidRPr="001E42C9">
        <w:rPr>
          <w:color w:val="000000" w:themeColor="text1"/>
          <w:szCs w:val="28"/>
        </w:rPr>
        <w:t>бюджета</w:t>
      </w:r>
      <w:r w:rsidR="00D1659F" w:rsidRPr="001E42C9">
        <w:rPr>
          <w:color w:val="000000" w:themeColor="text1"/>
          <w:szCs w:val="28"/>
        </w:rPr>
        <w:t xml:space="preserve"> района</w:t>
      </w:r>
      <w:r w:rsidRPr="001E42C9">
        <w:rPr>
          <w:color w:val="000000" w:themeColor="text1"/>
          <w:szCs w:val="28"/>
        </w:rPr>
        <w:t xml:space="preserve"> и безвозмездных поступлений в бюджет </w:t>
      </w:r>
      <w:r w:rsidR="00D1659F" w:rsidRPr="001E42C9">
        <w:rPr>
          <w:color w:val="000000" w:themeColor="text1"/>
          <w:szCs w:val="28"/>
        </w:rPr>
        <w:t xml:space="preserve">района </w:t>
      </w:r>
      <w:r w:rsidR="00A0283A" w:rsidRPr="001E42C9">
        <w:rPr>
          <w:color w:val="000000" w:themeColor="text1"/>
          <w:szCs w:val="28"/>
        </w:rPr>
        <w:t xml:space="preserve">составил ________________ </w:t>
      </w:r>
    </w:p>
    <w:p w:rsidR="00FB7D20" w:rsidRPr="001E42C9" w:rsidRDefault="00733D8C" w:rsidP="00733D8C">
      <w:pPr>
        <w:rPr>
          <w:color w:val="000000" w:themeColor="text1"/>
          <w:szCs w:val="28"/>
        </w:rPr>
      </w:pPr>
      <w:r w:rsidRPr="001E42C9">
        <w:rPr>
          <w:i/>
          <w:color w:val="000000" w:themeColor="text1"/>
          <w:sz w:val="20"/>
        </w:rPr>
        <w:t xml:space="preserve">                                                                                                                        объем неосвоенных средств</w:t>
      </w:r>
      <w:r w:rsidRPr="001E42C9">
        <w:rPr>
          <w:color w:val="000000" w:themeColor="text1"/>
          <w:szCs w:val="28"/>
        </w:rPr>
        <w:t xml:space="preserve"> </w:t>
      </w:r>
      <w:r w:rsidR="00A0283A" w:rsidRPr="001E42C9">
        <w:rPr>
          <w:color w:val="000000" w:themeColor="text1"/>
          <w:szCs w:val="28"/>
        </w:rPr>
        <w:t>тыс. рублей, из них:</w:t>
      </w:r>
    </w:p>
    <w:p w:rsidR="00FB7D20" w:rsidRPr="001E42C9" w:rsidRDefault="00FB7D20" w:rsidP="00FB7D20">
      <w:pPr>
        <w:rPr>
          <w:i/>
          <w:color w:val="000000" w:themeColor="text1"/>
          <w:sz w:val="20"/>
        </w:rPr>
      </w:pPr>
      <w:r w:rsidRPr="001E42C9">
        <w:rPr>
          <w:color w:val="000000" w:themeColor="text1"/>
          <w:szCs w:val="28"/>
        </w:rPr>
        <w:t xml:space="preserve">                    </w:t>
      </w:r>
      <w:r w:rsidR="00A0283A" w:rsidRPr="001E42C9">
        <w:rPr>
          <w:color w:val="000000" w:themeColor="text1"/>
          <w:szCs w:val="28"/>
        </w:rPr>
        <w:t xml:space="preserve">                              </w:t>
      </w:r>
      <w:r w:rsidRPr="001E42C9">
        <w:rPr>
          <w:color w:val="000000" w:themeColor="text1"/>
          <w:szCs w:val="28"/>
        </w:rPr>
        <w:t xml:space="preserve"> </w:t>
      </w:r>
    </w:p>
    <w:p w:rsidR="00C70787" w:rsidRPr="001E42C9" w:rsidRDefault="00C70787" w:rsidP="00C70787">
      <w:pPr>
        <w:rPr>
          <w:color w:val="000000" w:themeColor="text1"/>
          <w:szCs w:val="28"/>
        </w:rPr>
      </w:pPr>
      <w:r w:rsidRPr="001E42C9">
        <w:rPr>
          <w:color w:val="000000" w:themeColor="text1"/>
          <w:szCs w:val="28"/>
        </w:rPr>
        <w:t xml:space="preserve">________ тыс. рублей – </w:t>
      </w:r>
      <w:r w:rsidRPr="001E42C9">
        <w:rPr>
          <w:i/>
          <w:color w:val="000000" w:themeColor="text1"/>
          <w:szCs w:val="28"/>
        </w:rPr>
        <w:t>причина 1 (например, неисполнение подрядными организациями условий контрактов);</w:t>
      </w:r>
    </w:p>
    <w:p w:rsidR="00C70787" w:rsidRPr="001E42C9" w:rsidRDefault="00C70787" w:rsidP="00C70787">
      <w:pPr>
        <w:rPr>
          <w:i/>
          <w:color w:val="000000" w:themeColor="text1"/>
          <w:szCs w:val="28"/>
        </w:rPr>
      </w:pPr>
      <w:r w:rsidRPr="001E42C9">
        <w:rPr>
          <w:color w:val="000000" w:themeColor="text1"/>
          <w:szCs w:val="28"/>
        </w:rPr>
        <w:t xml:space="preserve">________ тыс. рублей – </w:t>
      </w:r>
      <w:r w:rsidRPr="001E42C9">
        <w:rPr>
          <w:i/>
          <w:color w:val="000000" w:themeColor="text1"/>
          <w:szCs w:val="28"/>
        </w:rPr>
        <w:t>причина 2 (например, экономия по факту выполненных работ);</w:t>
      </w:r>
    </w:p>
    <w:p w:rsidR="00C70787" w:rsidRPr="001E42C9" w:rsidRDefault="00C70787" w:rsidP="00C70787">
      <w:pPr>
        <w:rPr>
          <w:i/>
          <w:color w:val="000000" w:themeColor="text1"/>
          <w:szCs w:val="28"/>
        </w:rPr>
      </w:pPr>
      <w:r w:rsidRPr="001E42C9">
        <w:rPr>
          <w:i/>
          <w:color w:val="000000" w:themeColor="text1"/>
          <w:szCs w:val="28"/>
        </w:rPr>
        <w:t>….</w:t>
      </w:r>
    </w:p>
    <w:p w:rsidR="00C70787" w:rsidRPr="001E42C9" w:rsidRDefault="00C70787" w:rsidP="00C70787">
      <w:pPr>
        <w:rPr>
          <w:color w:val="000000" w:themeColor="text1"/>
          <w:szCs w:val="28"/>
        </w:rPr>
      </w:pPr>
      <w:r w:rsidRPr="001E42C9">
        <w:rPr>
          <w:color w:val="000000" w:themeColor="text1"/>
          <w:szCs w:val="28"/>
        </w:rPr>
        <w:lastRenderedPageBreak/>
        <w:t xml:space="preserve">Сведения об использовании бюджетных ассигнований и внебюджетных средств на реализацию муниципальной программы </w:t>
      </w:r>
      <w:proofErr w:type="gramStart"/>
      <w:r w:rsidRPr="001E42C9">
        <w:rPr>
          <w:color w:val="000000" w:themeColor="text1"/>
          <w:szCs w:val="28"/>
        </w:rPr>
        <w:t>составил за ____</w:t>
      </w:r>
      <w:r w:rsidR="00603992" w:rsidRPr="001E42C9">
        <w:rPr>
          <w:color w:val="000000" w:themeColor="text1"/>
          <w:szCs w:val="28"/>
        </w:rPr>
        <w:t>__________</w:t>
      </w:r>
      <w:r w:rsidRPr="001E42C9">
        <w:rPr>
          <w:color w:val="000000" w:themeColor="text1"/>
          <w:szCs w:val="28"/>
        </w:rPr>
        <w:t>_ год приведены</w:t>
      </w:r>
      <w:proofErr w:type="gramEnd"/>
      <w:r w:rsidRPr="001E42C9">
        <w:rPr>
          <w:color w:val="000000" w:themeColor="text1"/>
          <w:szCs w:val="28"/>
        </w:rPr>
        <w:t xml:space="preserve"> в приложении № 2 к отчету о </w:t>
      </w:r>
    </w:p>
    <w:p w:rsidR="00C70787" w:rsidRPr="001E42C9" w:rsidRDefault="00C70787" w:rsidP="00C70787">
      <w:pPr>
        <w:ind w:firstLine="0"/>
        <w:rPr>
          <w:i/>
          <w:color w:val="000000" w:themeColor="text1"/>
          <w:sz w:val="20"/>
        </w:rPr>
      </w:pPr>
      <w:r w:rsidRPr="001E42C9">
        <w:rPr>
          <w:i/>
          <w:color w:val="000000" w:themeColor="text1"/>
          <w:sz w:val="20"/>
        </w:rPr>
        <w:t xml:space="preserve">                         </w:t>
      </w:r>
      <w:r w:rsidR="00603992" w:rsidRPr="001E42C9">
        <w:rPr>
          <w:i/>
          <w:color w:val="000000" w:themeColor="text1"/>
          <w:sz w:val="20"/>
        </w:rPr>
        <w:t xml:space="preserve">           </w:t>
      </w:r>
      <w:r w:rsidRPr="001E42C9">
        <w:rPr>
          <w:i/>
          <w:color w:val="000000" w:themeColor="text1"/>
          <w:sz w:val="20"/>
        </w:rPr>
        <w:t xml:space="preserve"> отчетный год</w:t>
      </w:r>
    </w:p>
    <w:p w:rsidR="00C70787" w:rsidRPr="001E42C9" w:rsidRDefault="00603992" w:rsidP="00C70787">
      <w:pPr>
        <w:ind w:firstLine="0"/>
        <w:rPr>
          <w:color w:val="000000" w:themeColor="text1"/>
          <w:szCs w:val="28"/>
        </w:rPr>
      </w:pPr>
      <w:r w:rsidRPr="001E42C9">
        <w:rPr>
          <w:color w:val="000000" w:themeColor="text1"/>
          <w:szCs w:val="28"/>
        </w:rPr>
        <w:t xml:space="preserve">реализации </w:t>
      </w:r>
      <w:r w:rsidR="00C70787" w:rsidRPr="001E42C9">
        <w:rPr>
          <w:color w:val="000000" w:themeColor="text1"/>
          <w:szCs w:val="28"/>
        </w:rPr>
        <w:t>муниципальной программы.</w:t>
      </w:r>
    </w:p>
    <w:p w:rsidR="00C70787" w:rsidRPr="001E42C9" w:rsidRDefault="00C70787" w:rsidP="00C70787">
      <w:pPr>
        <w:ind w:firstLine="0"/>
        <w:rPr>
          <w:color w:val="000000" w:themeColor="text1"/>
          <w:szCs w:val="28"/>
        </w:rPr>
      </w:pPr>
    </w:p>
    <w:p w:rsidR="00C70787" w:rsidRPr="001E42C9" w:rsidRDefault="00C70787" w:rsidP="00C70787">
      <w:pPr>
        <w:ind w:firstLine="0"/>
        <w:jc w:val="center"/>
        <w:rPr>
          <w:color w:val="000000" w:themeColor="text1"/>
          <w:szCs w:val="28"/>
        </w:rPr>
      </w:pPr>
      <w:r w:rsidRPr="001E42C9">
        <w:rPr>
          <w:color w:val="000000" w:themeColor="text1"/>
          <w:szCs w:val="28"/>
        </w:rPr>
        <w:t>Раздел 5. Сведения о достижении значений показателей</w:t>
      </w:r>
    </w:p>
    <w:p w:rsidR="00C70787" w:rsidRPr="001E42C9" w:rsidRDefault="00C70787" w:rsidP="00C70787">
      <w:pPr>
        <w:ind w:firstLine="0"/>
        <w:jc w:val="center"/>
        <w:rPr>
          <w:color w:val="000000" w:themeColor="text1"/>
          <w:szCs w:val="28"/>
        </w:rPr>
      </w:pPr>
      <w:r w:rsidRPr="001E42C9">
        <w:rPr>
          <w:color w:val="000000" w:themeColor="text1"/>
          <w:szCs w:val="28"/>
        </w:rPr>
        <w:t xml:space="preserve">муниципальной программы, подпрограмм муниципальной программы </w:t>
      </w:r>
    </w:p>
    <w:p w:rsidR="00C70787" w:rsidRPr="001E42C9" w:rsidRDefault="00C70787" w:rsidP="00C70787">
      <w:pPr>
        <w:ind w:firstLine="0"/>
        <w:jc w:val="center"/>
        <w:rPr>
          <w:color w:val="000000" w:themeColor="text1"/>
          <w:szCs w:val="28"/>
        </w:rPr>
      </w:pPr>
      <w:r w:rsidRPr="001E42C9">
        <w:rPr>
          <w:color w:val="000000" w:themeColor="text1"/>
          <w:szCs w:val="28"/>
        </w:rPr>
        <w:t>за ________ год</w:t>
      </w:r>
    </w:p>
    <w:p w:rsidR="00C70787" w:rsidRPr="001E42C9" w:rsidRDefault="00C70787" w:rsidP="00C70787">
      <w:pPr>
        <w:ind w:firstLine="0"/>
        <w:jc w:val="center"/>
        <w:rPr>
          <w:color w:val="000000" w:themeColor="text1"/>
          <w:szCs w:val="28"/>
        </w:rPr>
      </w:pPr>
    </w:p>
    <w:p w:rsidR="00C70787" w:rsidRPr="001E42C9" w:rsidRDefault="00C70787" w:rsidP="00C70787">
      <w:pPr>
        <w:rPr>
          <w:color w:val="000000" w:themeColor="text1"/>
          <w:szCs w:val="28"/>
        </w:rPr>
      </w:pPr>
      <w:r w:rsidRPr="001E42C9">
        <w:rPr>
          <w:color w:val="000000" w:themeColor="text1"/>
          <w:szCs w:val="28"/>
        </w:rPr>
        <w:t xml:space="preserve">Муниципальной программой и подпрограммами муниципальной программы предусмотрено ________ показателей, </w:t>
      </w:r>
      <w:proofErr w:type="gramStart"/>
      <w:r w:rsidRPr="001E42C9">
        <w:rPr>
          <w:color w:val="000000" w:themeColor="text1"/>
          <w:szCs w:val="28"/>
        </w:rPr>
        <w:t>по</w:t>
      </w:r>
      <w:proofErr w:type="gramEnd"/>
      <w:r w:rsidRPr="001E42C9">
        <w:rPr>
          <w:color w:val="000000" w:themeColor="text1"/>
          <w:szCs w:val="28"/>
        </w:rPr>
        <w:t xml:space="preserve"> ________ из которых</w:t>
      </w:r>
    </w:p>
    <w:p w:rsidR="008A284F" w:rsidRPr="001E42C9" w:rsidRDefault="00C70787" w:rsidP="008A284F">
      <w:pPr>
        <w:rPr>
          <w:i/>
          <w:color w:val="000000" w:themeColor="text1"/>
          <w:sz w:val="20"/>
        </w:rPr>
      </w:pPr>
      <w:r w:rsidRPr="001E42C9">
        <w:rPr>
          <w:color w:val="000000" w:themeColor="text1"/>
          <w:szCs w:val="28"/>
        </w:rPr>
        <w:t xml:space="preserve">                                       </w:t>
      </w:r>
      <w:r w:rsidRPr="001E42C9">
        <w:rPr>
          <w:i/>
          <w:color w:val="000000" w:themeColor="text1"/>
          <w:sz w:val="20"/>
        </w:rPr>
        <w:t xml:space="preserve">количество                                            </w:t>
      </w:r>
      <w:proofErr w:type="spellStart"/>
      <w:proofErr w:type="gramStart"/>
      <w:r w:rsidRPr="001E42C9">
        <w:rPr>
          <w:i/>
          <w:color w:val="000000" w:themeColor="text1"/>
          <w:sz w:val="20"/>
        </w:rPr>
        <w:t>количество</w:t>
      </w:r>
      <w:proofErr w:type="spellEnd"/>
      <w:proofErr w:type="gramEnd"/>
    </w:p>
    <w:p w:rsidR="008A284F" w:rsidRPr="001E42C9" w:rsidRDefault="00C70787" w:rsidP="00C70787">
      <w:pPr>
        <w:ind w:firstLine="0"/>
        <w:rPr>
          <w:color w:val="000000" w:themeColor="text1"/>
          <w:szCs w:val="28"/>
        </w:rPr>
      </w:pPr>
      <w:proofErr w:type="gramStart"/>
      <w:r w:rsidRPr="001E42C9">
        <w:rPr>
          <w:color w:val="000000" w:themeColor="text1"/>
          <w:szCs w:val="28"/>
        </w:rPr>
        <w:t>фактические значения соответствуют плановым, по _________ показателям</w:t>
      </w:r>
      <w:proofErr w:type="gramEnd"/>
    </w:p>
    <w:p w:rsidR="008A284F" w:rsidRPr="001E42C9" w:rsidRDefault="00C70787" w:rsidP="00C70787">
      <w:pPr>
        <w:tabs>
          <w:tab w:val="left" w:pos="6648"/>
        </w:tabs>
        <w:ind w:firstLine="0"/>
        <w:rPr>
          <w:i/>
          <w:color w:val="000000" w:themeColor="text1"/>
          <w:sz w:val="20"/>
        </w:rPr>
      </w:pPr>
      <w:r w:rsidRPr="001E42C9">
        <w:rPr>
          <w:color w:val="000000" w:themeColor="text1"/>
          <w:szCs w:val="28"/>
        </w:rPr>
        <w:t xml:space="preserve">                                                                                         </w:t>
      </w:r>
      <w:r w:rsidRPr="001E42C9">
        <w:rPr>
          <w:i/>
          <w:color w:val="000000" w:themeColor="text1"/>
          <w:sz w:val="20"/>
        </w:rPr>
        <w:t>количество</w:t>
      </w:r>
    </w:p>
    <w:p w:rsidR="008A284F" w:rsidRPr="001E42C9" w:rsidRDefault="00C70787" w:rsidP="00C70787">
      <w:pPr>
        <w:ind w:firstLine="0"/>
        <w:rPr>
          <w:color w:val="000000" w:themeColor="text1"/>
          <w:szCs w:val="28"/>
        </w:rPr>
      </w:pPr>
      <w:r w:rsidRPr="001E42C9">
        <w:rPr>
          <w:color w:val="000000" w:themeColor="text1"/>
          <w:szCs w:val="28"/>
        </w:rPr>
        <w:t>фактические значения превышают плановые, по ___________ показателям</w:t>
      </w:r>
    </w:p>
    <w:p w:rsidR="00C70787" w:rsidRPr="001E42C9" w:rsidRDefault="00C70787" w:rsidP="00C70787">
      <w:pPr>
        <w:tabs>
          <w:tab w:val="left" w:pos="6648"/>
        </w:tabs>
        <w:ind w:firstLine="0"/>
        <w:rPr>
          <w:i/>
          <w:color w:val="000000" w:themeColor="text1"/>
          <w:sz w:val="20"/>
        </w:rPr>
      </w:pPr>
      <w:r w:rsidRPr="001E42C9">
        <w:rPr>
          <w:color w:val="000000" w:themeColor="text1"/>
          <w:szCs w:val="28"/>
        </w:rPr>
        <w:t xml:space="preserve">                                                                                      </w:t>
      </w:r>
      <w:r w:rsidRPr="001E42C9">
        <w:rPr>
          <w:i/>
          <w:color w:val="000000" w:themeColor="text1"/>
          <w:sz w:val="20"/>
        </w:rPr>
        <w:t>количество</w:t>
      </w:r>
    </w:p>
    <w:p w:rsidR="008A284F" w:rsidRPr="001E42C9" w:rsidRDefault="009A0CB8" w:rsidP="009A0CB8">
      <w:pPr>
        <w:ind w:firstLine="0"/>
        <w:rPr>
          <w:color w:val="000000" w:themeColor="text1"/>
          <w:szCs w:val="28"/>
        </w:rPr>
      </w:pPr>
      <w:r w:rsidRPr="001E42C9">
        <w:rPr>
          <w:color w:val="000000" w:themeColor="text1"/>
          <w:szCs w:val="28"/>
        </w:rPr>
        <w:t>не достигнуты плановые значения.</w:t>
      </w:r>
    </w:p>
    <w:p w:rsidR="009A0CB8" w:rsidRPr="001E42C9" w:rsidRDefault="009A0CB8" w:rsidP="009A0CB8">
      <w:pPr>
        <w:rPr>
          <w:i/>
          <w:color w:val="000000" w:themeColor="text1"/>
          <w:szCs w:val="28"/>
        </w:rPr>
      </w:pPr>
      <w:r w:rsidRPr="001E42C9">
        <w:rPr>
          <w:color w:val="000000" w:themeColor="text1"/>
          <w:szCs w:val="28"/>
        </w:rPr>
        <w:t xml:space="preserve">Показатель 1 «_________»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8A284F" w:rsidRPr="001E42C9" w:rsidRDefault="009A0CB8" w:rsidP="008A284F">
      <w:pPr>
        <w:ind w:firstLine="0"/>
        <w:rPr>
          <w:i/>
          <w:color w:val="000000" w:themeColor="text1"/>
          <w:szCs w:val="28"/>
        </w:rPr>
      </w:pPr>
      <w:r w:rsidRPr="001E42C9">
        <w:rPr>
          <w:i/>
          <w:color w:val="000000" w:themeColor="text1"/>
          <w:szCs w:val="28"/>
        </w:rPr>
        <w:t xml:space="preserve">(в случае </w:t>
      </w:r>
      <w:proofErr w:type="spellStart"/>
      <w:r w:rsidRPr="001E42C9">
        <w:rPr>
          <w:i/>
          <w:color w:val="000000" w:themeColor="text1"/>
          <w:szCs w:val="28"/>
        </w:rPr>
        <w:t>недостижения</w:t>
      </w:r>
      <w:proofErr w:type="spellEnd"/>
      <w:r w:rsidRPr="001E42C9">
        <w:rPr>
          <w:i/>
          <w:color w:val="000000" w:themeColor="text1"/>
          <w:szCs w:val="28"/>
        </w:rPr>
        <w:t xml:space="preserve"> либо значительного перевыполнения указать причины). </w:t>
      </w:r>
    </w:p>
    <w:p w:rsidR="009A0CB8" w:rsidRPr="001E42C9" w:rsidRDefault="009A0CB8" w:rsidP="009A0CB8">
      <w:pPr>
        <w:rPr>
          <w:i/>
          <w:color w:val="000000" w:themeColor="text1"/>
          <w:szCs w:val="28"/>
        </w:rPr>
      </w:pPr>
      <w:r w:rsidRPr="001E42C9">
        <w:rPr>
          <w:color w:val="000000" w:themeColor="text1"/>
          <w:szCs w:val="28"/>
        </w:rPr>
        <w:t xml:space="preserve">Показатель 2 «_________»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w:t>
      </w:r>
      <w:proofErr w:type="spellStart"/>
      <w:r w:rsidRPr="001E42C9">
        <w:rPr>
          <w:i/>
          <w:color w:val="000000" w:themeColor="text1"/>
          <w:szCs w:val="28"/>
        </w:rPr>
        <w:t>недостижения</w:t>
      </w:r>
      <w:proofErr w:type="spellEnd"/>
      <w:r w:rsidRPr="001E42C9">
        <w:rPr>
          <w:i/>
          <w:color w:val="000000" w:themeColor="text1"/>
          <w:szCs w:val="28"/>
        </w:rPr>
        <w:t xml:space="preserve"> либо значительного перевыполнения указать причины). </w:t>
      </w:r>
    </w:p>
    <w:p w:rsidR="009A0CB8" w:rsidRPr="001E42C9" w:rsidRDefault="009A0CB8" w:rsidP="009A0CB8">
      <w:pPr>
        <w:rPr>
          <w:i/>
          <w:color w:val="000000" w:themeColor="text1"/>
          <w:szCs w:val="28"/>
        </w:rPr>
      </w:pPr>
      <w:r w:rsidRPr="001E42C9">
        <w:rPr>
          <w:i/>
          <w:color w:val="000000" w:themeColor="text1"/>
          <w:szCs w:val="28"/>
        </w:rPr>
        <w:t>….</w:t>
      </w:r>
    </w:p>
    <w:p w:rsidR="009A0CB8" w:rsidRPr="001E42C9" w:rsidRDefault="009A0CB8" w:rsidP="009A0CB8">
      <w:pPr>
        <w:rPr>
          <w:i/>
          <w:color w:val="000000" w:themeColor="text1"/>
          <w:szCs w:val="28"/>
        </w:rPr>
      </w:pPr>
      <w:r w:rsidRPr="001E42C9">
        <w:rPr>
          <w:color w:val="000000" w:themeColor="text1"/>
          <w:szCs w:val="28"/>
        </w:rPr>
        <w:t xml:space="preserve">Показатель 1.1 «_______»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w:t>
      </w:r>
      <w:proofErr w:type="spellStart"/>
      <w:r w:rsidRPr="001E42C9">
        <w:rPr>
          <w:i/>
          <w:color w:val="000000" w:themeColor="text1"/>
          <w:szCs w:val="28"/>
        </w:rPr>
        <w:t>недостижения</w:t>
      </w:r>
      <w:proofErr w:type="spellEnd"/>
      <w:r w:rsidRPr="001E42C9">
        <w:rPr>
          <w:i/>
          <w:color w:val="000000" w:themeColor="text1"/>
          <w:szCs w:val="28"/>
        </w:rPr>
        <w:t xml:space="preserve"> либо значительного перевыполнения указать причины). </w:t>
      </w:r>
    </w:p>
    <w:p w:rsidR="009A0CB8" w:rsidRPr="001E42C9" w:rsidRDefault="009A0CB8" w:rsidP="009A0CB8">
      <w:pPr>
        <w:rPr>
          <w:i/>
          <w:color w:val="000000" w:themeColor="text1"/>
          <w:szCs w:val="28"/>
        </w:rPr>
      </w:pPr>
      <w:r w:rsidRPr="001E42C9">
        <w:rPr>
          <w:color w:val="000000" w:themeColor="text1"/>
          <w:szCs w:val="28"/>
        </w:rPr>
        <w:t xml:space="preserve">Показатель 1.2 «_______» – </w:t>
      </w:r>
      <w:r w:rsidRPr="001E42C9">
        <w:rPr>
          <w:i/>
          <w:color w:val="000000" w:themeColor="text1"/>
          <w:szCs w:val="28"/>
        </w:rPr>
        <w:t>плановое значение, фактическое значение</w:t>
      </w:r>
    </w:p>
    <w:p w:rsidR="009A0CB8" w:rsidRPr="001E42C9" w:rsidRDefault="009A0CB8" w:rsidP="009A0CB8">
      <w:pPr>
        <w:rPr>
          <w:i/>
          <w:color w:val="000000" w:themeColor="text1"/>
          <w:sz w:val="20"/>
        </w:rPr>
      </w:pPr>
      <w:r w:rsidRPr="001E42C9">
        <w:rPr>
          <w:i/>
          <w:color w:val="000000" w:themeColor="text1"/>
          <w:sz w:val="20"/>
        </w:rPr>
        <w:t xml:space="preserve">                                    наименование</w:t>
      </w:r>
    </w:p>
    <w:p w:rsidR="009A0CB8" w:rsidRPr="001E42C9" w:rsidRDefault="009A0CB8" w:rsidP="009A0CB8">
      <w:pPr>
        <w:ind w:firstLine="0"/>
        <w:rPr>
          <w:i/>
          <w:color w:val="000000" w:themeColor="text1"/>
          <w:szCs w:val="28"/>
        </w:rPr>
      </w:pPr>
      <w:r w:rsidRPr="001E42C9">
        <w:rPr>
          <w:i/>
          <w:color w:val="000000" w:themeColor="text1"/>
          <w:szCs w:val="28"/>
        </w:rPr>
        <w:t xml:space="preserve">(в случае </w:t>
      </w:r>
      <w:proofErr w:type="spellStart"/>
      <w:r w:rsidRPr="001E42C9">
        <w:rPr>
          <w:i/>
          <w:color w:val="000000" w:themeColor="text1"/>
          <w:szCs w:val="28"/>
        </w:rPr>
        <w:t>недостижения</w:t>
      </w:r>
      <w:proofErr w:type="spellEnd"/>
      <w:r w:rsidRPr="001E42C9">
        <w:rPr>
          <w:i/>
          <w:color w:val="000000" w:themeColor="text1"/>
          <w:szCs w:val="28"/>
        </w:rPr>
        <w:t xml:space="preserve"> либо значительного перевыполнения указать причины). </w:t>
      </w:r>
    </w:p>
    <w:p w:rsidR="009A0CB8" w:rsidRPr="001E42C9" w:rsidRDefault="009A0CB8" w:rsidP="009A0CB8">
      <w:pPr>
        <w:rPr>
          <w:i/>
          <w:color w:val="000000" w:themeColor="text1"/>
          <w:szCs w:val="28"/>
        </w:rPr>
      </w:pPr>
      <w:r w:rsidRPr="001E42C9">
        <w:rPr>
          <w:i/>
          <w:color w:val="000000" w:themeColor="text1"/>
          <w:szCs w:val="28"/>
        </w:rPr>
        <w:t>….</w:t>
      </w:r>
    </w:p>
    <w:p w:rsidR="009A0CB8" w:rsidRPr="001E42C9" w:rsidRDefault="009A0CB8" w:rsidP="009A0CB8">
      <w:pPr>
        <w:rPr>
          <w:color w:val="000000" w:themeColor="text1"/>
          <w:szCs w:val="28"/>
        </w:rPr>
      </w:pPr>
      <w:r w:rsidRPr="001E42C9">
        <w:rPr>
          <w:color w:val="000000" w:themeColor="text1"/>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Pr="001E42C9" w:rsidRDefault="009A0CB8" w:rsidP="009A0CB8">
      <w:pPr>
        <w:rPr>
          <w:color w:val="000000" w:themeColor="text1"/>
          <w:szCs w:val="28"/>
        </w:rPr>
      </w:pPr>
    </w:p>
    <w:p w:rsidR="009A0CB8" w:rsidRPr="001E42C9" w:rsidRDefault="009A0CB8" w:rsidP="009A0CB8">
      <w:pPr>
        <w:jc w:val="center"/>
        <w:rPr>
          <w:color w:val="000000" w:themeColor="text1"/>
          <w:szCs w:val="28"/>
        </w:rPr>
      </w:pPr>
      <w:r w:rsidRPr="001E42C9">
        <w:rPr>
          <w:color w:val="000000" w:themeColor="text1"/>
          <w:szCs w:val="28"/>
        </w:rPr>
        <w:t>Раздел 6. Результаты оценки эффективности реализации муниципальной программы</w:t>
      </w:r>
    </w:p>
    <w:p w:rsidR="009A0CB8" w:rsidRPr="001E42C9" w:rsidRDefault="009A0CB8" w:rsidP="009A0CB8">
      <w:pPr>
        <w:jc w:val="center"/>
        <w:rPr>
          <w:color w:val="000000" w:themeColor="text1"/>
          <w:szCs w:val="28"/>
        </w:rPr>
      </w:pPr>
    </w:p>
    <w:p w:rsidR="009A0CB8" w:rsidRPr="001E42C9" w:rsidRDefault="009A0CB8" w:rsidP="009A0CB8">
      <w:pPr>
        <w:rPr>
          <w:color w:val="000000" w:themeColor="text1"/>
          <w:szCs w:val="28"/>
        </w:rPr>
      </w:pPr>
      <w:r w:rsidRPr="001E42C9">
        <w:rPr>
          <w:color w:val="000000" w:themeColor="text1"/>
          <w:szCs w:val="28"/>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Pr="001E42C9" w:rsidRDefault="009A0CB8" w:rsidP="009A0CB8">
      <w:pPr>
        <w:rPr>
          <w:color w:val="000000" w:themeColor="text1"/>
          <w:szCs w:val="28"/>
        </w:rPr>
      </w:pPr>
      <w:r w:rsidRPr="001E42C9">
        <w:rPr>
          <w:color w:val="000000" w:themeColor="text1"/>
          <w:szCs w:val="28"/>
        </w:rPr>
        <w:lastRenderedPageBreak/>
        <w:t>1. Степень достижения целевых показателей муниципальной программы, подпрограмм муниципальной программы:</w:t>
      </w:r>
    </w:p>
    <w:p w:rsidR="009A0CB8" w:rsidRPr="001E42C9" w:rsidRDefault="009A0CB8" w:rsidP="009A0CB8">
      <w:pPr>
        <w:rPr>
          <w:color w:val="000000" w:themeColor="text1"/>
          <w:szCs w:val="28"/>
        </w:rPr>
      </w:pPr>
      <w:r w:rsidRPr="001E42C9">
        <w:rPr>
          <w:color w:val="000000" w:themeColor="text1"/>
          <w:szCs w:val="28"/>
        </w:rPr>
        <w:t>степень достижения целевого показателя 1 – ____;</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2 – ____;</w:t>
      </w:r>
    </w:p>
    <w:p w:rsidR="009A0CB8" w:rsidRPr="001E42C9" w:rsidRDefault="00871219" w:rsidP="00871219">
      <w:pPr>
        <w:rPr>
          <w:i/>
          <w:color w:val="000000" w:themeColor="text1"/>
          <w:szCs w:val="28"/>
        </w:rPr>
      </w:pPr>
      <w:r w:rsidRPr="001E42C9">
        <w:rPr>
          <w:i/>
          <w:color w:val="000000" w:themeColor="text1"/>
          <w:szCs w:val="28"/>
        </w:rPr>
        <w:t>….</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1.1 – ____;</w:t>
      </w:r>
    </w:p>
    <w:p w:rsidR="00871219" w:rsidRPr="001E42C9" w:rsidRDefault="00871219" w:rsidP="00871219">
      <w:pPr>
        <w:rPr>
          <w:color w:val="000000" w:themeColor="text1"/>
          <w:szCs w:val="28"/>
        </w:rPr>
      </w:pPr>
      <w:r w:rsidRPr="001E42C9">
        <w:rPr>
          <w:color w:val="000000" w:themeColor="text1"/>
          <w:szCs w:val="28"/>
        </w:rPr>
        <w:t>степень достижения целевого показателя 1.2 – ____;</w:t>
      </w:r>
    </w:p>
    <w:p w:rsidR="00871219" w:rsidRPr="001E42C9" w:rsidRDefault="00871219" w:rsidP="00871219">
      <w:pPr>
        <w:rPr>
          <w:color w:val="000000" w:themeColor="text1"/>
          <w:szCs w:val="28"/>
        </w:rPr>
      </w:pPr>
      <w:r w:rsidRPr="001E42C9">
        <w:rPr>
          <w:color w:val="000000" w:themeColor="text1"/>
          <w:szCs w:val="28"/>
        </w:rPr>
        <w:t>….</w:t>
      </w:r>
    </w:p>
    <w:p w:rsidR="00871219" w:rsidRPr="001E42C9" w:rsidRDefault="00871219" w:rsidP="00871219">
      <w:pPr>
        <w:rPr>
          <w:color w:val="000000" w:themeColor="text1"/>
          <w:szCs w:val="28"/>
        </w:rPr>
      </w:pPr>
      <w:r w:rsidRPr="001E42C9">
        <w:rPr>
          <w:color w:val="000000" w:themeColor="text1"/>
          <w:szCs w:val="28"/>
        </w:rPr>
        <w:t xml:space="preserve">Суммарная оценка степени достижения целевых показателей муниципальной программы составляет _____ </w:t>
      </w:r>
      <w:r w:rsidRPr="001E42C9">
        <w:rPr>
          <w:i/>
          <w:color w:val="000000" w:themeColor="text1"/>
          <w:szCs w:val="28"/>
        </w:rPr>
        <w:t>(значения для расчета)</w:t>
      </w:r>
      <w:r w:rsidRPr="001E42C9">
        <w:rPr>
          <w:color w:val="000000" w:themeColor="text1"/>
          <w:szCs w:val="28"/>
        </w:rPr>
        <w:t xml:space="preserve">, что характеризует _____________________ уровень эффективности реализации </w:t>
      </w:r>
    </w:p>
    <w:p w:rsidR="00871219" w:rsidRPr="001E42C9" w:rsidRDefault="00871219" w:rsidP="00871219">
      <w:pPr>
        <w:rPr>
          <w:i/>
          <w:color w:val="000000" w:themeColor="text1"/>
          <w:sz w:val="20"/>
        </w:rPr>
      </w:pPr>
      <w:r w:rsidRPr="001E42C9">
        <w:rPr>
          <w:i/>
          <w:color w:val="000000" w:themeColor="text1"/>
          <w:sz w:val="20"/>
        </w:rPr>
        <w:t xml:space="preserve">                     низкий/удовлетворительный/высокий</w:t>
      </w:r>
    </w:p>
    <w:p w:rsidR="00871219" w:rsidRPr="001E42C9" w:rsidRDefault="00871219" w:rsidP="00871219">
      <w:pPr>
        <w:ind w:firstLine="0"/>
        <w:rPr>
          <w:color w:val="000000" w:themeColor="text1"/>
          <w:szCs w:val="28"/>
        </w:rPr>
      </w:pPr>
      <w:r w:rsidRPr="001E42C9">
        <w:rPr>
          <w:color w:val="000000" w:themeColor="text1"/>
          <w:szCs w:val="28"/>
        </w:rPr>
        <w:t>муниципальной программы по степени достижения целевых показателей.</w:t>
      </w:r>
    </w:p>
    <w:p w:rsidR="00871219" w:rsidRPr="001E42C9" w:rsidRDefault="00871219" w:rsidP="00871219">
      <w:pPr>
        <w:ind w:firstLine="0"/>
        <w:rPr>
          <w:color w:val="000000" w:themeColor="text1"/>
          <w:szCs w:val="28"/>
        </w:rPr>
      </w:pPr>
      <w:r w:rsidRPr="001E42C9">
        <w:rPr>
          <w:color w:val="000000" w:themeColor="text1"/>
          <w:szCs w:val="28"/>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Pr="001E42C9" w:rsidRDefault="00871219" w:rsidP="00871219">
      <w:pPr>
        <w:rPr>
          <w:color w:val="000000" w:themeColor="text1"/>
          <w:szCs w:val="28"/>
        </w:rPr>
      </w:pPr>
      <w:r w:rsidRPr="001E42C9">
        <w:rPr>
          <w:color w:val="000000" w:themeColor="text1"/>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1E42C9">
        <w:rPr>
          <w:i/>
          <w:color w:val="000000" w:themeColor="text1"/>
          <w:szCs w:val="28"/>
        </w:rPr>
        <w:t>(значения для расчета)</w:t>
      </w:r>
      <w:r w:rsidRPr="001E42C9">
        <w:rPr>
          <w:color w:val="000000" w:themeColor="text1"/>
          <w:szCs w:val="28"/>
        </w:rPr>
        <w:t>, что характеризует _________</w:t>
      </w:r>
      <w:r w:rsidR="00A421DD" w:rsidRPr="001E42C9">
        <w:rPr>
          <w:color w:val="000000" w:themeColor="text1"/>
          <w:szCs w:val="28"/>
        </w:rPr>
        <w:t>____________</w:t>
      </w:r>
      <w:r w:rsidRPr="001E42C9">
        <w:rPr>
          <w:color w:val="000000" w:themeColor="text1"/>
          <w:szCs w:val="28"/>
        </w:rPr>
        <w:t xml:space="preserve">____________ уровень эффективности реализации  </w:t>
      </w:r>
    </w:p>
    <w:p w:rsidR="00871219" w:rsidRPr="001E42C9" w:rsidRDefault="00A421DD" w:rsidP="00871219">
      <w:pPr>
        <w:rPr>
          <w:i/>
          <w:color w:val="000000" w:themeColor="text1"/>
          <w:sz w:val="20"/>
        </w:rPr>
      </w:pPr>
      <w:r w:rsidRPr="001E42C9">
        <w:rPr>
          <w:i/>
          <w:color w:val="000000" w:themeColor="text1"/>
          <w:sz w:val="20"/>
        </w:rPr>
        <w:t xml:space="preserve">    </w:t>
      </w:r>
      <w:r w:rsidR="00871219" w:rsidRPr="001E42C9">
        <w:rPr>
          <w:i/>
          <w:color w:val="000000" w:themeColor="text1"/>
          <w:sz w:val="20"/>
        </w:rPr>
        <w:t xml:space="preserve"> низкий/удовлетворительный/высокий</w:t>
      </w:r>
    </w:p>
    <w:p w:rsidR="009A0CB8" w:rsidRPr="001E42C9" w:rsidRDefault="00871219" w:rsidP="00A421DD">
      <w:pPr>
        <w:ind w:firstLine="0"/>
        <w:rPr>
          <w:color w:val="000000" w:themeColor="text1"/>
          <w:szCs w:val="28"/>
        </w:rPr>
      </w:pPr>
      <w:r w:rsidRPr="001E42C9">
        <w:rPr>
          <w:color w:val="000000" w:themeColor="text1"/>
          <w:szCs w:val="28"/>
        </w:rPr>
        <w:t xml:space="preserve">муниципальной программы по степени </w:t>
      </w:r>
      <w:r w:rsidR="00A421DD" w:rsidRPr="001E42C9">
        <w:rPr>
          <w:color w:val="000000" w:themeColor="text1"/>
          <w:szCs w:val="28"/>
        </w:rPr>
        <w:t>реализации основных мероприятий, приоритетных основных мероприятий и мероприятий ведомственных целевых программ.</w:t>
      </w:r>
    </w:p>
    <w:p w:rsidR="00A421DD" w:rsidRPr="001E42C9" w:rsidRDefault="00A421DD" w:rsidP="00A421DD">
      <w:pPr>
        <w:rPr>
          <w:color w:val="000000" w:themeColor="text1"/>
          <w:szCs w:val="28"/>
        </w:rPr>
      </w:pPr>
      <w:r w:rsidRPr="001E42C9">
        <w:rPr>
          <w:color w:val="000000" w:themeColor="text1"/>
          <w:szCs w:val="28"/>
        </w:rPr>
        <w:t>3. Бюджетная эффективность муниципальной программы рассчитывается в несколько этапов.</w:t>
      </w:r>
    </w:p>
    <w:p w:rsidR="00A421DD" w:rsidRPr="001E42C9" w:rsidRDefault="00A421DD" w:rsidP="00A421DD">
      <w:pPr>
        <w:rPr>
          <w:color w:val="000000" w:themeColor="text1"/>
          <w:szCs w:val="28"/>
        </w:rPr>
      </w:pPr>
      <w:r w:rsidRPr="001E42C9">
        <w:rPr>
          <w:color w:val="000000" w:themeColor="text1"/>
          <w:szCs w:val="28"/>
        </w:rPr>
        <w:t xml:space="preserve">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w:t>
      </w:r>
      <w:r w:rsidR="002917E1">
        <w:rPr>
          <w:color w:val="000000" w:themeColor="text1"/>
          <w:szCs w:val="28"/>
        </w:rPr>
        <w:t>Киселевского</w:t>
      </w:r>
      <w:r w:rsidR="00903CFD" w:rsidRPr="001E42C9">
        <w:rPr>
          <w:color w:val="000000" w:themeColor="text1"/>
          <w:szCs w:val="28"/>
        </w:rPr>
        <w:t xml:space="preserve"> сельского поселения, безвозмездных поступлений в бюджет </w:t>
      </w:r>
      <w:r w:rsidR="002917E1">
        <w:rPr>
          <w:color w:val="000000" w:themeColor="text1"/>
          <w:szCs w:val="28"/>
        </w:rPr>
        <w:t>Киселевского</w:t>
      </w:r>
      <w:r w:rsidR="00903CFD" w:rsidRPr="001E42C9">
        <w:rPr>
          <w:color w:val="000000" w:themeColor="text1"/>
          <w:szCs w:val="28"/>
        </w:rPr>
        <w:t xml:space="preserve"> сельского поселения</w:t>
      </w:r>
      <w:r w:rsidRPr="001E42C9">
        <w:rPr>
          <w:color w:val="000000" w:themeColor="text1"/>
          <w:szCs w:val="28"/>
        </w:rPr>
        <w:t>, оценивается как доля мероприятий, выполненных в полном объеме.</w:t>
      </w:r>
    </w:p>
    <w:p w:rsidR="00A421DD" w:rsidRPr="001E42C9" w:rsidRDefault="00A421DD" w:rsidP="00A421DD">
      <w:pPr>
        <w:rPr>
          <w:i/>
          <w:color w:val="000000" w:themeColor="text1"/>
          <w:szCs w:val="28"/>
        </w:rPr>
      </w:pPr>
      <w:r w:rsidRPr="001E42C9">
        <w:rPr>
          <w:color w:val="000000" w:themeColor="text1"/>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1E42C9">
        <w:rPr>
          <w:color w:val="000000" w:themeColor="text1"/>
          <w:szCs w:val="28"/>
        </w:rPr>
        <w:t>_______________</w:t>
      </w:r>
      <w:r w:rsidRPr="001E42C9">
        <w:rPr>
          <w:color w:val="000000" w:themeColor="text1"/>
          <w:szCs w:val="28"/>
        </w:rPr>
        <w:t xml:space="preserve"> </w:t>
      </w:r>
      <w:r w:rsidRPr="001E42C9">
        <w:rPr>
          <w:i/>
          <w:color w:val="000000" w:themeColor="text1"/>
          <w:szCs w:val="28"/>
        </w:rPr>
        <w:t xml:space="preserve">(плановое </w:t>
      </w:r>
      <w:r w:rsidR="00A55EA4" w:rsidRPr="001E42C9">
        <w:rPr>
          <w:i/>
          <w:color w:val="000000" w:themeColor="text1"/>
          <w:szCs w:val="28"/>
        </w:rPr>
        <w:t>значение/фактическое значение).</w:t>
      </w:r>
    </w:p>
    <w:p w:rsidR="00A55EA4" w:rsidRPr="001E42C9" w:rsidRDefault="00A55EA4" w:rsidP="00A421DD">
      <w:pPr>
        <w:rPr>
          <w:color w:val="000000" w:themeColor="text1"/>
          <w:szCs w:val="28"/>
        </w:rPr>
      </w:pPr>
      <w:r w:rsidRPr="001E42C9">
        <w:rPr>
          <w:color w:val="000000" w:themeColor="text1"/>
          <w:szCs w:val="28"/>
        </w:rPr>
        <w:t>3.2. Степень соответствия запланированному уровню расходов за счет средств бюджета</w:t>
      </w:r>
      <w:r w:rsidR="00A0283A" w:rsidRPr="001E42C9">
        <w:rPr>
          <w:color w:val="000000" w:themeColor="text1"/>
          <w:szCs w:val="28"/>
        </w:rPr>
        <w:t xml:space="preserve"> </w:t>
      </w:r>
      <w:r w:rsidR="002917E1">
        <w:rPr>
          <w:color w:val="000000" w:themeColor="text1"/>
          <w:szCs w:val="28"/>
        </w:rPr>
        <w:t>Киселевского</w:t>
      </w:r>
      <w:r w:rsidR="00903CFD" w:rsidRPr="001E42C9">
        <w:rPr>
          <w:color w:val="000000" w:themeColor="text1"/>
          <w:szCs w:val="28"/>
        </w:rPr>
        <w:t xml:space="preserve"> сельского поселения, безвозмездных поступлений в бюджет </w:t>
      </w:r>
      <w:r w:rsidR="002917E1">
        <w:rPr>
          <w:color w:val="000000" w:themeColor="text1"/>
          <w:szCs w:val="28"/>
        </w:rPr>
        <w:t>Киселевского</w:t>
      </w:r>
      <w:r w:rsidR="00903CFD" w:rsidRPr="001E42C9">
        <w:rPr>
          <w:color w:val="000000" w:themeColor="text1"/>
          <w:szCs w:val="28"/>
        </w:rPr>
        <w:t xml:space="preserve"> сельского поселения </w:t>
      </w:r>
      <w:r w:rsidRPr="001E42C9">
        <w:rPr>
          <w:color w:val="000000" w:themeColor="text1"/>
          <w:szCs w:val="28"/>
        </w:rPr>
        <w:t xml:space="preserve">как отношение фактически произведенных в отчетном году бюджетных расходов на реализацию </w:t>
      </w:r>
      <w:r w:rsidR="00625C12" w:rsidRPr="001E42C9">
        <w:rPr>
          <w:color w:val="000000" w:themeColor="text1"/>
          <w:szCs w:val="28"/>
        </w:rPr>
        <w:t>муниципальной</w:t>
      </w:r>
      <w:r w:rsidRPr="001E42C9">
        <w:rPr>
          <w:color w:val="000000" w:themeColor="text1"/>
          <w:szCs w:val="28"/>
        </w:rPr>
        <w:t xml:space="preserve"> программы к их плановым значениям.</w:t>
      </w:r>
    </w:p>
    <w:p w:rsidR="00A55EA4" w:rsidRPr="001E42C9" w:rsidRDefault="00A55EA4" w:rsidP="00A421DD">
      <w:pPr>
        <w:rPr>
          <w:color w:val="000000" w:themeColor="text1"/>
          <w:szCs w:val="28"/>
        </w:rPr>
      </w:pPr>
      <w:r w:rsidRPr="001E42C9">
        <w:rPr>
          <w:color w:val="000000" w:themeColor="text1"/>
          <w:szCs w:val="28"/>
        </w:rPr>
        <w:t>Степень соответствия запланированному уровню расходов:</w:t>
      </w:r>
    </w:p>
    <w:p w:rsidR="00A55EA4" w:rsidRPr="001E42C9" w:rsidRDefault="00A55EA4" w:rsidP="00A55EA4">
      <w:pPr>
        <w:ind w:firstLine="0"/>
        <w:rPr>
          <w:color w:val="000000" w:themeColor="text1"/>
          <w:szCs w:val="28"/>
        </w:rPr>
      </w:pPr>
      <w:r w:rsidRPr="001E42C9">
        <w:rPr>
          <w:color w:val="000000" w:themeColor="text1"/>
          <w:szCs w:val="28"/>
        </w:rPr>
        <w:t xml:space="preserve">___________________ тыс. рублей / ________________ тыс. рублей = ____. </w:t>
      </w:r>
      <w:r w:rsidRPr="001E42C9">
        <w:rPr>
          <w:i/>
          <w:color w:val="000000" w:themeColor="text1"/>
          <w:sz w:val="20"/>
        </w:rPr>
        <w:t>плановый объем финансирования                 фактический объем финансирования</w:t>
      </w:r>
    </w:p>
    <w:p w:rsidR="00A55EA4" w:rsidRPr="001E42C9" w:rsidRDefault="00A55EA4" w:rsidP="008A284F">
      <w:pPr>
        <w:ind w:firstLine="0"/>
        <w:rPr>
          <w:color w:val="000000" w:themeColor="text1"/>
          <w:szCs w:val="28"/>
        </w:rPr>
      </w:pPr>
      <w:r w:rsidRPr="001E42C9">
        <w:rPr>
          <w:color w:val="000000" w:themeColor="text1"/>
          <w:szCs w:val="28"/>
        </w:rPr>
        <w:lastRenderedPageBreak/>
        <w:tab/>
        <w:t xml:space="preserve">3.3. Эффективность использования средств </w:t>
      </w:r>
      <w:r w:rsidR="00A0283A" w:rsidRPr="001E42C9">
        <w:rPr>
          <w:color w:val="000000" w:themeColor="text1"/>
          <w:szCs w:val="28"/>
        </w:rPr>
        <w:t>бюджета</w:t>
      </w:r>
      <w:r w:rsidR="00903CFD" w:rsidRPr="001E42C9">
        <w:rPr>
          <w:color w:val="000000" w:themeColor="text1"/>
          <w:szCs w:val="28"/>
        </w:rPr>
        <w:t xml:space="preserve"> </w:t>
      </w:r>
      <w:r w:rsidR="002917E1">
        <w:rPr>
          <w:color w:val="000000" w:themeColor="text1"/>
          <w:szCs w:val="28"/>
        </w:rPr>
        <w:t>Киселевского</w:t>
      </w:r>
      <w:r w:rsidR="00903CFD" w:rsidRPr="001E42C9">
        <w:rPr>
          <w:color w:val="000000" w:themeColor="text1"/>
          <w:szCs w:val="28"/>
        </w:rPr>
        <w:t xml:space="preserve"> сельского поселения </w:t>
      </w:r>
      <w:r w:rsidRPr="001E42C9">
        <w:rPr>
          <w:color w:val="000000" w:themeColor="text1"/>
          <w:szCs w:val="28"/>
        </w:rPr>
        <w:t>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A0283A" w:rsidRPr="001E42C9">
        <w:rPr>
          <w:color w:val="000000" w:themeColor="text1"/>
          <w:szCs w:val="28"/>
        </w:rPr>
        <w:t xml:space="preserve"> </w:t>
      </w:r>
      <w:r w:rsidR="002917E1">
        <w:rPr>
          <w:color w:val="000000" w:themeColor="text1"/>
          <w:szCs w:val="28"/>
        </w:rPr>
        <w:t>Киселевского</w:t>
      </w:r>
      <w:r w:rsidR="00903CFD" w:rsidRPr="001E42C9">
        <w:rPr>
          <w:color w:val="000000" w:themeColor="text1"/>
          <w:szCs w:val="28"/>
        </w:rPr>
        <w:t xml:space="preserve"> сельского поселения, безвозмездных поступлений в бюджет </w:t>
      </w:r>
      <w:r w:rsidR="002917E1">
        <w:rPr>
          <w:color w:val="000000" w:themeColor="text1"/>
          <w:szCs w:val="28"/>
        </w:rPr>
        <w:t>Киселевского</w:t>
      </w:r>
      <w:r w:rsidR="00903CFD" w:rsidRPr="001E42C9">
        <w:rPr>
          <w:color w:val="000000" w:themeColor="text1"/>
          <w:szCs w:val="28"/>
        </w:rPr>
        <w:t xml:space="preserve"> сельского поселения</w:t>
      </w:r>
      <w:r w:rsidRPr="001E42C9">
        <w:rPr>
          <w:color w:val="000000" w:themeColor="text1"/>
          <w:szCs w:val="28"/>
        </w:rPr>
        <w:t>.</w:t>
      </w:r>
    </w:p>
    <w:p w:rsidR="00A55EA4" w:rsidRPr="001E42C9" w:rsidRDefault="00A55EA4" w:rsidP="00A55EA4">
      <w:pPr>
        <w:rPr>
          <w:color w:val="000000" w:themeColor="text1"/>
          <w:szCs w:val="28"/>
        </w:rPr>
      </w:pPr>
      <w:r w:rsidRPr="001E42C9">
        <w:rPr>
          <w:color w:val="000000" w:themeColor="text1"/>
          <w:szCs w:val="28"/>
        </w:rPr>
        <w:t>Эффективность использования финансовых ресурсов на реализацию муниципальной программы:</w:t>
      </w:r>
    </w:p>
    <w:p w:rsidR="00A55EA4" w:rsidRPr="001E42C9" w:rsidRDefault="00626C25" w:rsidP="00A55EA4">
      <w:pPr>
        <w:rPr>
          <w:color w:val="000000" w:themeColor="text1"/>
          <w:szCs w:val="28"/>
        </w:rPr>
      </w:pPr>
      <w:r w:rsidRPr="001E42C9">
        <w:rPr>
          <w:color w:val="000000" w:themeColor="text1"/>
          <w:szCs w:val="28"/>
        </w:rPr>
        <w:t>____/__</w:t>
      </w:r>
      <w:r w:rsidR="00A55EA4" w:rsidRPr="001E42C9">
        <w:rPr>
          <w:color w:val="000000" w:themeColor="text1"/>
          <w:szCs w:val="28"/>
        </w:rPr>
        <w:t>__=</w:t>
      </w:r>
      <w:r w:rsidRPr="001E42C9">
        <w:rPr>
          <w:color w:val="000000" w:themeColor="text1"/>
          <w:szCs w:val="28"/>
        </w:rPr>
        <w:t>___</w:t>
      </w:r>
      <w:r w:rsidR="00A55EA4" w:rsidRPr="001E42C9">
        <w:rPr>
          <w:color w:val="000000" w:themeColor="text1"/>
          <w:szCs w:val="28"/>
        </w:rPr>
        <w:t xml:space="preserve">_, в </w:t>
      </w:r>
      <w:proofErr w:type="gramStart"/>
      <w:r w:rsidR="00A55EA4" w:rsidRPr="001E42C9">
        <w:rPr>
          <w:color w:val="000000" w:themeColor="text1"/>
          <w:szCs w:val="28"/>
        </w:rPr>
        <w:t>связи</w:t>
      </w:r>
      <w:proofErr w:type="gramEnd"/>
      <w:r w:rsidR="00A55EA4" w:rsidRPr="001E42C9">
        <w:rPr>
          <w:color w:val="000000" w:themeColor="text1"/>
          <w:szCs w:val="28"/>
        </w:rPr>
        <w:t xml:space="preserve"> с чем бюджетная эффективность </w:t>
      </w:r>
      <w:r w:rsidRPr="001E42C9">
        <w:rPr>
          <w:color w:val="000000" w:themeColor="text1"/>
          <w:szCs w:val="28"/>
        </w:rPr>
        <w:t>реализации муниципальной программы является ________________________________.</w:t>
      </w:r>
    </w:p>
    <w:p w:rsidR="00626C25" w:rsidRPr="001E42C9" w:rsidRDefault="00626C25" w:rsidP="00A55EA4">
      <w:pPr>
        <w:rPr>
          <w:i/>
          <w:color w:val="000000" w:themeColor="text1"/>
          <w:sz w:val="20"/>
        </w:rPr>
      </w:pPr>
      <w:r w:rsidRPr="001E42C9">
        <w:rPr>
          <w:color w:val="000000" w:themeColor="text1"/>
          <w:szCs w:val="28"/>
        </w:rPr>
        <w:t xml:space="preserve">                                                               </w:t>
      </w:r>
      <w:r w:rsidRPr="001E42C9">
        <w:rPr>
          <w:i/>
          <w:color w:val="000000" w:themeColor="text1"/>
          <w:sz w:val="20"/>
        </w:rPr>
        <w:t>низкая/удовлетворительная/высокая</w:t>
      </w:r>
    </w:p>
    <w:p w:rsidR="00626C25" w:rsidRPr="001E42C9" w:rsidRDefault="00626C25" w:rsidP="00626C25">
      <w:pPr>
        <w:rPr>
          <w:color w:val="000000" w:themeColor="text1"/>
          <w:szCs w:val="28"/>
        </w:rPr>
      </w:pPr>
      <w:r w:rsidRPr="001E42C9">
        <w:rPr>
          <w:color w:val="000000" w:themeColor="text1"/>
          <w:szCs w:val="28"/>
        </w:rPr>
        <w:t>Уровень реализации муниципальной программы в целом</w:t>
      </w:r>
      <w:r w:rsidRPr="001E42C9">
        <w:rPr>
          <w:rStyle w:val="affff"/>
          <w:rFonts w:ascii="Times New Roman" w:hAnsi="Times New Roman" w:cs="Times New Roman"/>
          <w:color w:val="000000" w:themeColor="text1"/>
          <w:sz w:val="20"/>
          <w:szCs w:val="20"/>
        </w:rPr>
        <w:footnoteReference w:id="2"/>
      </w:r>
      <w:r w:rsidRPr="001E42C9">
        <w:rPr>
          <w:color w:val="000000" w:themeColor="text1"/>
          <w:szCs w:val="28"/>
        </w:rPr>
        <w:t>:</w:t>
      </w:r>
    </w:p>
    <w:p w:rsidR="00626C25" w:rsidRPr="001E42C9" w:rsidRDefault="00626C25" w:rsidP="00626C25">
      <w:pPr>
        <w:rPr>
          <w:color w:val="000000" w:themeColor="text1"/>
          <w:szCs w:val="28"/>
        </w:rPr>
      </w:pPr>
      <w:r w:rsidRPr="001E42C9">
        <w:rPr>
          <w:color w:val="000000" w:themeColor="text1"/>
          <w:szCs w:val="28"/>
        </w:rPr>
        <w:t xml:space="preserve"> ____ х 0,5 + ____ х 0,3 + ____ х 0,2 = ____, в </w:t>
      </w:r>
      <w:proofErr w:type="gramStart"/>
      <w:r w:rsidRPr="001E42C9">
        <w:rPr>
          <w:color w:val="000000" w:themeColor="text1"/>
          <w:szCs w:val="28"/>
        </w:rPr>
        <w:t>связи</w:t>
      </w:r>
      <w:proofErr w:type="gramEnd"/>
      <w:r w:rsidRPr="001E42C9">
        <w:rPr>
          <w:color w:val="000000" w:themeColor="text1"/>
          <w:szCs w:val="28"/>
        </w:rPr>
        <w:t xml:space="preserve"> с чем уровень реализации муниципальной программы является _____________________.</w:t>
      </w:r>
    </w:p>
    <w:p w:rsidR="00626C25" w:rsidRPr="001E42C9" w:rsidRDefault="00626C25" w:rsidP="00626C25">
      <w:pPr>
        <w:rPr>
          <w:i/>
          <w:color w:val="000000" w:themeColor="text1"/>
          <w:sz w:val="20"/>
        </w:rPr>
      </w:pPr>
      <w:r w:rsidRPr="001E42C9">
        <w:rPr>
          <w:i/>
          <w:color w:val="000000" w:themeColor="text1"/>
          <w:sz w:val="20"/>
        </w:rPr>
        <w:t xml:space="preserve">                                                                                                          низкий/удовлетворительны/высокий </w:t>
      </w:r>
    </w:p>
    <w:p w:rsidR="00626C25" w:rsidRPr="001E42C9" w:rsidRDefault="00626C25" w:rsidP="00626C25">
      <w:pPr>
        <w:rPr>
          <w:i/>
          <w:color w:val="000000" w:themeColor="text1"/>
          <w:szCs w:val="28"/>
        </w:rPr>
      </w:pPr>
      <w:r w:rsidRPr="001E42C9">
        <w:rPr>
          <w:i/>
          <w:color w:val="000000" w:themeColor="text1"/>
          <w:szCs w:val="28"/>
        </w:rPr>
        <w:t>В данном разделе также у</w:t>
      </w:r>
      <w:r w:rsidR="00625C12" w:rsidRPr="001E42C9">
        <w:rPr>
          <w:i/>
          <w:color w:val="000000" w:themeColor="text1"/>
          <w:szCs w:val="28"/>
        </w:rPr>
        <w:t>казывается следующая информация</w:t>
      </w:r>
      <w:r w:rsidRPr="001E42C9">
        <w:rPr>
          <w:i/>
          <w:color w:val="000000" w:themeColor="text1"/>
          <w:szCs w:val="28"/>
        </w:rPr>
        <w:t>:</w:t>
      </w:r>
    </w:p>
    <w:p w:rsidR="00626C25" w:rsidRPr="001E42C9" w:rsidRDefault="005566B3" w:rsidP="00626C25">
      <w:pPr>
        <w:rPr>
          <w:i/>
          <w:color w:val="000000" w:themeColor="text1"/>
          <w:szCs w:val="28"/>
        </w:rPr>
      </w:pPr>
      <w:r w:rsidRPr="001E42C9">
        <w:rPr>
          <w:i/>
          <w:color w:val="000000" w:themeColor="text1"/>
          <w:szCs w:val="28"/>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1E42C9" w:rsidRDefault="005566B3" w:rsidP="00626C25">
      <w:pPr>
        <w:rPr>
          <w:i/>
          <w:color w:val="000000" w:themeColor="text1"/>
          <w:szCs w:val="28"/>
        </w:rPr>
      </w:pPr>
      <w:r w:rsidRPr="001E42C9">
        <w:rPr>
          <w:i/>
          <w:color w:val="000000" w:themeColor="text1"/>
          <w:szCs w:val="28"/>
        </w:rPr>
        <w:t xml:space="preserve">о соблюдении условий </w:t>
      </w:r>
      <w:proofErr w:type="spellStart"/>
      <w:r w:rsidRPr="001E42C9">
        <w:rPr>
          <w:i/>
          <w:color w:val="000000" w:themeColor="text1"/>
          <w:szCs w:val="28"/>
        </w:rPr>
        <w:t>софинансирования</w:t>
      </w:r>
      <w:proofErr w:type="spellEnd"/>
      <w:r w:rsidRPr="001E42C9">
        <w:rPr>
          <w:i/>
          <w:color w:val="000000" w:themeColor="text1"/>
          <w:szCs w:val="28"/>
        </w:rPr>
        <w:t xml:space="preserve"> расходных обязательств </w:t>
      </w:r>
      <w:r w:rsidR="002917E1">
        <w:rPr>
          <w:i/>
          <w:color w:val="000000" w:themeColor="text1"/>
          <w:szCs w:val="28"/>
        </w:rPr>
        <w:t>Киселевского</w:t>
      </w:r>
      <w:r w:rsidR="00916428" w:rsidRPr="001E42C9">
        <w:rPr>
          <w:i/>
          <w:color w:val="000000" w:themeColor="text1"/>
          <w:szCs w:val="28"/>
        </w:rPr>
        <w:t xml:space="preserve"> сельского поселения</w:t>
      </w:r>
      <w:r w:rsidRPr="001E42C9">
        <w:rPr>
          <w:i/>
          <w:color w:val="000000" w:themeColor="text1"/>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1E42C9" w:rsidRDefault="005566B3" w:rsidP="00626C25">
      <w:pPr>
        <w:rPr>
          <w:i/>
          <w:color w:val="000000" w:themeColor="text1"/>
          <w:szCs w:val="28"/>
        </w:rPr>
      </w:pPr>
      <w:r w:rsidRPr="001E42C9">
        <w:rPr>
          <w:i/>
          <w:color w:val="000000" w:themeColor="text1"/>
          <w:szCs w:val="28"/>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2917E1">
        <w:rPr>
          <w:i/>
          <w:color w:val="000000" w:themeColor="text1"/>
          <w:szCs w:val="28"/>
        </w:rPr>
        <w:t>Киселевского</w:t>
      </w:r>
      <w:r w:rsidR="00916428" w:rsidRPr="001E42C9">
        <w:rPr>
          <w:i/>
          <w:color w:val="000000" w:themeColor="text1"/>
          <w:szCs w:val="28"/>
        </w:rPr>
        <w:t xml:space="preserve"> сельского поселения</w:t>
      </w:r>
      <w:r w:rsidRPr="001E42C9">
        <w:rPr>
          <w:i/>
          <w:color w:val="000000" w:themeColor="text1"/>
          <w:szCs w:val="28"/>
        </w:rPr>
        <w:t xml:space="preserve"> в отчетном году.</w:t>
      </w:r>
    </w:p>
    <w:p w:rsidR="005566B3" w:rsidRPr="001E42C9" w:rsidRDefault="005566B3" w:rsidP="00626C25">
      <w:pPr>
        <w:rPr>
          <w:i/>
          <w:color w:val="000000" w:themeColor="text1"/>
          <w:szCs w:val="28"/>
        </w:rPr>
      </w:pPr>
    </w:p>
    <w:p w:rsidR="005566B3" w:rsidRPr="001E42C9" w:rsidRDefault="001D6BA8" w:rsidP="005566B3">
      <w:pPr>
        <w:jc w:val="center"/>
        <w:rPr>
          <w:color w:val="000000" w:themeColor="text1"/>
          <w:szCs w:val="28"/>
        </w:rPr>
      </w:pPr>
      <w:r w:rsidRPr="001E42C9">
        <w:rPr>
          <w:color w:val="000000" w:themeColor="text1"/>
          <w:szCs w:val="28"/>
        </w:rPr>
        <w:t>Раздел</w:t>
      </w:r>
      <w:r w:rsidR="005566B3" w:rsidRPr="001E42C9">
        <w:rPr>
          <w:color w:val="000000" w:themeColor="text1"/>
          <w:szCs w:val="28"/>
        </w:rPr>
        <w:t xml:space="preserve"> 7</w:t>
      </w:r>
      <w:r w:rsidRPr="001E42C9">
        <w:rPr>
          <w:color w:val="000000" w:themeColor="text1"/>
          <w:szCs w:val="28"/>
        </w:rPr>
        <w:t>. П</w:t>
      </w:r>
      <w:r w:rsidR="005566B3" w:rsidRPr="001E42C9">
        <w:rPr>
          <w:color w:val="000000" w:themeColor="text1"/>
          <w:szCs w:val="28"/>
        </w:rPr>
        <w:t xml:space="preserve">редложения по </w:t>
      </w:r>
      <w:proofErr w:type="gramStart"/>
      <w:r w:rsidR="005566B3" w:rsidRPr="001E42C9">
        <w:rPr>
          <w:color w:val="000000" w:themeColor="text1"/>
          <w:szCs w:val="28"/>
        </w:rPr>
        <w:t>дальнейшей</w:t>
      </w:r>
      <w:proofErr w:type="gramEnd"/>
      <w:r w:rsidR="005566B3" w:rsidRPr="001E42C9">
        <w:rPr>
          <w:color w:val="000000" w:themeColor="text1"/>
          <w:szCs w:val="28"/>
        </w:rPr>
        <w:t xml:space="preserve"> </w:t>
      </w:r>
    </w:p>
    <w:p w:rsidR="005566B3" w:rsidRPr="001E42C9" w:rsidRDefault="005566B3" w:rsidP="005566B3">
      <w:pPr>
        <w:jc w:val="center"/>
        <w:rPr>
          <w:color w:val="000000" w:themeColor="text1"/>
          <w:szCs w:val="28"/>
        </w:rPr>
      </w:pPr>
      <w:r w:rsidRPr="001E42C9">
        <w:rPr>
          <w:color w:val="000000" w:themeColor="text1"/>
          <w:szCs w:val="28"/>
        </w:rPr>
        <w:t>реализации муниципальной программы</w:t>
      </w:r>
    </w:p>
    <w:p w:rsidR="005566B3" w:rsidRPr="001E42C9" w:rsidRDefault="005566B3" w:rsidP="005566B3">
      <w:pPr>
        <w:jc w:val="center"/>
        <w:rPr>
          <w:color w:val="000000" w:themeColor="text1"/>
          <w:szCs w:val="28"/>
        </w:rPr>
      </w:pPr>
    </w:p>
    <w:p w:rsidR="004F7D8E" w:rsidRPr="001E42C9" w:rsidRDefault="005566B3" w:rsidP="005566B3">
      <w:pPr>
        <w:rPr>
          <w:i/>
          <w:color w:val="000000" w:themeColor="text1"/>
          <w:szCs w:val="28"/>
        </w:rPr>
      </w:pPr>
      <w:proofErr w:type="gramStart"/>
      <w:r w:rsidRPr="001E42C9">
        <w:rPr>
          <w:i/>
          <w:color w:val="000000" w:themeColor="text1"/>
          <w:szCs w:val="28"/>
        </w:rPr>
        <w:t xml:space="preserve">В данном разделе содержатся предложения по </w:t>
      </w:r>
      <w:r w:rsidR="004F7D8E" w:rsidRPr="001E42C9">
        <w:rPr>
          <w:i/>
          <w:color w:val="000000" w:themeColor="text1"/>
          <w:szCs w:val="28"/>
        </w:rPr>
        <w:t>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roofErr w:type="gramEnd"/>
    </w:p>
    <w:p w:rsidR="005566B3" w:rsidRPr="001E42C9" w:rsidRDefault="004F7D8E" w:rsidP="00903CFD">
      <w:pPr>
        <w:rPr>
          <w:i/>
          <w:color w:val="000000" w:themeColor="text1"/>
          <w:szCs w:val="28"/>
        </w:rPr>
      </w:pPr>
      <w:r w:rsidRPr="001E42C9">
        <w:rPr>
          <w:i/>
          <w:color w:val="000000" w:themeColor="text1"/>
          <w:szCs w:val="28"/>
        </w:rPr>
        <w:t xml:space="preserve">К годовому отчету за последний год реализации муниципальной программы требования настоящего раздела не применяются. </w:t>
      </w:r>
    </w:p>
    <w:sectPr w:rsidR="005566B3" w:rsidRPr="001E42C9" w:rsidSect="008C7A46">
      <w:footerReference w:type="default" r:id="rId22"/>
      <w:pgSz w:w="11906" w:h="16838"/>
      <w:pgMar w:top="567" w:right="567" w:bottom="1134" w:left="22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B2" w:rsidRDefault="00807CB2" w:rsidP="008C7A46">
      <w:r>
        <w:separator/>
      </w:r>
    </w:p>
  </w:endnote>
  <w:endnote w:type="continuationSeparator" w:id="0">
    <w:p w:rsidR="00807CB2" w:rsidRDefault="00807CB2" w:rsidP="008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1" w:rsidRDefault="002917E1" w:rsidP="00D530D4">
    <w:pPr>
      <w:pStyle w:val="ac"/>
      <w:jc w:val="right"/>
    </w:pPr>
    <w:r w:rsidRPr="004E2029">
      <w:rPr>
        <w:rFonts w:ascii="Times New Roman" w:hAnsi="Times New Roman"/>
        <w:sz w:val="28"/>
        <w:szCs w:val="28"/>
      </w:rPr>
      <w:fldChar w:fldCharType="begin"/>
    </w:r>
    <w:r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D54F2A">
      <w:rPr>
        <w:rFonts w:ascii="Times New Roman" w:hAnsi="Times New Roman"/>
        <w:noProof/>
        <w:sz w:val="28"/>
        <w:szCs w:val="28"/>
      </w:rPr>
      <w:t>39</w:t>
    </w:r>
    <w:r w:rsidRPr="004E2029">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1" w:rsidRPr="00733D8C" w:rsidRDefault="002917E1" w:rsidP="00733D8C">
    <w:pPr>
      <w:pStyle w:val="ac"/>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1" w:rsidRDefault="002917E1" w:rsidP="00D530D4">
    <w:pPr>
      <w:pStyle w:val="ac"/>
      <w:jc w:val="right"/>
    </w:pPr>
    <w:r w:rsidRPr="004566E0">
      <w:rPr>
        <w:rFonts w:ascii="Times New Roman" w:hAnsi="Times New Roman"/>
        <w:sz w:val="24"/>
        <w:szCs w:val="24"/>
      </w:rPr>
      <w:fldChar w:fldCharType="begin"/>
    </w:r>
    <w:r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D54F2A">
      <w:rPr>
        <w:rFonts w:ascii="Times New Roman" w:hAnsi="Times New Roman"/>
        <w:noProof/>
        <w:sz w:val="24"/>
        <w:szCs w:val="24"/>
      </w:rPr>
      <w:t>70</w:t>
    </w:r>
    <w:r w:rsidRPr="004566E0">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29253"/>
      <w:docPartObj>
        <w:docPartGallery w:val="Page Numbers (Bottom of Page)"/>
        <w:docPartUnique/>
      </w:docPartObj>
    </w:sdtPr>
    <w:sdtEndPr>
      <w:rPr>
        <w:rFonts w:ascii="Times New Roman" w:hAnsi="Times New Roman" w:cs="Times New Roman"/>
        <w:sz w:val="24"/>
        <w:szCs w:val="24"/>
      </w:rPr>
    </w:sdtEndPr>
    <w:sdtContent>
      <w:p w:rsidR="002917E1" w:rsidRPr="008C7A46" w:rsidRDefault="002917E1">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D54F2A">
          <w:rPr>
            <w:rFonts w:ascii="Times New Roman" w:hAnsi="Times New Roman" w:cs="Times New Roman"/>
            <w:noProof/>
            <w:sz w:val="24"/>
            <w:szCs w:val="24"/>
          </w:rPr>
          <w:t>76</w:t>
        </w:r>
        <w:r w:rsidRPr="008C7A46">
          <w:rPr>
            <w:rFonts w:ascii="Times New Roman" w:hAnsi="Times New Roman" w:cs="Times New Roman"/>
            <w:sz w:val="24"/>
            <w:szCs w:val="24"/>
          </w:rPr>
          <w:fldChar w:fldCharType="end"/>
        </w:r>
      </w:p>
    </w:sdtContent>
  </w:sdt>
  <w:p w:rsidR="002917E1" w:rsidRDefault="002917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B2" w:rsidRDefault="00807CB2" w:rsidP="008C7A46">
      <w:r>
        <w:separator/>
      </w:r>
    </w:p>
  </w:footnote>
  <w:footnote w:type="continuationSeparator" w:id="0">
    <w:p w:rsidR="00807CB2" w:rsidRDefault="00807CB2" w:rsidP="008C7A46">
      <w:r>
        <w:continuationSeparator/>
      </w:r>
    </w:p>
  </w:footnote>
  <w:footnote w:id="1">
    <w:p w:rsidR="002917E1" w:rsidRPr="007B1BE2" w:rsidRDefault="002917E1">
      <w:pPr>
        <w:pStyle w:val="afb"/>
        <w:rPr>
          <w:lang w:val="ru-RU"/>
        </w:rPr>
      </w:pPr>
      <w:r w:rsidRPr="007B1BE2">
        <w:rPr>
          <w:rStyle w:val="affff"/>
          <w:rFonts w:ascii="Times New Roman" w:hAnsi="Times New Roman" w:cs="Times New Roman"/>
          <w:sz w:val="20"/>
          <w:szCs w:val="20"/>
        </w:rPr>
        <w:footnoteRef/>
      </w:r>
      <w:r w:rsidRPr="007B1BE2">
        <w:t xml:space="preserve"> </w:t>
      </w:r>
      <w:r>
        <w:rPr>
          <w:lang w:val="ru-RU"/>
        </w:rP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2917E1" w:rsidRPr="00626C25" w:rsidRDefault="002917E1" w:rsidP="00626C25">
      <w:pPr>
        <w:pStyle w:val="afb"/>
        <w:jc w:val="both"/>
        <w:rPr>
          <w:lang w:val="ru-RU"/>
        </w:rPr>
      </w:pPr>
      <w:r w:rsidRPr="00626C25">
        <w:rPr>
          <w:rStyle w:val="affff"/>
          <w:rFonts w:ascii="Times New Roman" w:hAnsi="Times New Roman" w:cs="Times New Roman"/>
          <w:sz w:val="20"/>
          <w:szCs w:val="20"/>
        </w:rPr>
        <w:footnoteRef/>
      </w:r>
      <w:r w:rsidRPr="00626C25">
        <w:t xml:space="preserve"> </w:t>
      </w:r>
      <w:r>
        <w:rPr>
          <w:lang w:val="ru-RU"/>
        </w:rP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19"/>
    <w:rsid w:val="000054FF"/>
    <w:rsid w:val="00020D5F"/>
    <w:rsid w:val="00022A0F"/>
    <w:rsid w:val="00025674"/>
    <w:rsid w:val="00036929"/>
    <w:rsid w:val="000445DC"/>
    <w:rsid w:val="00055B8B"/>
    <w:rsid w:val="00062EC6"/>
    <w:rsid w:val="00063CF7"/>
    <w:rsid w:val="00081811"/>
    <w:rsid w:val="00083E11"/>
    <w:rsid w:val="00094E0D"/>
    <w:rsid w:val="00095919"/>
    <w:rsid w:val="000A6B05"/>
    <w:rsid w:val="000B1C66"/>
    <w:rsid w:val="000B7818"/>
    <w:rsid w:val="000D11A5"/>
    <w:rsid w:val="000D1532"/>
    <w:rsid w:val="000D5C7D"/>
    <w:rsid w:val="0011712F"/>
    <w:rsid w:val="00122205"/>
    <w:rsid w:val="00122BFC"/>
    <w:rsid w:val="00126C6E"/>
    <w:rsid w:val="00131863"/>
    <w:rsid w:val="001516C7"/>
    <w:rsid w:val="0016135F"/>
    <w:rsid w:val="00172695"/>
    <w:rsid w:val="001755C3"/>
    <w:rsid w:val="00177AFD"/>
    <w:rsid w:val="00196CBD"/>
    <w:rsid w:val="001A2C63"/>
    <w:rsid w:val="001B222C"/>
    <w:rsid w:val="001B30C0"/>
    <w:rsid w:val="001B6906"/>
    <w:rsid w:val="001C637E"/>
    <w:rsid w:val="001D6BA8"/>
    <w:rsid w:val="001D7BC4"/>
    <w:rsid w:val="001E3FC1"/>
    <w:rsid w:val="001E42C9"/>
    <w:rsid w:val="001E7F01"/>
    <w:rsid w:val="001F0D65"/>
    <w:rsid w:val="001F2032"/>
    <w:rsid w:val="001F2B8B"/>
    <w:rsid w:val="00223D99"/>
    <w:rsid w:val="002244AB"/>
    <w:rsid w:val="00261D70"/>
    <w:rsid w:val="00285654"/>
    <w:rsid w:val="00290A61"/>
    <w:rsid w:val="002917E1"/>
    <w:rsid w:val="002B2A2E"/>
    <w:rsid w:val="002C7589"/>
    <w:rsid w:val="0030472E"/>
    <w:rsid w:val="00317C9E"/>
    <w:rsid w:val="00332D4F"/>
    <w:rsid w:val="003351BA"/>
    <w:rsid w:val="00343BCB"/>
    <w:rsid w:val="00343F78"/>
    <w:rsid w:val="0035044B"/>
    <w:rsid w:val="00352773"/>
    <w:rsid w:val="00384C3C"/>
    <w:rsid w:val="00392470"/>
    <w:rsid w:val="00394A1D"/>
    <w:rsid w:val="00397A97"/>
    <w:rsid w:val="003A20E3"/>
    <w:rsid w:val="003B58BD"/>
    <w:rsid w:val="003C5E67"/>
    <w:rsid w:val="003C6060"/>
    <w:rsid w:val="003E3B47"/>
    <w:rsid w:val="003E44B3"/>
    <w:rsid w:val="003F347B"/>
    <w:rsid w:val="00405507"/>
    <w:rsid w:val="00415787"/>
    <w:rsid w:val="00485193"/>
    <w:rsid w:val="0048774D"/>
    <w:rsid w:val="0049377F"/>
    <w:rsid w:val="00494914"/>
    <w:rsid w:val="004A20CD"/>
    <w:rsid w:val="004B63A1"/>
    <w:rsid w:val="004C316A"/>
    <w:rsid w:val="004D07BB"/>
    <w:rsid w:val="004F7D8E"/>
    <w:rsid w:val="005047B7"/>
    <w:rsid w:val="00514E19"/>
    <w:rsid w:val="00543EE0"/>
    <w:rsid w:val="005533F8"/>
    <w:rsid w:val="005566B3"/>
    <w:rsid w:val="005630CE"/>
    <w:rsid w:val="0057077A"/>
    <w:rsid w:val="0057667E"/>
    <w:rsid w:val="005839E0"/>
    <w:rsid w:val="00583DFC"/>
    <w:rsid w:val="005955D0"/>
    <w:rsid w:val="005A0F30"/>
    <w:rsid w:val="005A28C1"/>
    <w:rsid w:val="005A35EC"/>
    <w:rsid w:val="005D79AB"/>
    <w:rsid w:val="005F605E"/>
    <w:rsid w:val="00600B42"/>
    <w:rsid w:val="00603992"/>
    <w:rsid w:val="0061326B"/>
    <w:rsid w:val="00625C12"/>
    <w:rsid w:val="00626C25"/>
    <w:rsid w:val="0064351A"/>
    <w:rsid w:val="0065214A"/>
    <w:rsid w:val="006E18FA"/>
    <w:rsid w:val="006E5DDF"/>
    <w:rsid w:val="006F465D"/>
    <w:rsid w:val="006F7C30"/>
    <w:rsid w:val="00702D88"/>
    <w:rsid w:val="00722246"/>
    <w:rsid w:val="00722705"/>
    <w:rsid w:val="00724E12"/>
    <w:rsid w:val="00733D8C"/>
    <w:rsid w:val="0074024A"/>
    <w:rsid w:val="00746B00"/>
    <w:rsid w:val="00746CF8"/>
    <w:rsid w:val="00747F22"/>
    <w:rsid w:val="00793C29"/>
    <w:rsid w:val="00796020"/>
    <w:rsid w:val="007B1BE2"/>
    <w:rsid w:val="007B4887"/>
    <w:rsid w:val="007C2C6C"/>
    <w:rsid w:val="007C59D7"/>
    <w:rsid w:val="007F304F"/>
    <w:rsid w:val="00807CB2"/>
    <w:rsid w:val="00814681"/>
    <w:rsid w:val="008163E4"/>
    <w:rsid w:val="00821A2E"/>
    <w:rsid w:val="00826341"/>
    <w:rsid w:val="0083376E"/>
    <w:rsid w:val="00850BCE"/>
    <w:rsid w:val="00871219"/>
    <w:rsid w:val="008917C3"/>
    <w:rsid w:val="008A284F"/>
    <w:rsid w:val="008A7A5B"/>
    <w:rsid w:val="008C7A46"/>
    <w:rsid w:val="008C7F80"/>
    <w:rsid w:val="008D04F2"/>
    <w:rsid w:val="008E3853"/>
    <w:rsid w:val="008F2BD9"/>
    <w:rsid w:val="00903CFD"/>
    <w:rsid w:val="009125A1"/>
    <w:rsid w:val="00916428"/>
    <w:rsid w:val="00936FAC"/>
    <w:rsid w:val="00950E11"/>
    <w:rsid w:val="00970D0C"/>
    <w:rsid w:val="00971615"/>
    <w:rsid w:val="00973FAD"/>
    <w:rsid w:val="009840B6"/>
    <w:rsid w:val="00984295"/>
    <w:rsid w:val="00984FCD"/>
    <w:rsid w:val="00995225"/>
    <w:rsid w:val="009A0CB8"/>
    <w:rsid w:val="009A5B9A"/>
    <w:rsid w:val="009B37A8"/>
    <w:rsid w:val="009C25A9"/>
    <w:rsid w:val="009D6E03"/>
    <w:rsid w:val="009E4E84"/>
    <w:rsid w:val="009E7830"/>
    <w:rsid w:val="00A0283A"/>
    <w:rsid w:val="00A066E3"/>
    <w:rsid w:val="00A07BB3"/>
    <w:rsid w:val="00A34DAF"/>
    <w:rsid w:val="00A359F6"/>
    <w:rsid w:val="00A421DD"/>
    <w:rsid w:val="00A55EA4"/>
    <w:rsid w:val="00A76110"/>
    <w:rsid w:val="00A930D3"/>
    <w:rsid w:val="00AA1A75"/>
    <w:rsid w:val="00AA5F79"/>
    <w:rsid w:val="00AC2641"/>
    <w:rsid w:val="00AF7F37"/>
    <w:rsid w:val="00B53CAC"/>
    <w:rsid w:val="00B61F4B"/>
    <w:rsid w:val="00B6304C"/>
    <w:rsid w:val="00B658F1"/>
    <w:rsid w:val="00B82659"/>
    <w:rsid w:val="00B908E0"/>
    <w:rsid w:val="00BA5425"/>
    <w:rsid w:val="00BB4362"/>
    <w:rsid w:val="00BB520E"/>
    <w:rsid w:val="00BC5740"/>
    <w:rsid w:val="00BD33EE"/>
    <w:rsid w:val="00C019C9"/>
    <w:rsid w:val="00C057E4"/>
    <w:rsid w:val="00C0628F"/>
    <w:rsid w:val="00C167AA"/>
    <w:rsid w:val="00C27925"/>
    <w:rsid w:val="00C36DD8"/>
    <w:rsid w:val="00C51E5C"/>
    <w:rsid w:val="00C547FD"/>
    <w:rsid w:val="00C70787"/>
    <w:rsid w:val="00C900ED"/>
    <w:rsid w:val="00C90F69"/>
    <w:rsid w:val="00CA7FEE"/>
    <w:rsid w:val="00CE244C"/>
    <w:rsid w:val="00CF2BEA"/>
    <w:rsid w:val="00CF4C52"/>
    <w:rsid w:val="00CF7A65"/>
    <w:rsid w:val="00D1659F"/>
    <w:rsid w:val="00D16D45"/>
    <w:rsid w:val="00D16EFE"/>
    <w:rsid w:val="00D27C5F"/>
    <w:rsid w:val="00D3459A"/>
    <w:rsid w:val="00D35BA7"/>
    <w:rsid w:val="00D530D4"/>
    <w:rsid w:val="00D54F2A"/>
    <w:rsid w:val="00D55321"/>
    <w:rsid w:val="00D6515A"/>
    <w:rsid w:val="00D6593F"/>
    <w:rsid w:val="00D67C3A"/>
    <w:rsid w:val="00DB6235"/>
    <w:rsid w:val="00DB65DB"/>
    <w:rsid w:val="00DC252E"/>
    <w:rsid w:val="00DE1019"/>
    <w:rsid w:val="00DE4F0F"/>
    <w:rsid w:val="00DF405D"/>
    <w:rsid w:val="00DF61AD"/>
    <w:rsid w:val="00E05561"/>
    <w:rsid w:val="00E14090"/>
    <w:rsid w:val="00E16D2C"/>
    <w:rsid w:val="00E31F1F"/>
    <w:rsid w:val="00E43297"/>
    <w:rsid w:val="00E43ABD"/>
    <w:rsid w:val="00E623E2"/>
    <w:rsid w:val="00E64EA1"/>
    <w:rsid w:val="00E83FD4"/>
    <w:rsid w:val="00E90AFE"/>
    <w:rsid w:val="00E95335"/>
    <w:rsid w:val="00EA5AF5"/>
    <w:rsid w:val="00EB5B45"/>
    <w:rsid w:val="00EB798C"/>
    <w:rsid w:val="00EC63CC"/>
    <w:rsid w:val="00EE5ED5"/>
    <w:rsid w:val="00F20940"/>
    <w:rsid w:val="00F22FD9"/>
    <w:rsid w:val="00F576DC"/>
    <w:rsid w:val="00F766D5"/>
    <w:rsid w:val="00FB6933"/>
    <w:rsid w:val="00FB7D20"/>
    <w:rsid w:val="00FC2657"/>
    <w:rsid w:val="00FC3552"/>
    <w:rsid w:val="00FD20C8"/>
    <w:rsid w:val="00F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995C211BD6BAAEB8106B17271D85D9F1894513F8068124109EE52EA29DBBD11450477E072267E3a4c8O" TargetMode="External"/><Relationship Id="rId18" Type="http://schemas.openxmlformats.org/officeDocument/2006/relationships/hyperlink" Target="consultantplus://offline/ref=3F995C211BD6BAAEB8106B17271D85D9F1894513F8068124109EE52EA29DBBD11450477E072266E0a4c5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hyperlink" Target="consultantplus://offline/ref=3F995C211BD6BAAEB8106B17271D85D9F5894A1BFE0BDC2E18C7E92CaAc5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F995C211BD6BAAEB8106B17271D85D9F1894513F8068124109EE52EA29DBBD1145047a7c9O"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F995C211BD6BAAEB8106B17271D85D9F1894513F8068124109EE52EA29DBBD11450477E072266E0a4c5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E406-04F7-4BFA-9307-291673A7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19682</Words>
  <Characters>112194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Admin</cp:lastModifiedBy>
  <cp:revision>5</cp:revision>
  <cp:lastPrinted>2018-09-20T12:14:00Z</cp:lastPrinted>
  <dcterms:created xsi:type="dcterms:W3CDTF">2018-11-26T07:51:00Z</dcterms:created>
  <dcterms:modified xsi:type="dcterms:W3CDTF">2018-11-26T07:58:00Z</dcterms:modified>
</cp:coreProperties>
</file>