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F9" w:rsidRPr="00FA1731" w:rsidRDefault="004804F9" w:rsidP="004804F9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sz w:val="23"/>
          <w:szCs w:val="23"/>
        </w:rPr>
      </w:pPr>
    </w:p>
    <w:p w:rsidR="004804F9" w:rsidRDefault="004804F9" w:rsidP="004804F9">
      <w:pPr>
        <w:autoSpaceDE w:val="0"/>
        <w:autoSpaceDN w:val="0"/>
        <w:adjustRightInd w:val="0"/>
        <w:jc w:val="center"/>
        <w:rPr>
          <w:b/>
          <w:bCs/>
          <w:color w:val="FF0000"/>
          <w:sz w:val="46"/>
          <w:szCs w:val="46"/>
        </w:rPr>
      </w:pPr>
      <w:r>
        <w:rPr>
          <w:noProof/>
        </w:rPr>
        <w:drawing>
          <wp:inline distT="0" distB="0" distL="0" distR="0">
            <wp:extent cx="1828800" cy="1513205"/>
            <wp:effectExtent l="19050" t="0" r="0" b="0"/>
            <wp:docPr id="1" name="Рисунок 1" descr="&amp;Kcy;&amp;acy;&amp;rcy;&amp;tcy;&amp;icy;&amp;ncy;&amp;kcy;&amp;icy; &amp;pcy;&amp;ocy; &amp;zcy;&amp;acy;&amp;pcy;&amp;rcy;&amp;ocy;&amp;scy;&amp;ucy; &amp;gcy;&amp;iecy;&amp;rcy;&amp;bcy; &amp;kcy;&amp;rcy;&amp;acy;&amp;scy;&amp;ncy;&amp;ocy;&amp;scy;&amp;ucy;&amp;lcy;&amp;icy;&amp;n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gcy;&amp;iecy;&amp;rcy;&amp;bcy; &amp;kcy;&amp;rcy;&amp;acy;&amp;scy;&amp;ncy;&amp;ocy;&amp;scy;&amp;ucy;&amp;lcy;&amp;icy;&amp;n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F9" w:rsidRDefault="004804F9" w:rsidP="004804F9">
      <w:pPr>
        <w:autoSpaceDE w:val="0"/>
        <w:autoSpaceDN w:val="0"/>
        <w:adjustRightInd w:val="0"/>
        <w:jc w:val="center"/>
        <w:rPr>
          <w:b/>
          <w:bCs/>
          <w:color w:val="FF0000"/>
          <w:sz w:val="46"/>
          <w:szCs w:val="46"/>
        </w:rPr>
      </w:pPr>
      <w:r w:rsidRPr="00115131">
        <w:rPr>
          <w:b/>
          <w:bCs/>
          <w:color w:val="FF0000"/>
          <w:sz w:val="46"/>
          <w:szCs w:val="46"/>
        </w:rPr>
        <w:t xml:space="preserve">Памятка </w:t>
      </w:r>
    </w:p>
    <w:p w:rsidR="004804F9" w:rsidRDefault="004804F9" w:rsidP="004804F9">
      <w:pPr>
        <w:autoSpaceDE w:val="0"/>
        <w:autoSpaceDN w:val="0"/>
        <w:adjustRightInd w:val="0"/>
        <w:jc w:val="center"/>
        <w:rPr>
          <w:b/>
          <w:bCs/>
          <w:color w:val="FF0000"/>
          <w:sz w:val="46"/>
          <w:szCs w:val="46"/>
        </w:rPr>
      </w:pPr>
      <w:r>
        <w:rPr>
          <w:b/>
          <w:bCs/>
          <w:color w:val="FF0000"/>
          <w:sz w:val="46"/>
          <w:szCs w:val="46"/>
        </w:rPr>
        <w:t>для взрослых</w:t>
      </w:r>
    </w:p>
    <w:p w:rsidR="004804F9" w:rsidRDefault="004804F9" w:rsidP="004804F9">
      <w:pPr>
        <w:autoSpaceDE w:val="0"/>
        <w:autoSpaceDN w:val="0"/>
        <w:adjustRightInd w:val="0"/>
        <w:jc w:val="center"/>
        <w:rPr>
          <w:b/>
          <w:bCs/>
          <w:color w:val="FF0000"/>
          <w:sz w:val="46"/>
          <w:szCs w:val="46"/>
        </w:rPr>
      </w:pPr>
      <w:r>
        <w:rPr>
          <w:b/>
          <w:bCs/>
          <w:color w:val="FF0000"/>
          <w:sz w:val="46"/>
          <w:szCs w:val="46"/>
        </w:rPr>
        <w:t>по профилактике</w:t>
      </w:r>
      <w:r w:rsidRPr="00115131">
        <w:rPr>
          <w:b/>
          <w:bCs/>
          <w:color w:val="FF0000"/>
          <w:sz w:val="46"/>
          <w:szCs w:val="46"/>
        </w:rPr>
        <w:t xml:space="preserve"> </w:t>
      </w:r>
    </w:p>
    <w:p w:rsidR="004804F9" w:rsidRDefault="004804F9" w:rsidP="004804F9">
      <w:pPr>
        <w:autoSpaceDE w:val="0"/>
        <w:autoSpaceDN w:val="0"/>
        <w:adjustRightInd w:val="0"/>
        <w:jc w:val="center"/>
        <w:rPr>
          <w:b/>
          <w:bCs/>
          <w:color w:val="FF0000"/>
          <w:sz w:val="46"/>
          <w:szCs w:val="46"/>
        </w:rPr>
      </w:pPr>
      <w:r>
        <w:rPr>
          <w:b/>
          <w:bCs/>
          <w:color w:val="FF0000"/>
          <w:sz w:val="46"/>
          <w:szCs w:val="46"/>
        </w:rPr>
        <w:t>детских суицидов</w:t>
      </w:r>
    </w:p>
    <w:p w:rsidR="004804F9" w:rsidRPr="00115131" w:rsidRDefault="004804F9" w:rsidP="004804F9">
      <w:pPr>
        <w:autoSpaceDE w:val="0"/>
        <w:autoSpaceDN w:val="0"/>
        <w:adjustRightInd w:val="0"/>
        <w:jc w:val="center"/>
        <w:rPr>
          <w:b/>
          <w:bCs/>
          <w:color w:val="FF0000"/>
          <w:sz w:val="46"/>
          <w:szCs w:val="46"/>
        </w:rPr>
      </w:pPr>
    </w:p>
    <w:p w:rsidR="004804F9" w:rsidRDefault="004804F9" w:rsidP="004804F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680335" cy="2459355"/>
            <wp:effectExtent l="19050" t="0" r="5715" b="0"/>
            <wp:docPr id="2" name="Рисунок 2" descr="&amp;Kcy;&amp;acy;&amp;rcy;&amp;tcy;&amp;icy;&amp;ncy;&amp;kcy;&amp;icy; &amp;pcy;&amp;ocy; &amp;zcy;&amp;acy;&amp;pcy;&amp;rcy;&amp;ocy;&amp;scy;&amp;ucy; &amp;dcy;&amp;iecy;&amp;tcy;&amp;scy;&amp;kcy;&amp;icy;&amp;jcy; &amp;scy;&amp;ucy;&amp;icy;&amp;tscy;&amp;i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dcy;&amp;iecy;&amp;tcy;&amp;scy;&amp;kcy;&amp;icy;&amp;jcy; &amp;scy;&amp;ucy;&amp;icy;&amp;tscy;&amp;icy;&amp;d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8626" b="1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F9" w:rsidRDefault="004804F9" w:rsidP="004804F9">
      <w:pPr>
        <w:autoSpaceDE w:val="0"/>
        <w:autoSpaceDN w:val="0"/>
        <w:adjustRightInd w:val="0"/>
        <w:jc w:val="center"/>
      </w:pPr>
    </w:p>
    <w:p w:rsidR="004804F9" w:rsidRDefault="004804F9" w:rsidP="004804F9">
      <w:pPr>
        <w:autoSpaceDE w:val="0"/>
        <w:autoSpaceDN w:val="0"/>
        <w:adjustRightInd w:val="0"/>
        <w:jc w:val="center"/>
      </w:pPr>
    </w:p>
    <w:p w:rsidR="004804F9" w:rsidRPr="00FA1731" w:rsidRDefault="004804F9" w:rsidP="004804F9">
      <w:pPr>
        <w:autoSpaceDE w:val="0"/>
        <w:autoSpaceDN w:val="0"/>
        <w:adjustRightInd w:val="0"/>
        <w:jc w:val="center"/>
        <w:rPr>
          <w:b/>
          <w:color w:val="FF0000"/>
          <w:sz w:val="23"/>
          <w:szCs w:val="23"/>
        </w:rPr>
      </w:pPr>
      <w:r w:rsidRPr="00FA1731">
        <w:rPr>
          <w:b/>
          <w:color w:val="FF0000"/>
          <w:sz w:val="23"/>
          <w:szCs w:val="23"/>
        </w:rPr>
        <w:t>Красный Сулин</w:t>
      </w:r>
    </w:p>
    <w:p w:rsidR="004804F9" w:rsidRDefault="004804F9" w:rsidP="004804F9">
      <w:pPr>
        <w:autoSpaceDE w:val="0"/>
        <w:autoSpaceDN w:val="0"/>
        <w:adjustRightInd w:val="0"/>
        <w:jc w:val="center"/>
        <w:rPr>
          <w:b/>
          <w:color w:val="FF0000"/>
          <w:sz w:val="23"/>
          <w:szCs w:val="23"/>
        </w:rPr>
      </w:pPr>
      <w:r w:rsidRPr="00FA1731">
        <w:rPr>
          <w:b/>
          <w:color w:val="FF0000"/>
          <w:sz w:val="23"/>
          <w:szCs w:val="23"/>
        </w:rPr>
        <w:t>2017</w:t>
      </w:r>
    </w:p>
    <w:p w:rsidR="004804F9" w:rsidRDefault="004804F9" w:rsidP="004804F9">
      <w:pPr>
        <w:autoSpaceDE w:val="0"/>
        <w:autoSpaceDN w:val="0"/>
        <w:adjustRightInd w:val="0"/>
        <w:jc w:val="center"/>
        <w:rPr>
          <w:b/>
          <w:color w:val="FF0000"/>
          <w:sz w:val="23"/>
          <w:szCs w:val="23"/>
        </w:rPr>
      </w:pPr>
    </w:p>
    <w:p w:rsidR="004804F9" w:rsidRDefault="004804F9" w:rsidP="004804F9">
      <w:pPr>
        <w:autoSpaceDE w:val="0"/>
        <w:autoSpaceDN w:val="0"/>
        <w:adjustRightInd w:val="0"/>
        <w:jc w:val="center"/>
        <w:rPr>
          <w:b/>
          <w:color w:val="FF0000"/>
          <w:sz w:val="23"/>
          <w:szCs w:val="23"/>
        </w:rPr>
      </w:pPr>
    </w:p>
    <w:p w:rsidR="004804F9" w:rsidRPr="0060552A" w:rsidRDefault="004804F9" w:rsidP="004804F9">
      <w:pPr>
        <w:pStyle w:val="a3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061144">
        <w:rPr>
          <w:rStyle w:val="a4"/>
          <w:rFonts w:ascii="Times New Roman" w:hAnsi="Times New Roman" w:cs="Times New Roman"/>
          <w:i/>
          <w:color w:val="0070C0"/>
          <w:sz w:val="32"/>
          <w:szCs w:val="28"/>
        </w:rPr>
        <w:lastRenderedPageBreak/>
        <w:t>Суицид</w:t>
      </w:r>
      <w:r w:rsidRPr="00061144">
        <w:rPr>
          <w:rStyle w:val="a4"/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60552A">
        <w:rPr>
          <w:rFonts w:ascii="Times New Roman" w:hAnsi="Times New Roman" w:cs="Times New Roman"/>
          <w:i/>
          <w:sz w:val="28"/>
          <w:szCs w:val="28"/>
        </w:rPr>
        <w:t>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  <w:r w:rsidRPr="0060552A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04F9" w:rsidRPr="00061144" w:rsidRDefault="004804F9" w:rsidP="004804F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611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Факторы, способствующие повышению риска суицида у подростка</w:t>
      </w:r>
    </w:p>
    <w:p w:rsidR="004804F9" w:rsidRPr="005D70DE" w:rsidRDefault="004804F9" w:rsidP="004804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Отсутствие доброжелательного внимания со стороны взрослых</w:t>
      </w:r>
    </w:p>
    <w:p w:rsidR="004804F9" w:rsidRPr="005D70DE" w:rsidRDefault="004804F9" w:rsidP="004804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Резкое ускорение общего ритма жизни</w:t>
      </w:r>
    </w:p>
    <w:p w:rsidR="004804F9" w:rsidRPr="005D70DE" w:rsidRDefault="004804F9" w:rsidP="004804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Социально-экономическая дестабилизация</w:t>
      </w:r>
    </w:p>
    <w:p w:rsidR="004804F9" w:rsidRPr="005D70DE" w:rsidRDefault="004804F9" w:rsidP="004804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Алкоголизм и наркомания родителей/опекунов</w:t>
      </w:r>
    </w:p>
    <w:p w:rsidR="004804F9" w:rsidRPr="005D70DE" w:rsidRDefault="004804F9" w:rsidP="004804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Жестокое обращение с подростком, психологическое, физическое и сексуальное насилие</w:t>
      </w:r>
    </w:p>
    <w:p w:rsidR="004804F9" w:rsidRPr="005D70DE" w:rsidRDefault="004804F9" w:rsidP="004804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Алкоголизм и наркомания подростка</w:t>
      </w:r>
    </w:p>
    <w:p w:rsidR="004804F9" w:rsidRPr="005D70DE" w:rsidRDefault="004804F9" w:rsidP="004804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Неуверенность подростка в завтрашнем дне</w:t>
      </w:r>
    </w:p>
    <w:p w:rsidR="004804F9" w:rsidRPr="005D70DE" w:rsidRDefault="004804F9" w:rsidP="004804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Отсутствие у подростка морально-этических ценностей</w:t>
      </w:r>
    </w:p>
    <w:p w:rsidR="004804F9" w:rsidRPr="005D70DE" w:rsidRDefault="004804F9" w:rsidP="004804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Потеря смысла жизни</w:t>
      </w:r>
    </w:p>
    <w:p w:rsidR="004804F9" w:rsidRPr="005D70DE" w:rsidRDefault="004804F9" w:rsidP="004804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Низкая самооценка, трудности в самоопределении</w:t>
      </w:r>
    </w:p>
    <w:p w:rsidR="004804F9" w:rsidRPr="005D70DE" w:rsidRDefault="004804F9" w:rsidP="004804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lastRenderedPageBreak/>
        <w:t>Бедность эмоциональной и интеллектуальной жизни</w:t>
      </w:r>
    </w:p>
    <w:p w:rsidR="004804F9" w:rsidRPr="00AC25FD" w:rsidRDefault="004804F9" w:rsidP="004804F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Безответная влюбленность</w:t>
      </w:r>
    </w:p>
    <w:p w:rsidR="004804F9" w:rsidRPr="005D70DE" w:rsidRDefault="004804F9" w:rsidP="004804F9">
      <w:pPr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 w:rsidRPr="00061144">
        <w:rPr>
          <w:b/>
          <w:bCs/>
          <w:color w:val="FF0000"/>
          <w:sz w:val="28"/>
          <w:szCs w:val="28"/>
        </w:rPr>
        <w:t>Признаки эмоциональных нарушений (кризиса) у ребенка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пренебрежение собственным видом, неряшливость;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появление тяги к уединению, отдаление от близких людей;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резкие перепады настроения, неадекватная реакция на слова;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беспричинные слезы, медленная и маловыразительная речь;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внезапное снижение успеваемости и рассеянность;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плохое поведение в школе, прогулы, нарушения дисциплины;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склонность к риску</w:t>
      </w:r>
      <w:r w:rsidR="00DC3623">
        <w:rPr>
          <w:sz w:val="28"/>
          <w:szCs w:val="28"/>
        </w:rPr>
        <w:t xml:space="preserve">, </w:t>
      </w:r>
      <w:r w:rsidRPr="005D70DE">
        <w:rPr>
          <w:sz w:val="28"/>
          <w:szCs w:val="28"/>
        </w:rPr>
        <w:t>неоправданным и опрометчивым поступкам;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проблемы со здоровьем: потеря аппетита, плохое самочувствие,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бессонница, кошмары во сне;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 xml:space="preserve">безразличное расставание с вещами или деньгами, </w:t>
      </w:r>
      <w:proofErr w:type="spellStart"/>
      <w:r w:rsidRPr="005D70DE">
        <w:rPr>
          <w:sz w:val="28"/>
          <w:szCs w:val="28"/>
        </w:rPr>
        <w:t>раздаривание</w:t>
      </w:r>
      <w:proofErr w:type="spellEnd"/>
      <w:r w:rsidRPr="005D70DE">
        <w:rPr>
          <w:sz w:val="28"/>
          <w:szCs w:val="28"/>
        </w:rPr>
        <w:t xml:space="preserve"> их;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стремление привести дела в порядок, подвести итоги, просить прощение за все, что было;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lastRenderedPageBreak/>
        <w:t>самообвинения или наоборот - признание в зависимости от других;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утрата интереса к любимым занятиям, снижение активности, апатия, безволие;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шутки и иронические высказывания либо философские размышления на тему смерти;</w:t>
      </w:r>
    </w:p>
    <w:p w:rsidR="004804F9" w:rsidRPr="005D70DE" w:rsidRDefault="004804F9" w:rsidP="004804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потеря энергии, снижение активности, плохое настроение, раздражительность, чувство беспомощности.</w:t>
      </w:r>
    </w:p>
    <w:p w:rsidR="004804F9" w:rsidRPr="005D70DE" w:rsidRDefault="004804F9" w:rsidP="004804F9">
      <w:pPr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 w:rsidRPr="00061144">
        <w:rPr>
          <w:b/>
          <w:bCs/>
          <w:color w:val="FF0000"/>
          <w:sz w:val="28"/>
          <w:szCs w:val="28"/>
        </w:rPr>
        <w:t>Если вам показалось, что у подростка появились суицидальные мысли или намерения, следующие рекомендации помогут изменить ситуацию:</w:t>
      </w:r>
    </w:p>
    <w:p w:rsidR="004804F9" w:rsidRPr="005D70DE" w:rsidRDefault="004804F9" w:rsidP="004804F9">
      <w:p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Внимательно выслушайте ребенка.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4804F9" w:rsidRPr="005D70DE" w:rsidRDefault="004804F9" w:rsidP="004804F9">
      <w:p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</w:t>
      </w:r>
      <w:r w:rsidRPr="005D70DE">
        <w:rPr>
          <w:sz w:val="28"/>
          <w:szCs w:val="28"/>
        </w:rPr>
        <w:lastRenderedPageBreak/>
        <w:t>Такое поведение также может служить основанием для тревоги.</w:t>
      </w:r>
    </w:p>
    <w:p w:rsidR="004804F9" w:rsidRPr="005D70DE" w:rsidRDefault="004804F9" w:rsidP="004804F9">
      <w:p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 xml:space="preserve">Внимательно отнеситесь ко всем даже самым незначительным обидам и жалобам. Не пренебрегайте ничем из сказанного. Ваш ребенок может не давать воли чувствам, скрывая свои проблемы, но </w:t>
      </w:r>
      <w:proofErr w:type="gramStart"/>
      <w:r w:rsidRPr="005D70DE">
        <w:rPr>
          <w:sz w:val="28"/>
          <w:szCs w:val="28"/>
        </w:rPr>
        <w:t>в</w:t>
      </w:r>
      <w:proofErr w:type="gramEnd"/>
      <w:r w:rsidRPr="005D70DE">
        <w:rPr>
          <w:sz w:val="28"/>
          <w:szCs w:val="28"/>
        </w:rPr>
        <w:t xml:space="preserve"> то же время находиться в состоянии глубокой депрессии.</w:t>
      </w:r>
    </w:p>
    <w:p w:rsidR="004804F9" w:rsidRPr="005D70DE" w:rsidRDefault="004804F9" w:rsidP="004804F9">
      <w:p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Поддерживайте вашего ребенка и будьте настойчивы.</w:t>
      </w:r>
    </w:p>
    <w:p w:rsidR="004804F9" w:rsidRPr="00AC25FD" w:rsidRDefault="004804F9" w:rsidP="004804F9">
      <w:p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4804F9" w:rsidRPr="005D70DE" w:rsidRDefault="004804F9" w:rsidP="004804F9">
      <w:pPr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 w:rsidRPr="00061144">
        <w:rPr>
          <w:b/>
          <w:bCs/>
          <w:color w:val="FF0000"/>
          <w:sz w:val="28"/>
          <w:szCs w:val="28"/>
        </w:rPr>
        <w:t>Советы для родителей по профилактике суицидального поведения детей</w:t>
      </w:r>
    </w:p>
    <w:p w:rsidR="004804F9" w:rsidRPr="005D70DE" w:rsidRDefault="004804F9" w:rsidP="004804F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необходимо открыто обсуждать семейные и внутренние проблемы детей;</w:t>
      </w:r>
    </w:p>
    <w:p w:rsidR="004804F9" w:rsidRPr="005D70DE" w:rsidRDefault="004804F9" w:rsidP="004804F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 xml:space="preserve">необходимо </w:t>
      </w:r>
      <w:proofErr w:type="gramStart"/>
      <w:r w:rsidRPr="005D70DE">
        <w:rPr>
          <w:sz w:val="28"/>
          <w:szCs w:val="28"/>
        </w:rPr>
        <w:t>помогать своим детям строить</w:t>
      </w:r>
      <w:proofErr w:type="gramEnd"/>
      <w:r w:rsidRPr="005D70DE">
        <w:rPr>
          <w:sz w:val="28"/>
          <w:szCs w:val="28"/>
        </w:rPr>
        <w:t xml:space="preserve"> реальные цели в жизни и стремиться к ним; - необходимо обязательно содействовать в преодолении препятствий;</w:t>
      </w:r>
    </w:p>
    <w:p w:rsidR="004804F9" w:rsidRPr="005D70DE" w:rsidRDefault="004804F9" w:rsidP="004804F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lastRenderedPageBreak/>
        <w:t xml:space="preserve">необходимо </w:t>
      </w:r>
      <w:proofErr w:type="gramStart"/>
      <w:r w:rsidRPr="005D70DE">
        <w:rPr>
          <w:sz w:val="28"/>
          <w:szCs w:val="28"/>
        </w:rPr>
        <w:t>одобрять</w:t>
      </w:r>
      <w:proofErr w:type="gramEnd"/>
      <w:r w:rsidRPr="005D70DE">
        <w:rPr>
          <w:sz w:val="28"/>
          <w:szCs w:val="28"/>
        </w:rPr>
        <w:t xml:space="preserve"> словом и делом любые стоящие положительные начинания детей;</w:t>
      </w:r>
    </w:p>
    <w:p w:rsidR="004804F9" w:rsidRPr="005D70DE" w:rsidRDefault="004804F9" w:rsidP="004804F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 xml:space="preserve">нельзя применять физическое </w:t>
      </w:r>
      <w:proofErr w:type="gramStart"/>
      <w:r w:rsidRPr="005D70DE">
        <w:rPr>
          <w:sz w:val="28"/>
          <w:szCs w:val="28"/>
        </w:rPr>
        <w:t>наказание</w:t>
      </w:r>
      <w:proofErr w:type="gramEnd"/>
      <w:r w:rsidRPr="005D70DE">
        <w:rPr>
          <w:sz w:val="28"/>
          <w:szCs w:val="28"/>
        </w:rPr>
        <w:t xml:space="preserve"> ни при </w:t>
      </w:r>
      <w:proofErr w:type="gramStart"/>
      <w:r w:rsidRPr="005D70DE">
        <w:rPr>
          <w:sz w:val="28"/>
          <w:szCs w:val="28"/>
        </w:rPr>
        <w:t>каких</w:t>
      </w:r>
      <w:proofErr w:type="gramEnd"/>
      <w:r w:rsidRPr="005D70DE">
        <w:rPr>
          <w:sz w:val="28"/>
          <w:szCs w:val="28"/>
        </w:rPr>
        <w:t xml:space="preserve"> обстоятельствах;</w:t>
      </w:r>
    </w:p>
    <w:p w:rsidR="004804F9" w:rsidRDefault="004804F9" w:rsidP="004804F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D70DE">
        <w:rPr>
          <w:sz w:val="28"/>
          <w:szCs w:val="28"/>
        </w:rPr>
        <w:t>необходимо больше любить своих подрастающих детей, быть внимательными и, что особенно важно, деликатными с ними.</w:t>
      </w:r>
    </w:p>
    <w:p w:rsidR="004804F9" w:rsidRPr="0060552A" w:rsidRDefault="004804F9" w:rsidP="004804F9">
      <w:pPr>
        <w:spacing w:before="100" w:beforeAutospacing="1" w:after="100" w:afterAutospacing="1"/>
        <w:ind w:left="720"/>
        <w:jc w:val="center"/>
        <w:rPr>
          <w:b/>
          <w:i/>
          <w:color w:val="FF0000"/>
          <w:sz w:val="32"/>
          <w:szCs w:val="28"/>
        </w:rPr>
      </w:pPr>
      <w:r w:rsidRPr="0060552A">
        <w:rPr>
          <w:b/>
          <w:bCs/>
          <w:i/>
          <w:iCs/>
          <w:color w:val="FF0000"/>
          <w:sz w:val="32"/>
          <w:szCs w:val="28"/>
        </w:rPr>
        <w:t>Телефоны психологической помощи:</w:t>
      </w:r>
    </w:p>
    <w:p w:rsidR="004804F9" w:rsidRPr="00AC25FD" w:rsidRDefault="004804F9" w:rsidP="004804F9">
      <w:pPr>
        <w:rPr>
          <w:sz w:val="28"/>
          <w:szCs w:val="28"/>
        </w:rPr>
      </w:pPr>
      <w:r w:rsidRPr="00AC25FD">
        <w:rPr>
          <w:b/>
          <w:bCs/>
          <w:i/>
          <w:iCs/>
          <w:color w:val="000000"/>
          <w:sz w:val="28"/>
          <w:szCs w:val="28"/>
        </w:rPr>
        <w:t>Единый общероссийский детский «Телефон доверия»</w:t>
      </w:r>
      <w:r w:rsidRPr="00AC25FD">
        <w:rPr>
          <w:color w:val="052635"/>
          <w:sz w:val="28"/>
          <w:szCs w:val="28"/>
        </w:rPr>
        <w:t xml:space="preserve">  </w:t>
      </w:r>
      <w:r w:rsidRPr="00AC25FD">
        <w:rPr>
          <w:b/>
          <w:i/>
          <w:color w:val="052635"/>
          <w:sz w:val="28"/>
          <w:szCs w:val="28"/>
        </w:rPr>
        <w:t>(служба экстренной психологической помощи)</w:t>
      </w:r>
      <w:r w:rsidRPr="00AC25FD">
        <w:rPr>
          <w:b/>
          <w:bCs/>
          <w:i/>
          <w:iCs/>
          <w:color w:val="000000"/>
          <w:sz w:val="28"/>
          <w:szCs w:val="28"/>
        </w:rPr>
        <w:t>  </w:t>
      </w:r>
      <w:r w:rsidRPr="004B7524">
        <w:rPr>
          <w:b/>
          <w:bCs/>
          <w:i/>
          <w:iCs/>
          <w:color w:val="0070C0"/>
          <w:sz w:val="28"/>
          <w:szCs w:val="28"/>
        </w:rPr>
        <w:t>8-800-200-01-22</w:t>
      </w:r>
    </w:p>
    <w:p w:rsidR="004804F9" w:rsidRPr="00AC25FD" w:rsidRDefault="004804F9" w:rsidP="004804F9">
      <w:pPr>
        <w:autoSpaceDE w:val="0"/>
        <w:autoSpaceDN w:val="0"/>
        <w:adjustRightInd w:val="0"/>
        <w:rPr>
          <w:sz w:val="28"/>
          <w:szCs w:val="28"/>
        </w:rPr>
      </w:pPr>
    </w:p>
    <w:p w:rsidR="004804F9" w:rsidRPr="00061144" w:rsidRDefault="004804F9" w:rsidP="004804F9">
      <w:pPr>
        <w:pStyle w:val="1"/>
        <w:jc w:val="left"/>
        <w:rPr>
          <w:rFonts w:ascii="Times New Roman" w:hAnsi="Times New Roman"/>
          <w:i/>
          <w:color w:val="auto"/>
          <w:sz w:val="28"/>
          <w:szCs w:val="28"/>
        </w:rPr>
      </w:pPr>
      <w:r w:rsidRPr="00061144">
        <w:rPr>
          <w:rFonts w:ascii="Times New Roman" w:hAnsi="Times New Roman"/>
          <w:i/>
          <w:color w:val="auto"/>
          <w:sz w:val="28"/>
          <w:szCs w:val="28"/>
        </w:rPr>
        <w:t xml:space="preserve">Единый «Телефон доверия»  кризисной психологической службы </w:t>
      </w:r>
      <w:r w:rsidR="00DC3623">
        <w:rPr>
          <w:rFonts w:ascii="Times New Roman" w:hAnsi="Times New Roman"/>
          <w:i/>
          <w:color w:val="auto"/>
          <w:sz w:val="28"/>
          <w:szCs w:val="28"/>
        </w:rPr>
        <w:t xml:space="preserve">в </w:t>
      </w:r>
      <w:proofErr w:type="gramStart"/>
      <w:r w:rsidR="00DC3623">
        <w:rPr>
          <w:rFonts w:ascii="Times New Roman" w:hAnsi="Times New Roman"/>
          <w:i/>
          <w:color w:val="auto"/>
          <w:sz w:val="28"/>
          <w:szCs w:val="28"/>
        </w:rPr>
        <w:t>г</w:t>
      </w:r>
      <w:proofErr w:type="gramEnd"/>
      <w:r w:rsidR="00DC3623">
        <w:rPr>
          <w:rFonts w:ascii="Times New Roman" w:hAnsi="Times New Roman"/>
          <w:i/>
          <w:color w:val="auto"/>
          <w:sz w:val="28"/>
          <w:szCs w:val="28"/>
        </w:rPr>
        <w:t xml:space="preserve">. Ростове-на-Дону </w:t>
      </w:r>
      <w:r w:rsidRPr="004B7524">
        <w:rPr>
          <w:rFonts w:ascii="Times New Roman" w:hAnsi="Times New Roman"/>
          <w:i/>
          <w:color w:val="0070C0"/>
          <w:sz w:val="28"/>
          <w:szCs w:val="28"/>
        </w:rPr>
        <w:t>8-(863) 223-41-41</w:t>
      </w:r>
    </w:p>
    <w:p w:rsidR="004804F9" w:rsidRPr="0060552A" w:rsidRDefault="004804F9" w:rsidP="004804F9">
      <w:pPr>
        <w:autoSpaceDE w:val="0"/>
        <w:autoSpaceDN w:val="0"/>
        <w:adjustRightInd w:val="0"/>
        <w:rPr>
          <w:b/>
          <w:bCs/>
          <w:i/>
          <w:iCs/>
          <w:color w:val="FF0000"/>
          <w:sz w:val="28"/>
          <w:szCs w:val="28"/>
        </w:rPr>
      </w:pPr>
      <w:r w:rsidRPr="00AC25FD">
        <w:rPr>
          <w:b/>
          <w:bCs/>
          <w:i/>
          <w:iCs/>
          <w:sz w:val="28"/>
          <w:szCs w:val="28"/>
        </w:rPr>
        <w:t xml:space="preserve">Комиссия по делам несовершеннолетних и защите их прав Администрации Красносулинского района </w:t>
      </w:r>
      <w:r w:rsidRPr="004B7524">
        <w:rPr>
          <w:b/>
          <w:bCs/>
          <w:i/>
          <w:iCs/>
          <w:color w:val="0070C0"/>
          <w:sz w:val="28"/>
          <w:szCs w:val="28"/>
        </w:rPr>
        <w:t>5-36-77</w:t>
      </w:r>
    </w:p>
    <w:p w:rsidR="004804F9" w:rsidRPr="00AC25FD" w:rsidRDefault="004804F9" w:rsidP="004804F9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C3623" w:rsidRDefault="004804F9" w:rsidP="004804F9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AC25FD">
        <w:rPr>
          <w:b/>
          <w:bCs/>
          <w:i/>
          <w:iCs/>
          <w:sz w:val="28"/>
          <w:szCs w:val="28"/>
        </w:rPr>
        <w:t xml:space="preserve">Центр </w:t>
      </w:r>
      <w:r w:rsidR="00DC3623">
        <w:rPr>
          <w:b/>
          <w:bCs/>
          <w:i/>
          <w:iCs/>
          <w:sz w:val="28"/>
          <w:szCs w:val="28"/>
        </w:rPr>
        <w:t>психологической помощи        г. Красный Сулин</w:t>
      </w:r>
    </w:p>
    <w:p w:rsidR="004804F9" w:rsidRPr="00AC25FD" w:rsidRDefault="004804F9" w:rsidP="004804F9">
      <w:pPr>
        <w:autoSpaceDE w:val="0"/>
        <w:autoSpaceDN w:val="0"/>
        <w:adjustRightInd w:val="0"/>
        <w:rPr>
          <w:b/>
          <w:bCs/>
          <w:noProof/>
          <w:color w:val="FF0000"/>
          <w:sz w:val="28"/>
          <w:szCs w:val="28"/>
        </w:rPr>
      </w:pPr>
      <w:r w:rsidRPr="00AC25FD">
        <w:rPr>
          <w:b/>
          <w:bCs/>
          <w:i/>
          <w:iCs/>
          <w:sz w:val="28"/>
          <w:szCs w:val="28"/>
        </w:rPr>
        <w:t> </w:t>
      </w:r>
      <w:r w:rsidRPr="004B7524">
        <w:rPr>
          <w:b/>
          <w:bCs/>
          <w:i/>
          <w:iCs/>
          <w:color w:val="0070C0"/>
          <w:sz w:val="28"/>
          <w:szCs w:val="28"/>
        </w:rPr>
        <w:t>8-951-495-97-39, 8-951-846-36-58</w:t>
      </w:r>
    </w:p>
    <w:p w:rsidR="00C41216" w:rsidRDefault="00DC3623"/>
    <w:sectPr w:rsidR="00C41216" w:rsidSect="00A60C8C">
      <w:pgSz w:w="16838" w:h="11906" w:orient="landscape"/>
      <w:pgMar w:top="567" w:right="458" w:bottom="426" w:left="360" w:header="709" w:footer="709" w:gutter="0"/>
      <w:cols w:num="3" w:space="837" w:equalWidth="0">
        <w:col w:w="4763" w:space="837"/>
        <w:col w:w="4792" w:space="837"/>
        <w:col w:w="47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>
    <w:nsid w:val="07B6039E"/>
    <w:multiLevelType w:val="multilevel"/>
    <w:tmpl w:val="054A61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30BCA"/>
    <w:multiLevelType w:val="multilevel"/>
    <w:tmpl w:val="C6B6E4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C3C6B"/>
    <w:multiLevelType w:val="multilevel"/>
    <w:tmpl w:val="3F786F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4F9"/>
    <w:rsid w:val="00004AA0"/>
    <w:rsid w:val="001167A0"/>
    <w:rsid w:val="001F47A7"/>
    <w:rsid w:val="00217C83"/>
    <w:rsid w:val="002A5283"/>
    <w:rsid w:val="002F4D1F"/>
    <w:rsid w:val="003736DD"/>
    <w:rsid w:val="00471008"/>
    <w:rsid w:val="004804F9"/>
    <w:rsid w:val="004B7524"/>
    <w:rsid w:val="00542C86"/>
    <w:rsid w:val="00646790"/>
    <w:rsid w:val="0065198B"/>
    <w:rsid w:val="00781410"/>
    <w:rsid w:val="0084387B"/>
    <w:rsid w:val="00886FF9"/>
    <w:rsid w:val="008B7016"/>
    <w:rsid w:val="009A3130"/>
    <w:rsid w:val="00A851B5"/>
    <w:rsid w:val="00C717AE"/>
    <w:rsid w:val="00C86136"/>
    <w:rsid w:val="00DB1E20"/>
    <w:rsid w:val="00DB2F7D"/>
    <w:rsid w:val="00DC3623"/>
    <w:rsid w:val="00E01741"/>
    <w:rsid w:val="00E134B7"/>
    <w:rsid w:val="00E20B34"/>
    <w:rsid w:val="00E27A1A"/>
    <w:rsid w:val="00EE5A71"/>
    <w:rsid w:val="00FA2B4F"/>
    <w:rsid w:val="00FD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0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4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4F9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paragraph" w:styleId="a3">
    <w:name w:val="Normal (Web)"/>
    <w:basedOn w:val="a"/>
    <w:uiPriority w:val="99"/>
    <w:rsid w:val="004804F9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character" w:styleId="a4">
    <w:name w:val="Strong"/>
    <w:uiPriority w:val="22"/>
    <w:qFormat/>
    <w:rsid w:val="004804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0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3365</Characters>
  <Application>Microsoft Office Word</Application>
  <DocSecurity>0</DocSecurity>
  <Lines>28</Lines>
  <Paragraphs>7</Paragraphs>
  <ScaleCrop>false</ScaleCrop>
  <Company>DNS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КДН2</dc:creator>
  <cp:lastModifiedBy>kdn1</cp:lastModifiedBy>
  <cp:revision>2</cp:revision>
  <dcterms:created xsi:type="dcterms:W3CDTF">2017-04-06T06:37:00Z</dcterms:created>
  <dcterms:modified xsi:type="dcterms:W3CDTF">2017-04-06T06:37:00Z</dcterms:modified>
</cp:coreProperties>
</file>