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B1" w:rsidRPr="009F3CB1" w:rsidRDefault="00BE79B1" w:rsidP="009F3CB1">
      <w:pPr>
        <w:spacing w:before="100" w:beforeAutospacing="1" w:after="96" w:line="240" w:lineRule="auto"/>
        <w:jc w:val="center"/>
        <w:outlineLvl w:val="1"/>
        <w:rPr>
          <w:rFonts w:ascii="Tahoma" w:eastAsia="Times New Roman" w:hAnsi="Tahoma" w:cs="Tahoma"/>
          <w:b/>
          <w:bCs/>
          <w:color w:val="B90303"/>
          <w:sz w:val="32"/>
          <w:szCs w:val="32"/>
          <w:lang w:eastAsia="ru-RU"/>
        </w:rPr>
      </w:pPr>
      <w:r w:rsidRPr="009F3CB1">
        <w:rPr>
          <w:rFonts w:ascii="Tahoma" w:eastAsia="Times New Roman" w:hAnsi="Tahoma" w:cs="Tahoma"/>
          <w:b/>
          <w:bCs/>
          <w:color w:val="B90303"/>
          <w:sz w:val="32"/>
          <w:szCs w:val="32"/>
          <w:lang w:eastAsia="ru-RU"/>
        </w:rPr>
        <w:t>Памятка населению по предотвращению терактов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BE79B1" w:rsidRPr="00BE79B1" w:rsidTr="009F3CB1">
        <w:trPr>
          <w:trHeight w:val="12803"/>
        </w:trPr>
        <w:tc>
          <w:tcPr>
            <w:tcW w:w="0" w:type="auto"/>
            <w:hideMark/>
          </w:tcPr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Будьте наблюдательны! Только вы способны своевременно обнаружить предметы и людей, посторонних в вашем подъезде, дворе, улице.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Будьте бдительны! Обращайте внимание на поведение окружающих, наличие бесхозных и не соответствующих обстановке предметов.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Организуйте соседей на дежурство вблизи дома и оказание помощи правоохранительным органам в охране общественного порядка.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Не делайте вид, что ничего не замечаете при опасном поведении попутчиков в транспорте! Вы имеете полное право защищать свой временный дом.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Никогда не принимайте на хранение или для передачи другому лицу предметы, даже самые безопасные.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Обнаружение подозрительного предмета в неподходящем (безлюдном) месте не должно ослабить вашу осторожность. Злоумышленник мог попросту бросить его, испугавшись чего-либо.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Даже если у вас имеется личный опыт общения </w:t>
            </w:r>
            <w:proofErr w:type="gramStart"/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взрывчатыми веществами, не пытайтесь манипулировать ими. Самодельные взрыватели бывают сверхчувствительными и изощрённо хитроумными.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Не приближайтесь, а тем более - не прикасайтесь к подозрительному предмету: это может стоить вам жизни.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Расскажите своим детям о взрывных устройствах.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Научите своих детей мерам безопасности: не разговаривать на улице и не открывать дверь незнакомым, не подбирать бесхозные игрушки, не прикасаться к находкам и т.п.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Заметив подозрительные предметы или чью-либо деятельность, например: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вещь без хозяина,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предмет, не соответствующий окружающей обстановке,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устройство с признаками взрывного механизма,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бесхозный автотранспорт, припаркованный непосредственно к зданиям,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- разгрузку неизвестными лицами различных грузов в подвальные и чердачные помещения, арендованные квартиры, канализационные люки и т.п.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1. Не подходите и не прикасайтесь к подозрительному предмету.</w:t>
            </w:r>
          </w:p>
          <w:p w:rsidR="00BE79B1" w:rsidRPr="009F3CB1" w:rsidRDefault="00BE79B1" w:rsidP="009F3C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2. НЕМЕДЛЕННО сообщите ближайшему должностному лицу (</w:t>
            </w:r>
            <w:r w:rsidR="00FC082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Администрацию сельского поселения</w:t>
            </w: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) или</w:t>
            </w:r>
          </w:p>
          <w:p w:rsidR="00FC0829" w:rsidRPr="00FC0829" w:rsidRDefault="00BE79B1" w:rsidP="001B45F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40"/>
                <w:szCs w:val="40"/>
                <w:lang w:eastAsia="ru-RU"/>
              </w:rPr>
            </w:pPr>
            <w:r w:rsidRPr="009F3CB1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3. ПОЗВОНИТЕ по телефону  </w:t>
            </w:r>
            <w:r w:rsidR="00FC0829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FC0829" w:rsidRPr="00FC0829">
              <w:rPr>
                <w:rFonts w:ascii="Tahoma" w:eastAsia="Times New Roman" w:hAnsi="Tahoma" w:cs="Tahoma"/>
                <w:b/>
                <w:color w:val="000000"/>
                <w:sz w:val="40"/>
                <w:szCs w:val="40"/>
                <w:lang w:eastAsia="ru-RU"/>
              </w:rPr>
              <w:t>5-34-05</w:t>
            </w:r>
            <w:r w:rsidR="00B46CC8">
              <w:rPr>
                <w:rFonts w:ascii="Tahoma" w:eastAsia="Times New Roman" w:hAnsi="Tahoma" w:cs="Tahoma"/>
                <w:b/>
                <w:color w:val="000000"/>
                <w:sz w:val="40"/>
                <w:szCs w:val="40"/>
                <w:lang w:eastAsia="ru-RU"/>
              </w:rPr>
              <w:t xml:space="preserve"> ;   </w:t>
            </w:r>
            <w:r w:rsidR="00FC0829" w:rsidRPr="00FC0829">
              <w:rPr>
                <w:rFonts w:ascii="Tahoma" w:eastAsia="Times New Roman" w:hAnsi="Tahoma" w:cs="Tahoma"/>
                <w:b/>
                <w:color w:val="000000"/>
                <w:sz w:val="40"/>
                <w:szCs w:val="40"/>
                <w:lang w:eastAsia="ru-RU"/>
              </w:rPr>
              <w:t>5-36-87</w:t>
            </w:r>
          </w:p>
          <w:p w:rsidR="00FC0829" w:rsidRPr="009F3CB1" w:rsidRDefault="00FC0829" w:rsidP="00FC08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40"/>
                <w:szCs w:val="40"/>
                <w:lang w:eastAsia="ru-RU"/>
              </w:rPr>
              <w:t xml:space="preserve">     </w:t>
            </w:r>
            <w:r w:rsidR="00B46CC8">
              <w:rPr>
                <w:rFonts w:ascii="Tahoma" w:eastAsia="Times New Roman" w:hAnsi="Tahoma" w:cs="Tahoma"/>
                <w:b/>
                <w:color w:val="000000"/>
                <w:sz w:val="40"/>
                <w:szCs w:val="40"/>
                <w:lang w:eastAsia="ru-RU"/>
              </w:rPr>
              <w:t xml:space="preserve">               </w:t>
            </w:r>
            <w:r w:rsidRPr="00FC0829">
              <w:rPr>
                <w:rFonts w:ascii="Tahoma" w:eastAsia="Times New Roman" w:hAnsi="Tahoma" w:cs="Tahoma"/>
                <w:b/>
                <w:color w:val="000000"/>
                <w:sz w:val="40"/>
                <w:szCs w:val="40"/>
                <w:lang w:eastAsia="ru-RU"/>
              </w:rPr>
              <w:t>112</w:t>
            </w:r>
          </w:p>
        </w:tc>
      </w:tr>
    </w:tbl>
    <w:p w:rsidR="007210B8" w:rsidRDefault="007210B8" w:rsidP="009F3CB1">
      <w:pPr>
        <w:spacing w:after="0"/>
      </w:pPr>
    </w:p>
    <w:sectPr w:rsidR="007210B8" w:rsidSect="0072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9B1"/>
    <w:rsid w:val="00195827"/>
    <w:rsid w:val="001B45FE"/>
    <w:rsid w:val="001E26C0"/>
    <w:rsid w:val="00647729"/>
    <w:rsid w:val="006813EA"/>
    <w:rsid w:val="007210B8"/>
    <w:rsid w:val="009F3CB1"/>
    <w:rsid w:val="00B46CC8"/>
    <w:rsid w:val="00BE79B1"/>
    <w:rsid w:val="00EC0AF9"/>
    <w:rsid w:val="00FC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B8"/>
  </w:style>
  <w:style w:type="paragraph" w:styleId="2">
    <w:name w:val="heading 2"/>
    <w:basedOn w:val="a"/>
    <w:link w:val="20"/>
    <w:uiPriority w:val="9"/>
    <w:qFormat/>
    <w:rsid w:val="00BE79B1"/>
    <w:pPr>
      <w:spacing w:before="100" w:beforeAutospacing="1" w:after="96" w:line="240" w:lineRule="auto"/>
      <w:outlineLvl w:val="1"/>
    </w:pPr>
    <w:rPr>
      <w:rFonts w:ascii="Times New Roman" w:eastAsia="Times New Roman" w:hAnsi="Times New Roman" w:cs="Times New Roman"/>
      <w:b/>
      <w:bCs/>
      <w:color w:val="1D675D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79B1"/>
    <w:rPr>
      <w:rFonts w:ascii="Times New Roman" w:eastAsia="Times New Roman" w:hAnsi="Times New Roman" w:cs="Times New Roman"/>
      <w:b/>
      <w:bCs/>
      <w:color w:val="1D675D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BE79B1"/>
    <w:rPr>
      <w:strike w:val="0"/>
      <w:dstrike w:val="0"/>
      <w:color w:val="1D675D"/>
      <w:u w:val="none"/>
      <w:effect w:val="none"/>
    </w:rPr>
  </w:style>
  <w:style w:type="paragraph" w:styleId="a4">
    <w:name w:val="Normal (Web)"/>
    <w:basedOn w:val="a"/>
    <w:uiPriority w:val="99"/>
    <w:unhideWhenUsed/>
    <w:rsid w:val="00BE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BE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Company>Администрация Киселевского сельского поселения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</cp:revision>
  <cp:lastPrinted>2012-04-24T12:58:00Z</cp:lastPrinted>
  <dcterms:created xsi:type="dcterms:W3CDTF">2010-04-07T08:04:00Z</dcterms:created>
  <dcterms:modified xsi:type="dcterms:W3CDTF">2012-04-24T13:00:00Z</dcterms:modified>
</cp:coreProperties>
</file>