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49" w:rsidRDefault="00B80949">
      <w:pPr>
        <w:tabs>
          <w:tab w:val="left" w:pos="3442"/>
        </w:tabs>
        <w:snapToGrid w:val="0"/>
        <w:jc w:val="right"/>
        <w:rPr>
          <w:sz w:val="20"/>
          <w:szCs w:val="20"/>
        </w:rPr>
      </w:pPr>
      <w:bookmarkStart w:id="0" w:name="_GoBack"/>
      <w:bookmarkEnd w:id="0"/>
    </w:p>
    <w:p w:rsidR="003B1B69" w:rsidRPr="00245E20" w:rsidRDefault="003B1B69" w:rsidP="003B1B69">
      <w:pPr>
        <w:tabs>
          <w:tab w:val="left" w:pos="3442"/>
        </w:tabs>
        <w:snapToGrid w:val="0"/>
        <w:jc w:val="right"/>
        <w:rPr>
          <w:sz w:val="22"/>
          <w:szCs w:val="22"/>
        </w:rPr>
      </w:pPr>
      <w:r w:rsidRPr="00245E20">
        <w:rPr>
          <w:sz w:val="22"/>
          <w:szCs w:val="22"/>
        </w:rPr>
        <w:t xml:space="preserve">Приложение </w:t>
      </w:r>
      <w:r w:rsidR="001601A0" w:rsidRPr="00245E20">
        <w:rPr>
          <w:sz w:val="22"/>
          <w:szCs w:val="22"/>
        </w:rPr>
        <w:t>7</w:t>
      </w:r>
    </w:p>
    <w:p w:rsidR="00245E20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Собрания депутатов  Киселевского сельского поселения </w:t>
      </w:r>
    </w:p>
    <w:p w:rsidR="00245E20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</w:t>
      </w:r>
      <w:r w:rsidR="00F96C69">
        <w:rPr>
          <w:sz w:val="22"/>
          <w:szCs w:val="22"/>
        </w:rPr>
        <w:t xml:space="preserve"> </w:t>
      </w:r>
      <w:r w:rsidR="00245E20">
        <w:rPr>
          <w:sz w:val="22"/>
          <w:szCs w:val="22"/>
        </w:rPr>
        <w:t>________2024г</w:t>
      </w:r>
      <w:r>
        <w:rPr>
          <w:sz w:val="22"/>
          <w:szCs w:val="22"/>
        </w:rPr>
        <w:t xml:space="preserve"> №</w:t>
      </w:r>
      <w:r w:rsidR="00F96C69">
        <w:rPr>
          <w:sz w:val="22"/>
          <w:szCs w:val="22"/>
        </w:rPr>
        <w:t xml:space="preserve"> </w:t>
      </w:r>
      <w:r w:rsidR="00245E20">
        <w:rPr>
          <w:sz w:val="22"/>
          <w:szCs w:val="22"/>
        </w:rPr>
        <w:t>___</w:t>
      </w:r>
      <w:r>
        <w:rPr>
          <w:sz w:val="22"/>
          <w:szCs w:val="22"/>
        </w:rPr>
        <w:t xml:space="preserve">  «О бюджете</w:t>
      </w:r>
      <w:r w:rsidR="00245E2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Киселевского сельского поселения </w:t>
      </w:r>
    </w:p>
    <w:p w:rsidR="003B1B69" w:rsidRDefault="003B1B69" w:rsidP="00245E20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>Красносулинского района   на 20</w:t>
      </w:r>
      <w:r w:rsidR="00624502">
        <w:rPr>
          <w:sz w:val="22"/>
          <w:szCs w:val="22"/>
        </w:rPr>
        <w:t>2</w:t>
      </w:r>
      <w:r w:rsidR="00245E20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 на плановый период 20</w:t>
      </w:r>
      <w:r w:rsidR="0094010C">
        <w:rPr>
          <w:sz w:val="22"/>
          <w:szCs w:val="22"/>
        </w:rPr>
        <w:t>2</w:t>
      </w:r>
      <w:r w:rsidR="00245E20">
        <w:rPr>
          <w:sz w:val="22"/>
          <w:szCs w:val="22"/>
        </w:rPr>
        <w:t>6</w:t>
      </w:r>
      <w:r>
        <w:rPr>
          <w:sz w:val="22"/>
          <w:szCs w:val="22"/>
        </w:rPr>
        <w:t xml:space="preserve">  и 202</w:t>
      </w:r>
      <w:r w:rsidR="00245E20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годов» </w:t>
      </w:r>
    </w:p>
    <w:p w:rsidR="00245E20" w:rsidRDefault="00245E20" w:rsidP="003B1B69">
      <w:pPr>
        <w:snapToGrid w:val="0"/>
        <w:jc w:val="right"/>
        <w:rPr>
          <w:sz w:val="22"/>
          <w:szCs w:val="22"/>
        </w:rPr>
      </w:pPr>
    </w:p>
    <w:p w:rsidR="00245E20" w:rsidRDefault="00245E20" w:rsidP="003B1B69">
      <w:pPr>
        <w:snapToGrid w:val="0"/>
        <w:jc w:val="right"/>
        <w:rPr>
          <w:sz w:val="22"/>
          <w:szCs w:val="22"/>
        </w:rPr>
      </w:pPr>
    </w:p>
    <w:p w:rsidR="00624502" w:rsidRPr="00137BF1" w:rsidRDefault="0022312A" w:rsidP="00624502">
      <w:pPr>
        <w:snapToGrid w:val="0"/>
        <w:jc w:val="center"/>
        <w:rPr>
          <w:b/>
          <w:iCs/>
          <w:color w:val="000000"/>
          <w:sz w:val="22"/>
          <w:szCs w:val="22"/>
        </w:rPr>
      </w:pPr>
      <w:r w:rsidRPr="00137BF1">
        <w:rPr>
          <w:b/>
          <w:sz w:val="22"/>
          <w:szCs w:val="22"/>
        </w:rPr>
        <w:t xml:space="preserve">Межбюджетные трансферты, </w:t>
      </w:r>
      <w:r w:rsidRPr="00137BF1">
        <w:rPr>
          <w:b/>
          <w:iCs/>
          <w:color w:val="000000"/>
          <w:sz w:val="22"/>
          <w:szCs w:val="22"/>
        </w:rPr>
        <w:t>перечисляемые из бюджета района бюджет</w:t>
      </w:r>
      <w:r w:rsidR="009527B4" w:rsidRPr="00137BF1">
        <w:rPr>
          <w:b/>
          <w:iCs/>
          <w:color w:val="000000"/>
          <w:sz w:val="22"/>
          <w:szCs w:val="22"/>
        </w:rPr>
        <w:t>у Киселевского</w:t>
      </w:r>
      <w:r w:rsidRPr="00137BF1">
        <w:rPr>
          <w:b/>
          <w:iCs/>
          <w:color w:val="000000"/>
          <w:sz w:val="22"/>
          <w:szCs w:val="22"/>
        </w:rPr>
        <w:t xml:space="preserve"> сельск</w:t>
      </w:r>
      <w:r w:rsidR="009527B4" w:rsidRPr="00137BF1">
        <w:rPr>
          <w:b/>
          <w:iCs/>
          <w:color w:val="000000"/>
          <w:sz w:val="22"/>
          <w:szCs w:val="22"/>
        </w:rPr>
        <w:t>ого</w:t>
      </w:r>
      <w:r w:rsidRPr="00137BF1">
        <w:rPr>
          <w:b/>
          <w:iCs/>
          <w:color w:val="000000"/>
          <w:sz w:val="22"/>
          <w:szCs w:val="22"/>
        </w:rPr>
        <w:t xml:space="preserve"> поселени</w:t>
      </w:r>
      <w:r w:rsidR="009527B4" w:rsidRPr="00137BF1">
        <w:rPr>
          <w:b/>
          <w:iCs/>
          <w:color w:val="000000"/>
          <w:sz w:val="22"/>
          <w:szCs w:val="22"/>
        </w:rPr>
        <w:t>я</w:t>
      </w:r>
      <w:r w:rsidRPr="00137BF1">
        <w:rPr>
          <w:b/>
          <w:iCs/>
          <w:color w:val="000000"/>
          <w:sz w:val="22"/>
          <w:szCs w:val="22"/>
        </w:rPr>
        <w:t xml:space="preserve"> и направляемых на финансирование расходов, связанных с передачей </w:t>
      </w:r>
      <w:proofErr w:type="gramStart"/>
      <w:r w:rsidRPr="00137BF1">
        <w:rPr>
          <w:b/>
          <w:iCs/>
          <w:color w:val="000000"/>
          <w:sz w:val="22"/>
          <w:szCs w:val="22"/>
        </w:rPr>
        <w:t>осущ</w:t>
      </w:r>
      <w:r w:rsidRPr="00137BF1">
        <w:rPr>
          <w:b/>
          <w:iCs/>
          <w:color w:val="000000"/>
          <w:sz w:val="22"/>
          <w:szCs w:val="22"/>
        </w:rPr>
        <w:t>е</w:t>
      </w:r>
      <w:r w:rsidRPr="00137BF1">
        <w:rPr>
          <w:b/>
          <w:iCs/>
          <w:color w:val="000000"/>
          <w:sz w:val="22"/>
          <w:szCs w:val="22"/>
        </w:rPr>
        <w:t>ствления части полномочий органов местного самоуправления</w:t>
      </w:r>
      <w:proofErr w:type="gramEnd"/>
      <w:r w:rsidRPr="00137BF1">
        <w:rPr>
          <w:b/>
          <w:iCs/>
          <w:color w:val="000000"/>
          <w:sz w:val="22"/>
          <w:szCs w:val="22"/>
        </w:rPr>
        <w:t xml:space="preserve"> муниципального образования «Красносулинский район» о</w:t>
      </w:r>
      <w:r w:rsidRPr="00137BF1">
        <w:rPr>
          <w:b/>
          <w:iCs/>
          <w:color w:val="000000"/>
          <w:sz w:val="22"/>
          <w:szCs w:val="22"/>
        </w:rPr>
        <w:t>р</w:t>
      </w:r>
      <w:r w:rsidRPr="00137BF1">
        <w:rPr>
          <w:b/>
          <w:iCs/>
          <w:color w:val="000000"/>
          <w:sz w:val="22"/>
          <w:szCs w:val="22"/>
        </w:rPr>
        <w:t>ган</w:t>
      </w:r>
      <w:r w:rsidR="009527B4" w:rsidRPr="00137BF1">
        <w:rPr>
          <w:b/>
          <w:iCs/>
          <w:color w:val="000000"/>
          <w:sz w:val="22"/>
          <w:szCs w:val="22"/>
        </w:rPr>
        <w:t>у</w:t>
      </w:r>
      <w:r w:rsidRPr="00137BF1">
        <w:rPr>
          <w:b/>
          <w:iCs/>
          <w:color w:val="000000"/>
          <w:sz w:val="22"/>
          <w:szCs w:val="22"/>
        </w:rPr>
        <w:t xml:space="preserve"> местного самоуправления </w:t>
      </w:r>
      <w:r w:rsidR="009527B4" w:rsidRPr="00137BF1">
        <w:rPr>
          <w:b/>
          <w:iCs/>
          <w:color w:val="000000"/>
          <w:sz w:val="22"/>
          <w:szCs w:val="22"/>
        </w:rPr>
        <w:t>Киселевского сельского</w:t>
      </w:r>
      <w:r w:rsidRPr="00137BF1">
        <w:rPr>
          <w:b/>
          <w:iCs/>
          <w:color w:val="000000"/>
          <w:sz w:val="22"/>
          <w:szCs w:val="22"/>
        </w:rPr>
        <w:t xml:space="preserve"> поселени</w:t>
      </w:r>
      <w:r w:rsidR="009527B4" w:rsidRPr="00137BF1">
        <w:rPr>
          <w:b/>
          <w:iCs/>
          <w:color w:val="000000"/>
          <w:sz w:val="22"/>
          <w:szCs w:val="22"/>
        </w:rPr>
        <w:t>я</w:t>
      </w:r>
      <w:r w:rsidRPr="00137BF1">
        <w:rPr>
          <w:b/>
          <w:iCs/>
          <w:color w:val="000000"/>
          <w:sz w:val="22"/>
          <w:szCs w:val="22"/>
        </w:rPr>
        <w:t xml:space="preserve"> на 20</w:t>
      </w:r>
      <w:r w:rsidR="00624502" w:rsidRPr="00137BF1">
        <w:rPr>
          <w:b/>
          <w:iCs/>
          <w:color w:val="000000"/>
          <w:sz w:val="22"/>
          <w:szCs w:val="22"/>
        </w:rPr>
        <w:t>2</w:t>
      </w:r>
      <w:r w:rsidR="00245E20">
        <w:rPr>
          <w:b/>
          <w:iCs/>
          <w:color w:val="000000"/>
          <w:sz w:val="22"/>
          <w:szCs w:val="22"/>
        </w:rPr>
        <w:t>5</w:t>
      </w:r>
      <w:r w:rsidRPr="00137BF1">
        <w:rPr>
          <w:b/>
          <w:iCs/>
          <w:color w:val="000000"/>
          <w:sz w:val="22"/>
          <w:szCs w:val="22"/>
        </w:rPr>
        <w:t xml:space="preserve"> год</w:t>
      </w:r>
    </w:p>
    <w:p w:rsidR="00137BF1" w:rsidRDefault="0022312A" w:rsidP="00137BF1">
      <w:pPr>
        <w:snapToGrid w:val="0"/>
        <w:jc w:val="right"/>
      </w:pPr>
      <w:r>
        <w:t>(</w:t>
      </w:r>
      <w:r w:rsidRPr="00F34D71">
        <w:rPr>
          <w:sz w:val="28"/>
          <w:szCs w:val="28"/>
        </w:rPr>
        <w:t>тыс. рублей</w:t>
      </w:r>
      <w:r>
        <w:t>)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6"/>
        <w:gridCol w:w="1233"/>
        <w:gridCol w:w="1616"/>
        <w:gridCol w:w="3969"/>
        <w:gridCol w:w="1701"/>
        <w:gridCol w:w="1843"/>
        <w:gridCol w:w="1701"/>
      </w:tblGrid>
      <w:tr w:rsidR="00145EC9" w:rsidTr="00245E20">
        <w:trPr>
          <w:cantSplit/>
          <w:trHeight w:val="564"/>
        </w:trPr>
        <w:tc>
          <w:tcPr>
            <w:tcW w:w="2566" w:type="dxa"/>
            <w:vMerge w:val="restart"/>
            <w:shd w:val="clear" w:color="auto" w:fill="auto"/>
          </w:tcPr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Наименование поселений</w:t>
            </w:r>
          </w:p>
        </w:tc>
        <w:tc>
          <w:tcPr>
            <w:tcW w:w="1233" w:type="dxa"/>
            <w:vMerge w:val="restart"/>
            <w:shd w:val="clear" w:color="auto" w:fill="auto"/>
          </w:tcPr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</w:p>
          <w:p w:rsidR="00145EC9" w:rsidRPr="00F34D71" w:rsidRDefault="00145EC9" w:rsidP="00224E6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Всего</w:t>
            </w:r>
          </w:p>
        </w:tc>
        <w:tc>
          <w:tcPr>
            <w:tcW w:w="1616" w:type="dxa"/>
            <w:vMerge w:val="restart"/>
            <w:shd w:val="clear" w:color="auto" w:fill="auto"/>
            <w:textDirection w:val="btLr"/>
          </w:tcPr>
          <w:p w:rsidR="00145EC9" w:rsidRPr="00F34D71" w:rsidRDefault="00145EC9" w:rsidP="00F90C3D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деятельности, всего</w:t>
            </w:r>
          </w:p>
        </w:tc>
        <w:tc>
          <w:tcPr>
            <w:tcW w:w="3969" w:type="dxa"/>
            <w:shd w:val="clear" w:color="auto" w:fill="auto"/>
          </w:tcPr>
          <w:p w:rsidR="00145EC9" w:rsidRPr="00F34D71" w:rsidRDefault="00145EC9" w:rsidP="00F90C3D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числе:</w:t>
            </w:r>
          </w:p>
        </w:tc>
        <w:tc>
          <w:tcPr>
            <w:tcW w:w="1701" w:type="dxa"/>
            <w:vMerge w:val="restart"/>
            <w:textDirection w:val="btLr"/>
          </w:tcPr>
          <w:p w:rsidR="00145EC9" w:rsidRPr="00F34D71" w:rsidRDefault="00145EC9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содержание работника</w:t>
            </w:r>
          </w:p>
        </w:tc>
        <w:tc>
          <w:tcPr>
            <w:tcW w:w="3544" w:type="dxa"/>
            <w:gridSpan w:val="2"/>
          </w:tcPr>
          <w:p w:rsidR="00145EC9" w:rsidRPr="00F34D71" w:rsidRDefault="00145EC9" w:rsidP="006548BC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</w:t>
            </w:r>
          </w:p>
        </w:tc>
      </w:tr>
      <w:tr w:rsidR="00245E20" w:rsidTr="00245E20">
        <w:trPr>
          <w:trHeight w:val="3183"/>
        </w:trPr>
        <w:tc>
          <w:tcPr>
            <w:tcW w:w="2566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16" w:type="dxa"/>
            <w:vMerge/>
            <w:shd w:val="clear" w:color="auto" w:fill="auto"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</w:tcPr>
          <w:p w:rsidR="00245E20" w:rsidRPr="00F34D71" w:rsidRDefault="00245E20" w:rsidP="001D56E5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акцизов на нефтепродукты</w:t>
            </w:r>
          </w:p>
        </w:tc>
        <w:tc>
          <w:tcPr>
            <w:tcW w:w="1701" w:type="dxa"/>
            <w:vMerge/>
          </w:tcPr>
          <w:p w:rsidR="00245E20" w:rsidRPr="00F34D71" w:rsidRDefault="00245E20" w:rsidP="00F90C3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textDirection w:val="btLr"/>
          </w:tcPr>
          <w:p w:rsidR="00245E20" w:rsidRPr="00F34D71" w:rsidRDefault="00245E20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 xml:space="preserve">В области </w:t>
            </w:r>
            <w:r>
              <w:rPr>
                <w:sz w:val="19"/>
                <w:szCs w:val="19"/>
              </w:rPr>
              <w:t>жилищных отношений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245E20" w:rsidRPr="00F34D71" w:rsidRDefault="00245E20" w:rsidP="006548BC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области дорожной деятельности</w:t>
            </w:r>
          </w:p>
        </w:tc>
      </w:tr>
      <w:tr w:rsidR="00245E20" w:rsidTr="00245E20">
        <w:tc>
          <w:tcPr>
            <w:tcW w:w="2566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1</w:t>
            </w:r>
          </w:p>
        </w:tc>
        <w:tc>
          <w:tcPr>
            <w:tcW w:w="1233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auto" w:fill="auto"/>
          </w:tcPr>
          <w:p w:rsidR="00245E20" w:rsidRPr="00F90C3D" w:rsidRDefault="00245E20" w:rsidP="00F90C3D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245E20" w:rsidRDefault="00245E20" w:rsidP="00F90C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245E20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245E20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45E20" w:rsidRPr="00F90C3D" w:rsidRDefault="00245E20" w:rsidP="00F37E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45E20" w:rsidRPr="00515E36" w:rsidTr="00245E20">
        <w:tc>
          <w:tcPr>
            <w:tcW w:w="2566" w:type="dxa"/>
            <w:shd w:val="clear" w:color="auto" w:fill="auto"/>
          </w:tcPr>
          <w:p w:rsidR="00245E20" w:rsidRPr="00515E36" w:rsidRDefault="00245E20" w:rsidP="00F90C3D">
            <w:r w:rsidRPr="00515E36">
              <w:t>Киселевское сельское поселение</w:t>
            </w:r>
          </w:p>
        </w:tc>
        <w:tc>
          <w:tcPr>
            <w:tcW w:w="1233" w:type="dxa"/>
            <w:shd w:val="clear" w:color="auto" w:fill="auto"/>
          </w:tcPr>
          <w:p w:rsidR="00245E20" w:rsidRPr="00515E36" w:rsidRDefault="00245E20" w:rsidP="00034D8C">
            <w:pPr>
              <w:jc w:val="center"/>
            </w:pPr>
            <w:r>
              <w:t>669,6</w:t>
            </w:r>
          </w:p>
        </w:tc>
        <w:tc>
          <w:tcPr>
            <w:tcW w:w="1616" w:type="dxa"/>
            <w:shd w:val="clear" w:color="auto" w:fill="auto"/>
          </w:tcPr>
          <w:p w:rsidR="00245E20" w:rsidRPr="00515E36" w:rsidRDefault="00245E20" w:rsidP="00B443B8">
            <w:pPr>
              <w:jc w:val="center"/>
            </w:pPr>
            <w:r>
              <w:t>600,0</w:t>
            </w:r>
          </w:p>
        </w:tc>
        <w:tc>
          <w:tcPr>
            <w:tcW w:w="3969" w:type="dxa"/>
            <w:shd w:val="clear" w:color="auto" w:fill="auto"/>
          </w:tcPr>
          <w:p w:rsidR="00245E20" w:rsidRPr="00515E36" w:rsidRDefault="00245E20" w:rsidP="00145EC9">
            <w:pPr>
              <w:jc w:val="center"/>
            </w:pPr>
            <w:r>
              <w:t>600,0</w:t>
            </w:r>
          </w:p>
        </w:tc>
        <w:tc>
          <w:tcPr>
            <w:tcW w:w="1701" w:type="dxa"/>
          </w:tcPr>
          <w:p w:rsidR="00245E20" w:rsidRPr="00515E36" w:rsidRDefault="00245E20" w:rsidP="00B443B8">
            <w:pPr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245E20" w:rsidRPr="00515E36" w:rsidRDefault="00245E20" w:rsidP="00515E36">
            <w:pPr>
              <w:jc w:val="center"/>
            </w:pPr>
            <w:r>
              <w:t>29,3</w:t>
            </w:r>
          </w:p>
        </w:tc>
        <w:tc>
          <w:tcPr>
            <w:tcW w:w="1701" w:type="dxa"/>
            <w:shd w:val="clear" w:color="auto" w:fill="auto"/>
          </w:tcPr>
          <w:p w:rsidR="00245E20" w:rsidRPr="00515E36" w:rsidRDefault="00245E20" w:rsidP="00515E36">
            <w:pPr>
              <w:jc w:val="center"/>
            </w:pPr>
            <w:r>
              <w:t>40,3</w:t>
            </w:r>
          </w:p>
        </w:tc>
      </w:tr>
      <w:tr w:rsidR="00245E20" w:rsidRPr="00515E36" w:rsidTr="00245E20">
        <w:tc>
          <w:tcPr>
            <w:tcW w:w="2566" w:type="dxa"/>
            <w:shd w:val="clear" w:color="auto" w:fill="auto"/>
          </w:tcPr>
          <w:p w:rsidR="00245E20" w:rsidRPr="00515E36" w:rsidRDefault="00245E20" w:rsidP="003B1B69">
            <w:pPr>
              <w:jc w:val="center"/>
            </w:pPr>
            <w:r w:rsidRPr="00515E36">
              <w:rPr>
                <w:b/>
                <w:bCs/>
              </w:rPr>
              <w:t xml:space="preserve">Итого </w:t>
            </w:r>
          </w:p>
        </w:tc>
        <w:tc>
          <w:tcPr>
            <w:tcW w:w="1233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669,6</w:t>
            </w:r>
          </w:p>
        </w:tc>
        <w:tc>
          <w:tcPr>
            <w:tcW w:w="1616" w:type="dxa"/>
            <w:shd w:val="clear" w:color="auto" w:fill="auto"/>
          </w:tcPr>
          <w:p w:rsidR="00245E20" w:rsidRPr="00515E36" w:rsidRDefault="00245E20" w:rsidP="00B443B8">
            <w:pPr>
              <w:jc w:val="center"/>
            </w:pPr>
            <w:r>
              <w:t>600,0</w:t>
            </w:r>
          </w:p>
        </w:tc>
        <w:tc>
          <w:tcPr>
            <w:tcW w:w="3969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600,0</w:t>
            </w:r>
          </w:p>
        </w:tc>
        <w:tc>
          <w:tcPr>
            <w:tcW w:w="1701" w:type="dxa"/>
          </w:tcPr>
          <w:p w:rsidR="00245E20" w:rsidRPr="00515E36" w:rsidRDefault="00245E20" w:rsidP="005940E3">
            <w:pPr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245E20" w:rsidRPr="00515E36" w:rsidRDefault="00245E20" w:rsidP="005940E3">
            <w:pPr>
              <w:jc w:val="center"/>
            </w:pPr>
            <w:r>
              <w:t>29,3</w:t>
            </w:r>
          </w:p>
        </w:tc>
        <w:tc>
          <w:tcPr>
            <w:tcW w:w="1701" w:type="dxa"/>
            <w:shd w:val="clear" w:color="auto" w:fill="auto"/>
          </w:tcPr>
          <w:p w:rsidR="00245E20" w:rsidRPr="00515E36" w:rsidRDefault="00245E20" w:rsidP="005940E3">
            <w:pPr>
              <w:jc w:val="center"/>
            </w:pPr>
            <w:r>
              <w:t>40,3</w:t>
            </w:r>
          </w:p>
        </w:tc>
      </w:tr>
    </w:tbl>
    <w:p w:rsidR="0022312A" w:rsidRPr="00515E36" w:rsidRDefault="0022312A" w:rsidP="00137BF1">
      <w:pPr>
        <w:tabs>
          <w:tab w:val="left" w:pos="12191"/>
        </w:tabs>
      </w:pPr>
    </w:p>
    <w:sectPr w:rsidR="0022312A" w:rsidRPr="00515E36" w:rsidSect="00CE366E">
      <w:footnotePr>
        <w:pos w:val="beneathText"/>
      </w:footnotePr>
      <w:pgSz w:w="16837" w:h="11905" w:orient="landscape" w:code="9"/>
      <w:pgMar w:top="567" w:right="819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F5" w:rsidRDefault="00C610F5" w:rsidP="005F2EE5">
      <w:r>
        <w:separator/>
      </w:r>
    </w:p>
  </w:endnote>
  <w:endnote w:type="continuationSeparator" w:id="0">
    <w:p w:rsidR="00C610F5" w:rsidRDefault="00C610F5" w:rsidP="005F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F5" w:rsidRDefault="00C610F5" w:rsidP="005F2EE5">
      <w:r>
        <w:separator/>
      </w:r>
    </w:p>
  </w:footnote>
  <w:footnote w:type="continuationSeparator" w:id="0">
    <w:p w:rsidR="00C610F5" w:rsidRDefault="00C610F5" w:rsidP="005F2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12A"/>
    <w:rsid w:val="00031593"/>
    <w:rsid w:val="00034D8C"/>
    <w:rsid w:val="000414EC"/>
    <w:rsid w:val="00041EA3"/>
    <w:rsid w:val="00070768"/>
    <w:rsid w:val="000A444F"/>
    <w:rsid w:val="000B13B2"/>
    <w:rsid w:val="000F0288"/>
    <w:rsid w:val="00120E33"/>
    <w:rsid w:val="001245C1"/>
    <w:rsid w:val="00125D98"/>
    <w:rsid w:val="001319A2"/>
    <w:rsid w:val="00137BF1"/>
    <w:rsid w:val="00145EC9"/>
    <w:rsid w:val="001546EF"/>
    <w:rsid w:val="001601A0"/>
    <w:rsid w:val="00185CDA"/>
    <w:rsid w:val="001867A8"/>
    <w:rsid w:val="001A43D3"/>
    <w:rsid w:val="001A7DE1"/>
    <w:rsid w:val="001C3447"/>
    <w:rsid w:val="001D56E5"/>
    <w:rsid w:val="002001E0"/>
    <w:rsid w:val="002043BF"/>
    <w:rsid w:val="0022312A"/>
    <w:rsid w:val="00223AF0"/>
    <w:rsid w:val="00224E6D"/>
    <w:rsid w:val="00237D28"/>
    <w:rsid w:val="002442C8"/>
    <w:rsid w:val="00245E20"/>
    <w:rsid w:val="00263A64"/>
    <w:rsid w:val="0028614B"/>
    <w:rsid w:val="002D1847"/>
    <w:rsid w:val="0033363A"/>
    <w:rsid w:val="003338F0"/>
    <w:rsid w:val="0034546D"/>
    <w:rsid w:val="00345D6A"/>
    <w:rsid w:val="00347904"/>
    <w:rsid w:val="00353C67"/>
    <w:rsid w:val="00373DEE"/>
    <w:rsid w:val="00382274"/>
    <w:rsid w:val="00387E34"/>
    <w:rsid w:val="003A5B4B"/>
    <w:rsid w:val="003B1B69"/>
    <w:rsid w:val="003B377E"/>
    <w:rsid w:val="003C1088"/>
    <w:rsid w:val="003D14B9"/>
    <w:rsid w:val="003F13CB"/>
    <w:rsid w:val="003F4ADC"/>
    <w:rsid w:val="003F6E99"/>
    <w:rsid w:val="0040034E"/>
    <w:rsid w:val="004116C0"/>
    <w:rsid w:val="00414B25"/>
    <w:rsid w:val="0041571F"/>
    <w:rsid w:val="00417DCD"/>
    <w:rsid w:val="00457AF5"/>
    <w:rsid w:val="00463EE5"/>
    <w:rsid w:val="00470CC1"/>
    <w:rsid w:val="004726B7"/>
    <w:rsid w:val="00480981"/>
    <w:rsid w:val="00491332"/>
    <w:rsid w:val="00496DE5"/>
    <w:rsid w:val="004A1017"/>
    <w:rsid w:val="004B211F"/>
    <w:rsid w:val="004B36D9"/>
    <w:rsid w:val="00505851"/>
    <w:rsid w:val="00510509"/>
    <w:rsid w:val="005140F3"/>
    <w:rsid w:val="00515E36"/>
    <w:rsid w:val="0051744C"/>
    <w:rsid w:val="00525847"/>
    <w:rsid w:val="00525904"/>
    <w:rsid w:val="0052671B"/>
    <w:rsid w:val="00536D52"/>
    <w:rsid w:val="005474F4"/>
    <w:rsid w:val="0054783E"/>
    <w:rsid w:val="0059202B"/>
    <w:rsid w:val="005940E3"/>
    <w:rsid w:val="005947F4"/>
    <w:rsid w:val="005A631B"/>
    <w:rsid w:val="005D6D38"/>
    <w:rsid w:val="005E15F9"/>
    <w:rsid w:val="005E39BA"/>
    <w:rsid w:val="005F2EE5"/>
    <w:rsid w:val="0062132F"/>
    <w:rsid w:val="00624502"/>
    <w:rsid w:val="006251AC"/>
    <w:rsid w:val="006273AC"/>
    <w:rsid w:val="006327C1"/>
    <w:rsid w:val="006375AA"/>
    <w:rsid w:val="006548BC"/>
    <w:rsid w:val="00671690"/>
    <w:rsid w:val="00672C51"/>
    <w:rsid w:val="006E718C"/>
    <w:rsid w:val="006F5EB0"/>
    <w:rsid w:val="00720D3B"/>
    <w:rsid w:val="00727C23"/>
    <w:rsid w:val="00727CE5"/>
    <w:rsid w:val="007339B8"/>
    <w:rsid w:val="00756892"/>
    <w:rsid w:val="00780620"/>
    <w:rsid w:val="00791E64"/>
    <w:rsid w:val="007B2557"/>
    <w:rsid w:val="007B4EB5"/>
    <w:rsid w:val="007B74B0"/>
    <w:rsid w:val="007C049B"/>
    <w:rsid w:val="007C0712"/>
    <w:rsid w:val="007C6828"/>
    <w:rsid w:val="0081018B"/>
    <w:rsid w:val="00830BC3"/>
    <w:rsid w:val="00835092"/>
    <w:rsid w:val="009111E7"/>
    <w:rsid w:val="009246B6"/>
    <w:rsid w:val="00936458"/>
    <w:rsid w:val="0094010C"/>
    <w:rsid w:val="00942E94"/>
    <w:rsid w:val="009508C9"/>
    <w:rsid w:val="009527B4"/>
    <w:rsid w:val="00954311"/>
    <w:rsid w:val="009570B9"/>
    <w:rsid w:val="00957184"/>
    <w:rsid w:val="00961EF9"/>
    <w:rsid w:val="00962675"/>
    <w:rsid w:val="0098280F"/>
    <w:rsid w:val="00986419"/>
    <w:rsid w:val="0099236A"/>
    <w:rsid w:val="00994FAB"/>
    <w:rsid w:val="009A290D"/>
    <w:rsid w:val="009A71D7"/>
    <w:rsid w:val="00A065BA"/>
    <w:rsid w:val="00A138ED"/>
    <w:rsid w:val="00A1712C"/>
    <w:rsid w:val="00A233D3"/>
    <w:rsid w:val="00A40E56"/>
    <w:rsid w:val="00A66E3C"/>
    <w:rsid w:val="00A71F28"/>
    <w:rsid w:val="00A809D1"/>
    <w:rsid w:val="00A81948"/>
    <w:rsid w:val="00A82272"/>
    <w:rsid w:val="00A90D93"/>
    <w:rsid w:val="00AA1CBC"/>
    <w:rsid w:val="00AA3D24"/>
    <w:rsid w:val="00AA555E"/>
    <w:rsid w:val="00AC1D66"/>
    <w:rsid w:val="00AE7E0F"/>
    <w:rsid w:val="00AE7F86"/>
    <w:rsid w:val="00B00F78"/>
    <w:rsid w:val="00B20DF1"/>
    <w:rsid w:val="00B35161"/>
    <w:rsid w:val="00B443B8"/>
    <w:rsid w:val="00B62863"/>
    <w:rsid w:val="00B64C2C"/>
    <w:rsid w:val="00B80949"/>
    <w:rsid w:val="00B82AE9"/>
    <w:rsid w:val="00B94EF3"/>
    <w:rsid w:val="00BC1CC2"/>
    <w:rsid w:val="00BD2AF7"/>
    <w:rsid w:val="00C14507"/>
    <w:rsid w:val="00C21203"/>
    <w:rsid w:val="00C45207"/>
    <w:rsid w:val="00C610F5"/>
    <w:rsid w:val="00C62B2D"/>
    <w:rsid w:val="00C6528C"/>
    <w:rsid w:val="00C8301C"/>
    <w:rsid w:val="00CA163F"/>
    <w:rsid w:val="00CD6BEB"/>
    <w:rsid w:val="00CE366E"/>
    <w:rsid w:val="00CF1AE3"/>
    <w:rsid w:val="00D04079"/>
    <w:rsid w:val="00D05908"/>
    <w:rsid w:val="00D565B2"/>
    <w:rsid w:val="00D61FED"/>
    <w:rsid w:val="00D74220"/>
    <w:rsid w:val="00D76E70"/>
    <w:rsid w:val="00DA5521"/>
    <w:rsid w:val="00DB3605"/>
    <w:rsid w:val="00DE2A4E"/>
    <w:rsid w:val="00E12355"/>
    <w:rsid w:val="00E34CA2"/>
    <w:rsid w:val="00E607FB"/>
    <w:rsid w:val="00E641EF"/>
    <w:rsid w:val="00E73DB0"/>
    <w:rsid w:val="00E77940"/>
    <w:rsid w:val="00E84BF4"/>
    <w:rsid w:val="00E95677"/>
    <w:rsid w:val="00EA716A"/>
    <w:rsid w:val="00ED2F63"/>
    <w:rsid w:val="00EF777B"/>
    <w:rsid w:val="00F238A0"/>
    <w:rsid w:val="00F34D71"/>
    <w:rsid w:val="00F37EB1"/>
    <w:rsid w:val="00F67FD3"/>
    <w:rsid w:val="00F90C3D"/>
    <w:rsid w:val="00F96C69"/>
    <w:rsid w:val="00FA5775"/>
    <w:rsid w:val="00FC22BD"/>
    <w:rsid w:val="00FD058F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">
    <w:name w:val="Основной шрифт абзаца1"/>
  </w:style>
  <w:style w:type="paragraph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727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5F2EE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5F2EE5"/>
    <w:rPr>
      <w:sz w:val="24"/>
      <w:szCs w:val="24"/>
      <w:lang w:eastAsia="ar-SA"/>
    </w:rPr>
  </w:style>
  <w:style w:type="paragraph" w:styleId="ab">
    <w:name w:val="footer"/>
    <w:basedOn w:val="a"/>
    <w:link w:val="ac"/>
    <w:rsid w:val="005F2E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F2EE5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1D56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1D56E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13708-52FF-41A7-B4CC-7E99356D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>Винансовый отдел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creator>Poltavskaya</dc:creator>
  <cp:lastModifiedBy>Admin</cp:lastModifiedBy>
  <cp:revision>2</cp:revision>
  <cp:lastPrinted>2023-12-21T10:42:00Z</cp:lastPrinted>
  <dcterms:created xsi:type="dcterms:W3CDTF">2024-11-19T08:16:00Z</dcterms:created>
  <dcterms:modified xsi:type="dcterms:W3CDTF">2024-11-19T08:16:00Z</dcterms:modified>
</cp:coreProperties>
</file>