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D1" w:rsidRDefault="007D22D1" w:rsidP="007D22D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22D1" w:rsidRPr="007D22D1" w:rsidRDefault="007D22D1" w:rsidP="007D22D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22D1">
        <w:rPr>
          <w:rFonts w:ascii="Times New Roman" w:eastAsia="Times New Roman" w:hAnsi="Times New Roman" w:cs="Times New Roman"/>
          <w:color w:val="FF0000"/>
          <w:sz w:val="24"/>
          <w:szCs w:val="24"/>
        </w:rPr>
        <w:t>Цифровой мир: надежные смарт-устройства» - девиз Всемирного дня потребителей в 2019 году</w:t>
      </w:r>
    </w:p>
    <w:p w:rsidR="007D22D1" w:rsidRPr="007D22D1" w:rsidRDefault="007D22D1" w:rsidP="007D2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Всемирный день прав потребителей проводится ежегодно 15 марта начиная с 1983 года, а с 1994 года широко отмечается и в Российской Федерации.</w:t>
      </w:r>
    </w:p>
    <w:p w:rsidR="007D22D1" w:rsidRPr="007D22D1" w:rsidRDefault="007D22D1" w:rsidP="007D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Consumers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International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CI) и в 2019 году он проходит под девизом «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Trusted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Smart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Products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» -</w:t>
      </w:r>
      <w:r w:rsidRPr="007D2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Цифровой мир: надежные смарт-устройства.</w:t>
      </w: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трекеры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, голосовые помощники, «умные» телевизоры, часы, розетки и т.п. Такие смарт-продукты отличаются тем, что имеют функции подключения к Интернету и они непосредственно получают, собирают и отправляют самые различные данные о потребителях и потребительском поведении.</w:t>
      </w:r>
    </w:p>
    <w:p w:rsidR="007D22D1" w:rsidRPr="007D22D1" w:rsidRDefault="007D22D1" w:rsidP="007D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нераскрытие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7D22D1" w:rsidRPr="007D22D1" w:rsidRDefault="007D22D1" w:rsidP="007D2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Making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digital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marketplaces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fairer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» - «Сделаем цифровые рынки справедливыми и честными», в 2017 году в качестве девиза был предложен слоган «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Consumer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Rights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Digital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Age</w:t>
      </w:r>
      <w:proofErr w:type="spellEnd"/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» - «Потребительские права в цифровую эпоху».</w:t>
      </w: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Главным трендом роста потребительского рынка становится цифровизация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геолокационных и облачных сервисов, связанных между собой цифровых продуктов и смарт-устройств, виртуальных помощников, обладающих искусственным интеллектом.</w:t>
      </w: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D22D1" w:rsidRPr="007D22D1" w:rsidRDefault="007D22D1" w:rsidP="007F1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Предстоящий Всемирный день прав потребителей будет хорошим поводом еще раз обратить внимание на то, что прогресс цифровых технологий должен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информация». </w:t>
      </w:r>
      <w:r w:rsidRPr="007D22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D5446" w:rsidRPr="007D22D1" w:rsidRDefault="00ED54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5446" w:rsidRPr="007D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D1"/>
    <w:rsid w:val="007D22D1"/>
    <w:rsid w:val="007F1999"/>
    <w:rsid w:val="00E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7AA2B-F3A0-4661-9467-12913FEC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22D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D22D1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>DNS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4</cp:revision>
  <dcterms:created xsi:type="dcterms:W3CDTF">2019-02-12T07:25:00Z</dcterms:created>
  <dcterms:modified xsi:type="dcterms:W3CDTF">2019-02-12T08:16:00Z</dcterms:modified>
</cp:coreProperties>
</file>